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37F" w:rsidRDefault="005A637F" w:rsidP="005A637F">
      <w:pPr>
        <w:pStyle w:val="1"/>
        <w:tabs>
          <w:tab w:val="left" w:pos="9356"/>
        </w:tabs>
        <w:ind w:left="0" w:right="4"/>
        <w:rPr>
          <w:rFonts w:cs="Tahoma"/>
          <w:b w:val="0"/>
          <w:sz w:val="32"/>
        </w:rPr>
      </w:pPr>
    </w:p>
    <w:p w:rsidR="005A637F" w:rsidRDefault="005A637F" w:rsidP="005A637F">
      <w:pPr>
        <w:pStyle w:val="1"/>
        <w:tabs>
          <w:tab w:val="left" w:pos="9356"/>
        </w:tabs>
        <w:ind w:left="0" w:right="4"/>
        <w:rPr>
          <w:rFonts w:cs="Tahoma"/>
          <w:b w:val="0"/>
          <w:sz w:val="32"/>
        </w:rPr>
      </w:pPr>
    </w:p>
    <w:p w:rsidR="005A637F" w:rsidRDefault="005A637F" w:rsidP="005A637F">
      <w:pPr>
        <w:pStyle w:val="1"/>
        <w:tabs>
          <w:tab w:val="left" w:pos="9356"/>
        </w:tabs>
        <w:ind w:left="0" w:right="4"/>
        <w:rPr>
          <w:rFonts w:cs="Tahoma"/>
          <w:b w:val="0"/>
          <w:sz w:val="32"/>
        </w:rPr>
      </w:pPr>
    </w:p>
    <w:p w:rsidR="005A637F" w:rsidRDefault="005A637F" w:rsidP="005A637F">
      <w:pPr>
        <w:pStyle w:val="1"/>
        <w:tabs>
          <w:tab w:val="left" w:pos="9356"/>
        </w:tabs>
        <w:ind w:left="0" w:right="4"/>
        <w:rPr>
          <w:rFonts w:cs="Tahoma"/>
          <w:b w:val="0"/>
          <w:sz w:val="32"/>
        </w:rPr>
      </w:pPr>
    </w:p>
    <w:p w:rsidR="005A637F" w:rsidRDefault="005A637F" w:rsidP="005A637F">
      <w:pPr>
        <w:pStyle w:val="1"/>
        <w:tabs>
          <w:tab w:val="left" w:pos="9356"/>
        </w:tabs>
        <w:ind w:left="0" w:right="4"/>
        <w:rPr>
          <w:rFonts w:cs="Tahoma"/>
          <w:b w:val="0"/>
          <w:sz w:val="32"/>
        </w:rPr>
      </w:pPr>
      <w:r w:rsidRPr="00E92646">
        <w:rPr>
          <w:rFonts w:cs="Tahoma"/>
          <w:b w:val="0"/>
          <w:sz w:val="32"/>
        </w:rPr>
        <w:t>ИНФОРМАЦИОННАЯ СИСТЕМА</w:t>
      </w:r>
    </w:p>
    <w:p w:rsidR="005A637F" w:rsidRPr="00E92646" w:rsidRDefault="001B3D40" w:rsidP="005A637F">
      <w:pPr>
        <w:pStyle w:val="1"/>
        <w:ind w:left="0" w:right="-2"/>
        <w:rPr>
          <w:rFonts w:cs="Tahoma"/>
          <w:b w:val="0"/>
          <w:sz w:val="32"/>
        </w:rPr>
      </w:pPr>
      <w:r w:rsidRPr="00E92646">
        <w:rPr>
          <w:rFonts w:cs="Tahoma"/>
          <w:b w:val="0"/>
          <w:sz w:val="32"/>
        </w:rPr>
        <w:t xml:space="preserve"> </w:t>
      </w:r>
      <w:r w:rsidR="005A637F" w:rsidRPr="00E92646">
        <w:rPr>
          <w:rFonts w:cs="Tahoma"/>
          <w:b w:val="0"/>
          <w:sz w:val="32"/>
        </w:rPr>
        <w:t>«Электронн</w:t>
      </w:r>
      <w:r w:rsidR="005A637F">
        <w:rPr>
          <w:rFonts w:cs="Tahoma"/>
          <w:b w:val="0"/>
          <w:sz w:val="32"/>
        </w:rPr>
        <w:t>ый детский сад</w:t>
      </w:r>
      <w:r w:rsidR="005A637F" w:rsidRPr="00E92646">
        <w:rPr>
          <w:rFonts w:cs="Tahoma"/>
          <w:b w:val="0"/>
          <w:sz w:val="32"/>
        </w:rPr>
        <w:t>»</w:t>
      </w:r>
    </w:p>
    <w:p w:rsidR="005A637F" w:rsidRPr="00E92646" w:rsidRDefault="005A637F" w:rsidP="005A637F">
      <w:pPr>
        <w:pStyle w:val="phtitlepageother"/>
        <w:jc w:val="both"/>
        <w:rPr>
          <w:rFonts w:ascii="Tahoma" w:hAnsi="Tahoma" w:cs="Tahoma"/>
        </w:rPr>
      </w:pPr>
    </w:p>
    <w:p w:rsidR="005A637F" w:rsidRDefault="005A637F" w:rsidP="005A637F">
      <w:pPr>
        <w:pStyle w:val="1"/>
        <w:ind w:left="0" w:right="-2"/>
        <w:rPr>
          <w:rFonts w:cs="Tahoma"/>
          <w:b w:val="0"/>
          <w:sz w:val="28"/>
        </w:rPr>
      </w:pPr>
      <w:r>
        <w:rPr>
          <w:rFonts w:cs="Tahoma"/>
          <w:b w:val="0"/>
          <w:sz w:val="28"/>
        </w:rPr>
        <w:t xml:space="preserve">Инструкция по </w:t>
      </w:r>
      <w:r w:rsidR="001B3D40">
        <w:rPr>
          <w:rFonts w:cs="Tahoma"/>
          <w:b w:val="0"/>
          <w:sz w:val="28"/>
        </w:rPr>
        <w:t>заполнению данных для федеральной отчетности по методическим рекомендациям версии 5.0</w:t>
      </w:r>
    </w:p>
    <w:p w:rsidR="001B3D40" w:rsidRPr="00E92646" w:rsidRDefault="007411E2" w:rsidP="005A637F">
      <w:pPr>
        <w:pStyle w:val="1"/>
        <w:ind w:left="0" w:right="-2"/>
        <w:rPr>
          <w:rFonts w:cs="Tahoma"/>
          <w:b w:val="0"/>
          <w:sz w:val="28"/>
        </w:rPr>
      </w:pPr>
      <w:r>
        <w:rPr>
          <w:rFonts w:cs="Tahoma"/>
          <w:b w:val="0"/>
          <w:sz w:val="28"/>
        </w:rPr>
        <w:t>Часть 3</w:t>
      </w:r>
    </w:p>
    <w:p w:rsidR="005A637F" w:rsidRPr="00E92646" w:rsidRDefault="005A637F" w:rsidP="005A637F">
      <w:pPr>
        <w:pStyle w:val="phtitlepageother"/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pStyle w:val="phtitlepageother"/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center"/>
        <w:rPr>
          <w:rFonts w:ascii="Tahoma" w:eastAsia="Times New Roman" w:hAnsi="Tahoma" w:cs="Tahoma"/>
          <w:caps/>
          <w:spacing w:val="2"/>
          <w:sz w:val="28"/>
          <w:szCs w:val="24"/>
        </w:rPr>
      </w:pPr>
    </w:p>
    <w:p w:rsidR="005A637F" w:rsidRPr="00E92646" w:rsidRDefault="005A637F" w:rsidP="005A637F">
      <w:pPr>
        <w:jc w:val="center"/>
        <w:rPr>
          <w:rFonts w:ascii="Tahoma" w:eastAsia="Times New Roman" w:hAnsi="Tahoma" w:cs="Tahoma"/>
          <w:caps/>
          <w:spacing w:val="2"/>
          <w:sz w:val="28"/>
          <w:szCs w:val="24"/>
        </w:rPr>
      </w:pPr>
    </w:p>
    <w:p w:rsidR="00AC3CF6" w:rsidRDefault="004960B9" w:rsidP="005A637F">
      <w:pPr>
        <w:jc w:val="center"/>
        <w:rPr>
          <w:rFonts w:ascii="Tahoma" w:eastAsia="Times New Roman" w:hAnsi="Tahoma" w:cs="Tahoma"/>
          <w:caps/>
          <w:spacing w:val="2"/>
          <w:sz w:val="28"/>
          <w:szCs w:val="24"/>
        </w:rPr>
      </w:pPr>
      <w:r>
        <w:rPr>
          <w:rFonts w:ascii="Tahoma" w:eastAsia="Times New Roman" w:hAnsi="Tahoma" w:cs="Tahoma"/>
          <w:caps/>
          <w:spacing w:val="2"/>
          <w:sz w:val="28"/>
          <w:szCs w:val="24"/>
        </w:rPr>
        <w:t>2019</w:t>
      </w:r>
    </w:p>
    <w:p w:rsidR="005A637F" w:rsidRDefault="005A637F" w:rsidP="001B3D40">
      <w:pPr>
        <w:rPr>
          <w:rFonts w:ascii="Tahoma" w:eastAsia="Times New Roman" w:hAnsi="Tahoma" w:cs="Tahoma"/>
          <w:caps/>
          <w:spacing w:val="2"/>
          <w:sz w:val="28"/>
          <w:szCs w:val="24"/>
        </w:rPr>
      </w:pPr>
    </w:p>
    <w:p w:rsidR="00883F1A" w:rsidRPr="00883F1A" w:rsidRDefault="00883F1A" w:rsidP="004960B9">
      <w:pPr>
        <w:jc w:val="center"/>
        <w:rPr>
          <w:rFonts w:ascii="Tahoma" w:hAnsi="Tahoma" w:cs="Tahoma"/>
          <w:b/>
          <w:sz w:val="24"/>
          <w:szCs w:val="24"/>
        </w:rPr>
      </w:pPr>
      <w:r w:rsidRPr="00883F1A">
        <w:rPr>
          <w:rFonts w:ascii="Tahoma" w:hAnsi="Tahoma" w:cs="Tahoma"/>
          <w:b/>
          <w:sz w:val="24"/>
          <w:szCs w:val="24"/>
        </w:rPr>
        <w:lastRenderedPageBreak/>
        <w:t xml:space="preserve">Заполнение </w:t>
      </w:r>
      <w:r>
        <w:rPr>
          <w:rFonts w:ascii="Tahoma" w:hAnsi="Tahoma" w:cs="Tahoma"/>
          <w:b/>
          <w:sz w:val="24"/>
          <w:szCs w:val="24"/>
        </w:rPr>
        <w:t>справочника «МО»</w:t>
      </w:r>
    </w:p>
    <w:p w:rsidR="00883F1A" w:rsidRDefault="00883F1A" w:rsidP="00883F1A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Для корректной отправки федеральной отчётности, необходимо, заполнить в справочнике МО вкладку «Родительская плата».</w:t>
      </w:r>
    </w:p>
    <w:p w:rsidR="00883F1A" w:rsidRDefault="00883F1A" w:rsidP="00883F1A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Вклада доступна для типа</w:t>
      </w:r>
      <w:r w:rsidR="00BA1EBF">
        <w:rPr>
          <w:rFonts w:ascii="Tahoma" w:hAnsi="Tahoma" w:cs="Tahoma"/>
          <w:sz w:val="24"/>
          <w:szCs w:val="24"/>
        </w:rPr>
        <w:t xml:space="preserve"> элемента</w:t>
      </w:r>
      <w:r>
        <w:rPr>
          <w:rFonts w:ascii="Tahoma" w:hAnsi="Tahoma" w:cs="Tahoma"/>
          <w:sz w:val="24"/>
          <w:szCs w:val="24"/>
        </w:rPr>
        <w:t xml:space="preserve"> «Регион» и «МО».</w:t>
      </w:r>
    </w:p>
    <w:p w:rsidR="00883F1A" w:rsidRDefault="00BA1EBF" w:rsidP="00883F1A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Для «</w:t>
      </w:r>
      <w:r w:rsidR="00883F1A">
        <w:rPr>
          <w:rFonts w:ascii="Tahoma" w:hAnsi="Tahoma" w:cs="Tahoma"/>
          <w:sz w:val="24"/>
          <w:szCs w:val="24"/>
        </w:rPr>
        <w:t>Регион</w:t>
      </w:r>
      <w:r>
        <w:rPr>
          <w:rFonts w:ascii="Tahoma" w:hAnsi="Tahoma" w:cs="Tahoma"/>
          <w:sz w:val="24"/>
          <w:szCs w:val="24"/>
        </w:rPr>
        <w:t>а</w:t>
      </w:r>
      <w:r w:rsidR="00883F1A">
        <w:rPr>
          <w:rFonts w:ascii="Tahoma" w:hAnsi="Tahoma" w:cs="Tahoma"/>
          <w:sz w:val="24"/>
          <w:szCs w:val="24"/>
        </w:rPr>
        <w:t xml:space="preserve">» </w:t>
      </w:r>
      <w:r>
        <w:rPr>
          <w:rFonts w:ascii="Tahoma" w:hAnsi="Tahoma" w:cs="Tahoma"/>
          <w:sz w:val="24"/>
          <w:szCs w:val="24"/>
        </w:rPr>
        <w:t xml:space="preserve">вкладка содержит, следующие внутренние </w:t>
      </w:r>
      <w:r w:rsidR="00883F1A">
        <w:rPr>
          <w:rFonts w:ascii="Tahoma" w:hAnsi="Tahoma" w:cs="Tahoma"/>
          <w:sz w:val="24"/>
          <w:szCs w:val="24"/>
        </w:rPr>
        <w:t>вкладки: «Информация о среднем размере оплаты», «Информация о максимальном размере оплаты», «Оплата».</w:t>
      </w:r>
      <w:r>
        <w:rPr>
          <w:rFonts w:ascii="Tahoma" w:hAnsi="Tahoma" w:cs="Tahoma"/>
          <w:sz w:val="24"/>
          <w:szCs w:val="24"/>
        </w:rPr>
        <w:t xml:space="preserve"> Для типа «МО» только «Оплата».</w:t>
      </w:r>
    </w:p>
    <w:p w:rsidR="00BA1EBF" w:rsidRDefault="00BA1EBF" w:rsidP="00883F1A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Содержание вкладок:</w:t>
      </w:r>
    </w:p>
    <w:p w:rsidR="00883F1A" w:rsidRDefault="00D549DD" w:rsidP="00D549D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«Информация о среднем размере оплаты» - заносится</w:t>
      </w:r>
      <w:r w:rsidRPr="00D549DD">
        <w:rPr>
          <w:rFonts w:ascii="Tahoma" w:hAnsi="Tahoma" w:cs="Tahoma"/>
          <w:sz w:val="24"/>
          <w:szCs w:val="24"/>
        </w:rPr>
        <w:t xml:space="preserve"> информация о среднем разм</w:t>
      </w:r>
      <w:r>
        <w:rPr>
          <w:rFonts w:ascii="Tahoma" w:hAnsi="Tahoma" w:cs="Tahoma"/>
          <w:sz w:val="24"/>
          <w:szCs w:val="24"/>
        </w:rPr>
        <w:t xml:space="preserve">ере </w:t>
      </w:r>
      <w:r w:rsidRPr="00D549DD">
        <w:rPr>
          <w:rFonts w:ascii="Tahoma" w:hAnsi="Tahoma" w:cs="Tahoma"/>
          <w:sz w:val="24"/>
          <w:szCs w:val="24"/>
        </w:rPr>
        <w:t>родительской платы, установленно</w:t>
      </w:r>
      <w:r>
        <w:rPr>
          <w:rFonts w:ascii="Tahoma" w:hAnsi="Tahoma" w:cs="Tahoma"/>
          <w:sz w:val="24"/>
          <w:szCs w:val="24"/>
        </w:rPr>
        <w:t xml:space="preserve">й нормативными правовыми актами </w:t>
      </w:r>
      <w:r w:rsidRPr="00D549DD">
        <w:rPr>
          <w:rFonts w:ascii="Tahoma" w:hAnsi="Tahoma" w:cs="Tahoma"/>
          <w:sz w:val="24"/>
          <w:szCs w:val="24"/>
        </w:rPr>
        <w:t>субъектов Российской Федерации</w:t>
      </w:r>
      <w:r>
        <w:rPr>
          <w:rFonts w:ascii="Tahoma" w:hAnsi="Tahoma" w:cs="Tahoma"/>
          <w:sz w:val="24"/>
          <w:szCs w:val="24"/>
        </w:rPr>
        <w:t>.</w:t>
      </w:r>
    </w:p>
    <w:p w:rsidR="00D549DD" w:rsidRDefault="00D549DD" w:rsidP="00D549D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«Информация о максимальном размере оплаты» - заполняется </w:t>
      </w:r>
      <w:r w:rsidRPr="00D549DD">
        <w:rPr>
          <w:rFonts w:ascii="Tahoma" w:hAnsi="Tahoma" w:cs="Tahoma"/>
          <w:sz w:val="24"/>
          <w:szCs w:val="24"/>
        </w:rPr>
        <w:t>информация о максимальном р</w:t>
      </w:r>
      <w:r>
        <w:rPr>
          <w:rFonts w:ascii="Tahoma" w:hAnsi="Tahoma" w:cs="Tahoma"/>
          <w:sz w:val="24"/>
          <w:szCs w:val="24"/>
        </w:rPr>
        <w:t xml:space="preserve">азмере </w:t>
      </w:r>
      <w:r w:rsidRPr="00D549DD">
        <w:rPr>
          <w:rFonts w:ascii="Tahoma" w:hAnsi="Tahoma" w:cs="Tahoma"/>
          <w:sz w:val="24"/>
          <w:szCs w:val="24"/>
        </w:rPr>
        <w:t>родительской платы, установленно</w:t>
      </w:r>
      <w:r>
        <w:rPr>
          <w:rFonts w:ascii="Tahoma" w:hAnsi="Tahoma" w:cs="Tahoma"/>
          <w:sz w:val="24"/>
          <w:szCs w:val="24"/>
        </w:rPr>
        <w:t xml:space="preserve">й нормативными правовыми актами </w:t>
      </w:r>
      <w:r w:rsidRPr="00D549DD">
        <w:rPr>
          <w:rFonts w:ascii="Tahoma" w:hAnsi="Tahoma" w:cs="Tahoma"/>
          <w:sz w:val="24"/>
          <w:szCs w:val="24"/>
        </w:rPr>
        <w:t>субъектов Российской Федерации</w:t>
      </w:r>
      <w:r>
        <w:rPr>
          <w:rFonts w:ascii="Tahoma" w:hAnsi="Tahoma" w:cs="Tahoma"/>
          <w:sz w:val="24"/>
          <w:szCs w:val="24"/>
        </w:rPr>
        <w:t>.</w:t>
      </w:r>
    </w:p>
    <w:p w:rsidR="00D549DD" w:rsidRDefault="00D549DD" w:rsidP="00D549D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Вкладка «Оплата» для региона должен содержать информацию по оплате для ДОО с типом = «Государственная».</w:t>
      </w:r>
      <w:r w:rsidR="00CF5F77">
        <w:rPr>
          <w:rFonts w:ascii="Tahoma" w:hAnsi="Tahoma" w:cs="Tahoma"/>
          <w:sz w:val="24"/>
          <w:szCs w:val="24"/>
        </w:rPr>
        <w:t xml:space="preserve"> Для муниципалитета </w:t>
      </w:r>
      <w:r w:rsidR="00644F49">
        <w:rPr>
          <w:rFonts w:ascii="Tahoma" w:hAnsi="Tahoma" w:cs="Tahoma"/>
          <w:sz w:val="24"/>
          <w:szCs w:val="24"/>
        </w:rPr>
        <w:t xml:space="preserve">для </w:t>
      </w:r>
      <w:r w:rsidR="00CF5F77">
        <w:rPr>
          <w:rFonts w:ascii="Tahoma" w:hAnsi="Tahoma" w:cs="Tahoma"/>
          <w:sz w:val="24"/>
          <w:szCs w:val="24"/>
        </w:rPr>
        <w:t>ДОО с типом «Муниципальная».</w:t>
      </w:r>
    </w:p>
    <w:p w:rsidR="00D549DD" w:rsidRDefault="00D549DD" w:rsidP="00D549D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Во всех вкладка поля одинаковые, с небольшим исключением. </w:t>
      </w:r>
    </w:p>
    <w:p w:rsidR="00D549DD" w:rsidRDefault="00D549DD" w:rsidP="00D549D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Поля:</w:t>
      </w:r>
    </w:p>
    <w:p w:rsidR="00D549DD" w:rsidRDefault="00D549DD" w:rsidP="00C10B44">
      <w:pPr>
        <w:pStyle w:val="a3"/>
        <w:numPr>
          <w:ilvl w:val="0"/>
          <w:numId w:val="21"/>
        </w:numPr>
        <w:rPr>
          <w:rFonts w:ascii="Tahoma" w:hAnsi="Tahoma" w:cs="Tahoma"/>
          <w:sz w:val="24"/>
          <w:szCs w:val="24"/>
        </w:rPr>
      </w:pPr>
      <w:r w:rsidRPr="00C10B44">
        <w:rPr>
          <w:rFonts w:ascii="Tahoma" w:hAnsi="Tahoma" w:cs="Tahoma"/>
          <w:sz w:val="24"/>
          <w:szCs w:val="24"/>
        </w:rPr>
        <w:t>«Принцип установления размера оплаты» - по умолчанию поле не заполнено, содержит значения: руб. в день, руб. в месяц.</w:t>
      </w:r>
    </w:p>
    <w:p w:rsidR="00C10B44" w:rsidRDefault="00CF5F77" w:rsidP="00CF5F77">
      <w:pPr>
        <w:pStyle w:val="a3"/>
        <w:numPr>
          <w:ilvl w:val="0"/>
          <w:numId w:val="21"/>
        </w:numPr>
        <w:rPr>
          <w:rFonts w:ascii="Tahoma" w:hAnsi="Tahoma" w:cs="Tahoma"/>
          <w:sz w:val="24"/>
          <w:szCs w:val="24"/>
        </w:rPr>
      </w:pPr>
      <w:r w:rsidRPr="00CF5F77">
        <w:rPr>
          <w:rFonts w:ascii="Tahoma" w:hAnsi="Tahoma" w:cs="Tahoma"/>
          <w:sz w:val="24"/>
          <w:szCs w:val="24"/>
        </w:rPr>
        <w:t xml:space="preserve">В блоке </w:t>
      </w:r>
      <w:r w:rsidR="00C10B44">
        <w:rPr>
          <w:rFonts w:ascii="Tahoma" w:hAnsi="Tahoma" w:cs="Tahoma"/>
          <w:sz w:val="24"/>
          <w:szCs w:val="24"/>
        </w:rPr>
        <w:t>«</w:t>
      </w:r>
      <w:r w:rsidR="00C10B44" w:rsidRPr="00C10B44">
        <w:rPr>
          <w:rFonts w:ascii="Tahoma" w:hAnsi="Tahoma" w:cs="Tahoma"/>
          <w:sz w:val="24"/>
          <w:szCs w:val="24"/>
        </w:rPr>
        <w:t>Ссылка на документ, устанавливающий размер оплаты</w:t>
      </w:r>
      <w:r w:rsidR="00C10B44">
        <w:rPr>
          <w:rFonts w:ascii="Tahoma" w:hAnsi="Tahoma" w:cs="Tahoma"/>
          <w:sz w:val="24"/>
          <w:szCs w:val="24"/>
        </w:rPr>
        <w:t xml:space="preserve">» - документ </w:t>
      </w:r>
      <w:r w:rsidR="00C10B44" w:rsidRPr="00C10B44">
        <w:rPr>
          <w:rFonts w:ascii="Tahoma" w:hAnsi="Tahoma" w:cs="Tahoma"/>
          <w:sz w:val="24"/>
          <w:szCs w:val="24"/>
        </w:rPr>
        <w:t>может быть прикреплен с помощью файла (</w:t>
      </w:r>
      <w:proofErr w:type="spellStart"/>
      <w:r w:rsidR="00C10B44" w:rsidRPr="00C10B44">
        <w:rPr>
          <w:rFonts w:ascii="Tahoma" w:hAnsi="Tahoma" w:cs="Tahoma"/>
          <w:sz w:val="24"/>
          <w:szCs w:val="24"/>
        </w:rPr>
        <w:t>pdf</w:t>
      </w:r>
      <w:proofErr w:type="spellEnd"/>
      <w:r w:rsidR="00C10B44" w:rsidRPr="00C10B4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10B44" w:rsidRPr="00C10B44">
        <w:rPr>
          <w:rFonts w:ascii="Tahoma" w:hAnsi="Tahoma" w:cs="Tahoma"/>
          <w:sz w:val="24"/>
          <w:szCs w:val="24"/>
        </w:rPr>
        <w:t>doc</w:t>
      </w:r>
      <w:proofErr w:type="spellEnd"/>
      <w:r w:rsidR="00C10B44" w:rsidRPr="00C10B44">
        <w:rPr>
          <w:rFonts w:ascii="Tahoma" w:hAnsi="Tahoma" w:cs="Tahoma"/>
          <w:sz w:val="24"/>
          <w:szCs w:val="24"/>
        </w:rPr>
        <w:t xml:space="preserve"> и т.д.) в поле «Файл», ссылкой на интернет ресурс, с помощью поля «Ссылка».  </w:t>
      </w:r>
    </w:p>
    <w:p w:rsidR="00C10B44" w:rsidRDefault="00C10B44" w:rsidP="00C10B44">
      <w:pPr>
        <w:pStyle w:val="a3"/>
        <w:numPr>
          <w:ilvl w:val="0"/>
          <w:numId w:val="2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«</w:t>
      </w:r>
      <w:r w:rsidRPr="00C10B44">
        <w:rPr>
          <w:rFonts w:ascii="Tahoma" w:hAnsi="Tahoma" w:cs="Tahoma"/>
          <w:sz w:val="24"/>
          <w:szCs w:val="24"/>
        </w:rPr>
        <w:t>Да</w:t>
      </w:r>
      <w:r>
        <w:rPr>
          <w:rFonts w:ascii="Tahoma" w:hAnsi="Tahoma" w:cs="Tahoma"/>
          <w:sz w:val="24"/>
          <w:szCs w:val="24"/>
        </w:rPr>
        <w:t xml:space="preserve">нные о наличии изменений оплаты» -  не обязательное поля, </w:t>
      </w:r>
      <w:r w:rsidRPr="00C10B44">
        <w:rPr>
          <w:rFonts w:ascii="Tahoma" w:hAnsi="Tahoma" w:cs="Tahoma"/>
          <w:sz w:val="24"/>
          <w:szCs w:val="24"/>
        </w:rPr>
        <w:t>указывается причина изменения родительской платы (в случае ее</w:t>
      </w:r>
      <w:r>
        <w:rPr>
          <w:rFonts w:ascii="Tahoma" w:hAnsi="Tahoma" w:cs="Tahoma"/>
          <w:sz w:val="24"/>
          <w:szCs w:val="24"/>
        </w:rPr>
        <w:t xml:space="preserve"> изменения) или слово «нет»,</w:t>
      </w:r>
    </w:p>
    <w:p w:rsidR="00CF5F77" w:rsidRPr="00CF5F77" w:rsidRDefault="00CF5F77" w:rsidP="00CF5F77">
      <w:pPr>
        <w:pStyle w:val="a3"/>
        <w:numPr>
          <w:ilvl w:val="0"/>
          <w:numId w:val="21"/>
        </w:numPr>
        <w:rPr>
          <w:rFonts w:ascii="Tahoma" w:hAnsi="Tahoma" w:cs="Tahoma"/>
          <w:sz w:val="24"/>
          <w:szCs w:val="24"/>
        </w:rPr>
      </w:pPr>
      <w:r w:rsidRPr="00CF5F77">
        <w:rPr>
          <w:rFonts w:ascii="Tahoma" w:hAnsi="Tahoma" w:cs="Tahoma"/>
          <w:sz w:val="24"/>
          <w:szCs w:val="24"/>
        </w:rPr>
        <w:t>В блоке «Критерий нуждаемости для выплаты компенсации (ссылка на НПА)</w:t>
      </w:r>
      <w:r>
        <w:rPr>
          <w:rFonts w:ascii="Tahoma" w:hAnsi="Tahoma" w:cs="Tahoma"/>
          <w:sz w:val="24"/>
          <w:szCs w:val="24"/>
        </w:rPr>
        <w:t>»</w:t>
      </w:r>
      <w:r w:rsidRPr="00CF5F77">
        <w:rPr>
          <w:rFonts w:ascii="Tahoma" w:hAnsi="Tahoma" w:cs="Tahoma"/>
          <w:sz w:val="24"/>
          <w:szCs w:val="24"/>
        </w:rPr>
        <w:t xml:space="preserve"> - </w:t>
      </w:r>
      <w:r>
        <w:rPr>
          <w:rFonts w:ascii="Tahoma" w:hAnsi="Tahoma" w:cs="Tahoma"/>
          <w:sz w:val="24"/>
          <w:szCs w:val="24"/>
        </w:rPr>
        <w:t xml:space="preserve">НПА </w:t>
      </w:r>
      <w:r w:rsidRPr="00CF5F77">
        <w:rPr>
          <w:rFonts w:ascii="Tahoma" w:hAnsi="Tahoma" w:cs="Tahoma"/>
          <w:sz w:val="24"/>
          <w:szCs w:val="24"/>
        </w:rPr>
        <w:t>может быть прикреплен с помощью файла (</w:t>
      </w:r>
      <w:proofErr w:type="spellStart"/>
      <w:r w:rsidRPr="00CF5F77">
        <w:rPr>
          <w:rFonts w:ascii="Tahoma" w:hAnsi="Tahoma" w:cs="Tahoma"/>
          <w:sz w:val="24"/>
          <w:szCs w:val="24"/>
        </w:rPr>
        <w:t>pdf</w:t>
      </w:r>
      <w:proofErr w:type="spellEnd"/>
      <w:r w:rsidRPr="00CF5F7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CF5F77">
        <w:rPr>
          <w:rFonts w:ascii="Tahoma" w:hAnsi="Tahoma" w:cs="Tahoma"/>
          <w:sz w:val="24"/>
          <w:szCs w:val="24"/>
        </w:rPr>
        <w:t>doc</w:t>
      </w:r>
      <w:proofErr w:type="spellEnd"/>
      <w:r w:rsidRPr="00CF5F77">
        <w:rPr>
          <w:rFonts w:ascii="Tahoma" w:hAnsi="Tahoma" w:cs="Tahoma"/>
          <w:sz w:val="24"/>
          <w:szCs w:val="24"/>
        </w:rPr>
        <w:t xml:space="preserve"> и т.д.) в поле «Файл», ссылкой на интернет р</w:t>
      </w:r>
      <w:r w:rsidR="0015335D">
        <w:rPr>
          <w:rFonts w:ascii="Tahoma" w:hAnsi="Tahoma" w:cs="Tahoma"/>
          <w:sz w:val="24"/>
          <w:szCs w:val="24"/>
        </w:rPr>
        <w:t>есурс, с помощью поля «Ссылка» (Только для типа МО).</w:t>
      </w:r>
      <w:r w:rsidRPr="00CF5F77">
        <w:rPr>
          <w:rFonts w:ascii="Tahoma" w:hAnsi="Tahoma" w:cs="Tahoma"/>
          <w:sz w:val="24"/>
          <w:szCs w:val="24"/>
        </w:rPr>
        <w:t xml:space="preserve"> </w:t>
      </w:r>
    </w:p>
    <w:p w:rsidR="00CF5F77" w:rsidRPr="00BA1EBF" w:rsidRDefault="00BA1EBF" w:rsidP="00BA1EB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Данные оплаты необходимо заполнить для с</w:t>
      </w:r>
      <w:r w:rsidR="00644F49">
        <w:rPr>
          <w:rFonts w:ascii="Tahoma" w:hAnsi="Tahoma" w:cs="Tahoma"/>
          <w:sz w:val="24"/>
          <w:szCs w:val="24"/>
        </w:rPr>
        <w:t>ледующих направленностей групп (п</w:t>
      </w:r>
      <w:r>
        <w:rPr>
          <w:rFonts w:ascii="Tahoma" w:hAnsi="Tahoma" w:cs="Tahoma"/>
          <w:sz w:val="24"/>
          <w:szCs w:val="24"/>
        </w:rPr>
        <w:t xml:space="preserve">рисмотр и уход включает направленность группы «Для детей раннего возраста» </w:t>
      </w:r>
      <w:r w:rsidR="00644F49">
        <w:rPr>
          <w:rFonts w:ascii="Tahoma" w:hAnsi="Tahoma" w:cs="Tahoma"/>
          <w:sz w:val="24"/>
          <w:szCs w:val="24"/>
        </w:rPr>
        <w:t>и «Группа по присмотру и уходу»):</w:t>
      </w:r>
    </w:p>
    <w:p w:rsidR="00CF5F77" w:rsidRDefault="00CF5F77" w:rsidP="00CF5F77">
      <w:pPr>
        <w:pStyle w:val="a3"/>
        <w:numPr>
          <w:ilvl w:val="0"/>
          <w:numId w:val="2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Общеразвивающая</w:t>
      </w:r>
      <w:r w:rsidRPr="00CF5F77">
        <w:rPr>
          <w:rFonts w:ascii="Tahoma" w:hAnsi="Tahoma" w:cs="Tahoma"/>
          <w:sz w:val="24"/>
          <w:szCs w:val="24"/>
        </w:rPr>
        <w:t>,</w:t>
      </w:r>
    </w:p>
    <w:p w:rsidR="00CF5F77" w:rsidRDefault="00CF5F77" w:rsidP="00CF5F77">
      <w:pPr>
        <w:pStyle w:val="a3"/>
        <w:numPr>
          <w:ilvl w:val="0"/>
          <w:numId w:val="2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Присмотр и уход</w:t>
      </w:r>
      <w:r w:rsidRPr="00CF5F77">
        <w:rPr>
          <w:rFonts w:ascii="Tahoma" w:hAnsi="Tahoma" w:cs="Tahoma"/>
          <w:sz w:val="24"/>
          <w:szCs w:val="24"/>
        </w:rPr>
        <w:t>,</w:t>
      </w:r>
    </w:p>
    <w:p w:rsidR="00CF5F77" w:rsidRDefault="00CF5F77" w:rsidP="00CF5F77">
      <w:pPr>
        <w:pStyle w:val="a3"/>
        <w:numPr>
          <w:ilvl w:val="0"/>
          <w:numId w:val="2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Компенсирующая</w:t>
      </w:r>
      <w:r w:rsidRPr="00CF5F77">
        <w:rPr>
          <w:rFonts w:ascii="Tahoma" w:hAnsi="Tahoma" w:cs="Tahoma"/>
          <w:sz w:val="24"/>
          <w:szCs w:val="24"/>
        </w:rPr>
        <w:t xml:space="preserve">, </w:t>
      </w:r>
    </w:p>
    <w:p w:rsidR="00CF5F77" w:rsidRDefault="00CF5F77" w:rsidP="00CF5F77">
      <w:pPr>
        <w:pStyle w:val="a3"/>
        <w:numPr>
          <w:ilvl w:val="0"/>
          <w:numId w:val="2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Комбинированная</w:t>
      </w:r>
      <w:r w:rsidRPr="00CF5F77">
        <w:rPr>
          <w:rFonts w:ascii="Tahoma" w:hAnsi="Tahoma" w:cs="Tahoma"/>
          <w:sz w:val="24"/>
          <w:szCs w:val="24"/>
        </w:rPr>
        <w:t>,</w:t>
      </w:r>
    </w:p>
    <w:p w:rsidR="00CF5F77" w:rsidRDefault="00CF5F77" w:rsidP="00CF5F77">
      <w:pPr>
        <w:pStyle w:val="a3"/>
        <w:numPr>
          <w:ilvl w:val="0"/>
          <w:numId w:val="2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Оздоровительная</w:t>
      </w:r>
      <w:r w:rsidRPr="00CF5F77">
        <w:rPr>
          <w:rFonts w:ascii="Tahoma" w:hAnsi="Tahoma" w:cs="Tahoma"/>
          <w:sz w:val="24"/>
          <w:szCs w:val="24"/>
        </w:rPr>
        <w:t>,</w:t>
      </w:r>
    </w:p>
    <w:p w:rsidR="00C10B44" w:rsidRDefault="00CF5F77" w:rsidP="00CF5F77">
      <w:pPr>
        <w:pStyle w:val="a3"/>
        <w:numPr>
          <w:ilvl w:val="0"/>
          <w:numId w:val="2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Семейные группы.</w:t>
      </w:r>
    </w:p>
    <w:p w:rsidR="00CF5F77" w:rsidRDefault="00CF5F77" w:rsidP="00CF5F7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Каждая вкладка содержит блоки с полями</w:t>
      </w:r>
      <w:r w:rsidR="0015335D">
        <w:rPr>
          <w:rFonts w:ascii="Tahoma" w:hAnsi="Tahoma" w:cs="Tahoma"/>
          <w:sz w:val="24"/>
          <w:szCs w:val="24"/>
        </w:rPr>
        <w:t xml:space="preserve"> оплаты для различных режимов пребывания</w:t>
      </w:r>
      <w:r>
        <w:rPr>
          <w:rFonts w:ascii="Tahoma" w:hAnsi="Tahoma" w:cs="Tahoma"/>
          <w:sz w:val="24"/>
          <w:szCs w:val="24"/>
        </w:rPr>
        <w:t>.</w:t>
      </w:r>
    </w:p>
    <w:p w:rsidR="00CF5F77" w:rsidRDefault="00CF5F77" w:rsidP="00CF5F77">
      <w:pPr>
        <w:pStyle w:val="a3"/>
        <w:numPr>
          <w:ilvl w:val="0"/>
          <w:numId w:val="23"/>
        </w:numPr>
        <w:rPr>
          <w:rFonts w:ascii="Tahoma" w:hAnsi="Tahoma" w:cs="Tahoma"/>
          <w:sz w:val="24"/>
          <w:szCs w:val="24"/>
        </w:rPr>
      </w:pPr>
      <w:r w:rsidRPr="00CF5F77">
        <w:rPr>
          <w:rFonts w:ascii="Tahoma" w:hAnsi="Tahoma" w:cs="Tahoma"/>
          <w:sz w:val="24"/>
          <w:szCs w:val="24"/>
        </w:rPr>
        <w:t>Оплата для детей до 3 лет</w:t>
      </w:r>
      <w:r>
        <w:rPr>
          <w:rFonts w:ascii="Tahoma" w:hAnsi="Tahoma" w:cs="Tahoma"/>
          <w:sz w:val="24"/>
          <w:szCs w:val="24"/>
        </w:rPr>
        <w:t>,</w:t>
      </w:r>
    </w:p>
    <w:p w:rsidR="00CF5F77" w:rsidRDefault="00CF5F77" w:rsidP="00CF5F77">
      <w:pPr>
        <w:pStyle w:val="a3"/>
        <w:numPr>
          <w:ilvl w:val="0"/>
          <w:numId w:val="23"/>
        </w:numPr>
        <w:rPr>
          <w:rFonts w:ascii="Tahoma" w:hAnsi="Tahoma" w:cs="Tahoma"/>
          <w:sz w:val="24"/>
          <w:szCs w:val="24"/>
        </w:rPr>
      </w:pPr>
      <w:r w:rsidRPr="00CF5F77">
        <w:rPr>
          <w:rFonts w:ascii="Tahoma" w:hAnsi="Tahoma" w:cs="Tahoma"/>
          <w:sz w:val="24"/>
          <w:szCs w:val="24"/>
        </w:rPr>
        <w:t>Оплата для детей старше 3 лет</w:t>
      </w:r>
      <w:r>
        <w:rPr>
          <w:rFonts w:ascii="Tahoma" w:hAnsi="Tahoma" w:cs="Tahoma"/>
          <w:sz w:val="24"/>
          <w:szCs w:val="24"/>
        </w:rPr>
        <w:t>,</w:t>
      </w:r>
    </w:p>
    <w:p w:rsidR="00CF5F77" w:rsidRPr="00CF5F77" w:rsidRDefault="00CF5F77" w:rsidP="00CF5F77">
      <w:pPr>
        <w:pStyle w:val="a3"/>
        <w:numPr>
          <w:ilvl w:val="0"/>
          <w:numId w:val="23"/>
        </w:numPr>
        <w:rPr>
          <w:rFonts w:ascii="Tahoma" w:hAnsi="Tahoma" w:cs="Tahoma"/>
          <w:sz w:val="24"/>
          <w:szCs w:val="24"/>
        </w:rPr>
      </w:pPr>
      <w:r w:rsidRPr="00CF5F77">
        <w:rPr>
          <w:rFonts w:ascii="Tahoma" w:hAnsi="Tahoma" w:cs="Tahoma"/>
          <w:sz w:val="24"/>
          <w:szCs w:val="24"/>
        </w:rPr>
        <w:t>Оплата для детей разновозрастных групп</w:t>
      </w:r>
      <w:r>
        <w:rPr>
          <w:rFonts w:ascii="Tahoma" w:hAnsi="Tahoma" w:cs="Tahoma"/>
          <w:sz w:val="24"/>
          <w:szCs w:val="24"/>
        </w:rPr>
        <w:t>.</w:t>
      </w:r>
    </w:p>
    <w:p w:rsidR="00883F1A" w:rsidRPr="00883F1A" w:rsidRDefault="00CF5F77" w:rsidP="00883F1A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Данные вкладки необходимо заполнять для Региона</w:t>
      </w:r>
      <w:r w:rsidR="0015335D">
        <w:rPr>
          <w:rFonts w:ascii="Tahoma" w:hAnsi="Tahoma" w:cs="Tahoma"/>
          <w:sz w:val="24"/>
          <w:szCs w:val="24"/>
        </w:rPr>
        <w:t>(МО)</w:t>
      </w:r>
      <w:r>
        <w:rPr>
          <w:rFonts w:ascii="Tahoma" w:hAnsi="Tahoma" w:cs="Tahoma"/>
          <w:sz w:val="24"/>
          <w:szCs w:val="24"/>
        </w:rPr>
        <w:t xml:space="preserve"> при наличии </w:t>
      </w:r>
      <w:r w:rsidR="00FF6B48">
        <w:rPr>
          <w:rFonts w:ascii="Tahoma" w:hAnsi="Tahoma" w:cs="Tahoma"/>
          <w:sz w:val="24"/>
          <w:szCs w:val="24"/>
        </w:rPr>
        <w:t xml:space="preserve">в </w:t>
      </w:r>
      <w:r w:rsidR="00644F49">
        <w:rPr>
          <w:rFonts w:ascii="Tahoma" w:hAnsi="Tahoma" w:cs="Tahoma"/>
          <w:sz w:val="24"/>
          <w:szCs w:val="24"/>
        </w:rPr>
        <w:t xml:space="preserve">нем </w:t>
      </w:r>
      <w:r w:rsidR="00FF6B48">
        <w:rPr>
          <w:rFonts w:ascii="Tahoma" w:hAnsi="Tahoma" w:cs="Tahoma"/>
          <w:sz w:val="24"/>
          <w:szCs w:val="24"/>
        </w:rPr>
        <w:t>государственных (муниципальных) ДОО указанной направленности и режима работы</w:t>
      </w:r>
      <w:r w:rsidR="00813E23">
        <w:rPr>
          <w:rFonts w:ascii="Tahoma" w:hAnsi="Tahoma" w:cs="Tahoma"/>
          <w:sz w:val="24"/>
          <w:szCs w:val="24"/>
        </w:rPr>
        <w:t xml:space="preserve"> и возрастной категории</w:t>
      </w:r>
      <w:r w:rsidR="00FF6B48">
        <w:rPr>
          <w:rFonts w:ascii="Tahoma" w:hAnsi="Tahoma" w:cs="Tahoma"/>
          <w:sz w:val="24"/>
          <w:szCs w:val="24"/>
        </w:rPr>
        <w:t xml:space="preserve">. Если таких групп нет, значение должно быть 0. По умолчанию у данных полей значение 0. </w:t>
      </w:r>
    </w:p>
    <w:p w:rsidR="00883F1A" w:rsidRDefault="00883F1A" w:rsidP="004960B9">
      <w:pPr>
        <w:jc w:val="center"/>
        <w:rPr>
          <w:rFonts w:ascii="Tahoma" w:hAnsi="Tahoma" w:cs="Tahoma"/>
          <w:b/>
          <w:sz w:val="24"/>
          <w:szCs w:val="24"/>
        </w:rPr>
      </w:pPr>
    </w:p>
    <w:p w:rsidR="00883F1A" w:rsidRDefault="00883F1A" w:rsidP="004960B9">
      <w:pPr>
        <w:jc w:val="center"/>
        <w:rPr>
          <w:rFonts w:ascii="Tahoma" w:hAnsi="Tahoma" w:cs="Tahoma"/>
          <w:b/>
          <w:sz w:val="24"/>
          <w:szCs w:val="24"/>
        </w:rPr>
      </w:pPr>
    </w:p>
    <w:p w:rsidR="004960B9" w:rsidRDefault="004960B9" w:rsidP="004960B9">
      <w:pPr>
        <w:jc w:val="center"/>
        <w:rPr>
          <w:rFonts w:ascii="Tahoma" w:hAnsi="Tahoma" w:cs="Tahoma"/>
          <w:b/>
          <w:sz w:val="24"/>
          <w:szCs w:val="24"/>
        </w:rPr>
      </w:pPr>
      <w:r w:rsidRPr="006F50F7">
        <w:rPr>
          <w:rFonts w:ascii="Tahoma" w:hAnsi="Tahoma" w:cs="Tahoma"/>
          <w:b/>
          <w:sz w:val="24"/>
          <w:szCs w:val="24"/>
        </w:rPr>
        <w:t xml:space="preserve">Заполнение </w:t>
      </w:r>
      <w:r>
        <w:rPr>
          <w:rFonts w:ascii="Tahoma" w:hAnsi="Tahoma" w:cs="Tahoma"/>
          <w:b/>
          <w:sz w:val="24"/>
          <w:szCs w:val="24"/>
        </w:rPr>
        <w:t xml:space="preserve">реестра </w:t>
      </w:r>
      <w:r w:rsidRPr="006F50F7">
        <w:rPr>
          <w:rFonts w:ascii="Tahoma" w:hAnsi="Tahoma" w:cs="Tahoma"/>
          <w:b/>
          <w:sz w:val="24"/>
          <w:szCs w:val="24"/>
        </w:rPr>
        <w:t>«</w:t>
      </w:r>
      <w:r>
        <w:rPr>
          <w:rFonts w:ascii="Tahoma" w:hAnsi="Tahoma" w:cs="Tahoma"/>
          <w:b/>
          <w:sz w:val="24"/>
          <w:szCs w:val="24"/>
        </w:rPr>
        <w:t>Данные моей организации</w:t>
      </w:r>
      <w:r w:rsidRPr="006F50F7">
        <w:rPr>
          <w:rFonts w:ascii="Tahoma" w:hAnsi="Tahoma" w:cs="Tahoma"/>
          <w:b/>
          <w:sz w:val="24"/>
          <w:szCs w:val="24"/>
        </w:rPr>
        <w:t>»</w:t>
      </w:r>
    </w:p>
    <w:p w:rsidR="000351EF" w:rsidRDefault="007C1220" w:rsidP="000351E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При наличии у ДОО к</w:t>
      </w:r>
      <w:r w:rsidR="000E4F40">
        <w:rPr>
          <w:rFonts w:ascii="Tahoma" w:hAnsi="Tahoma" w:cs="Tahoma"/>
          <w:sz w:val="24"/>
          <w:szCs w:val="24"/>
        </w:rPr>
        <w:t>онсультационного центра, д</w:t>
      </w:r>
      <w:r w:rsidR="000351EF">
        <w:rPr>
          <w:rFonts w:ascii="Tahoma" w:hAnsi="Tahoma" w:cs="Tahoma"/>
          <w:sz w:val="24"/>
          <w:szCs w:val="24"/>
        </w:rPr>
        <w:t>ля корректности отправки данных по</w:t>
      </w:r>
      <w:r w:rsidR="007411E2">
        <w:rPr>
          <w:rFonts w:ascii="Tahoma" w:hAnsi="Tahoma" w:cs="Tahoma"/>
          <w:sz w:val="24"/>
          <w:szCs w:val="24"/>
        </w:rPr>
        <w:t xml:space="preserve"> организациям</w:t>
      </w:r>
      <w:r w:rsidR="000351EF">
        <w:rPr>
          <w:rFonts w:ascii="Tahoma" w:hAnsi="Tahoma" w:cs="Tahoma"/>
          <w:sz w:val="24"/>
          <w:szCs w:val="24"/>
        </w:rPr>
        <w:t xml:space="preserve">, необходимо </w:t>
      </w:r>
      <w:r w:rsidR="00126C0E">
        <w:rPr>
          <w:rFonts w:ascii="Tahoma" w:hAnsi="Tahoma" w:cs="Tahoma"/>
          <w:sz w:val="24"/>
          <w:szCs w:val="24"/>
        </w:rPr>
        <w:t xml:space="preserve">на вкладке </w:t>
      </w:r>
      <w:r w:rsidR="000351EF">
        <w:rPr>
          <w:rFonts w:ascii="Tahoma" w:hAnsi="Tahoma" w:cs="Tahoma"/>
          <w:sz w:val="24"/>
          <w:szCs w:val="24"/>
        </w:rPr>
        <w:t>«</w:t>
      </w:r>
      <w:r w:rsidR="000E4F40">
        <w:rPr>
          <w:rFonts w:ascii="Tahoma" w:hAnsi="Tahoma" w:cs="Tahoma"/>
          <w:sz w:val="24"/>
          <w:szCs w:val="24"/>
        </w:rPr>
        <w:t>Консультационный центр</w:t>
      </w:r>
      <w:r w:rsidR="000351EF">
        <w:rPr>
          <w:rFonts w:ascii="Tahoma" w:hAnsi="Tahoma" w:cs="Tahoma"/>
          <w:sz w:val="24"/>
          <w:szCs w:val="24"/>
        </w:rPr>
        <w:t>»</w:t>
      </w:r>
      <w:r w:rsidR="00126C0E">
        <w:rPr>
          <w:rFonts w:ascii="Tahoma" w:hAnsi="Tahoma" w:cs="Tahoma"/>
          <w:sz w:val="24"/>
          <w:szCs w:val="24"/>
        </w:rPr>
        <w:t xml:space="preserve"> заполнить </w:t>
      </w:r>
      <w:r w:rsidR="000E4F40">
        <w:rPr>
          <w:rFonts w:ascii="Tahoma" w:hAnsi="Tahoma" w:cs="Tahoma"/>
          <w:sz w:val="24"/>
          <w:szCs w:val="24"/>
        </w:rPr>
        <w:t>данные.</w:t>
      </w:r>
    </w:p>
    <w:p w:rsidR="000E4F40" w:rsidRDefault="000E4F40" w:rsidP="000E4F40">
      <w:pPr>
        <w:rPr>
          <w:rFonts w:ascii="Tahoma" w:hAnsi="Tahoma" w:cs="Tahoma"/>
          <w:sz w:val="24"/>
          <w:szCs w:val="24"/>
        </w:rPr>
      </w:pPr>
      <w:r w:rsidRPr="000E4F40">
        <w:rPr>
          <w:rFonts w:ascii="Tahoma" w:hAnsi="Tahoma" w:cs="Tahoma"/>
          <w:sz w:val="24"/>
          <w:szCs w:val="24"/>
        </w:rPr>
        <w:t>Выбрать значение «Наличие КЦ в ДОО»,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Pr="000E4F40">
        <w:rPr>
          <w:rFonts w:ascii="Tahoma" w:hAnsi="Tahoma" w:cs="Tahoma"/>
          <w:sz w:val="24"/>
          <w:szCs w:val="24"/>
        </w:rPr>
        <w:t xml:space="preserve"> вид помощи, который оказывает консультационный центр:</w:t>
      </w:r>
    </w:p>
    <w:p w:rsidR="000E4F40" w:rsidRPr="000E4F40" w:rsidRDefault="000E4F40" w:rsidP="000E4F40">
      <w:pPr>
        <w:pStyle w:val="a3"/>
        <w:numPr>
          <w:ilvl w:val="0"/>
          <w:numId w:val="14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Оказывается</w:t>
      </w:r>
      <w:r w:rsidRPr="000E4F40">
        <w:rPr>
          <w:rFonts w:ascii="Tahoma" w:hAnsi="Tahoma" w:cs="Tahoma"/>
          <w:sz w:val="24"/>
          <w:szCs w:val="24"/>
        </w:rPr>
        <w:t xml:space="preserve"> методическая помощь</w:t>
      </w:r>
      <w:r>
        <w:rPr>
          <w:rFonts w:ascii="Tahoma" w:hAnsi="Tahoma" w:cs="Tahoma"/>
          <w:sz w:val="24"/>
          <w:szCs w:val="24"/>
        </w:rPr>
        <w:t>,</w:t>
      </w:r>
    </w:p>
    <w:p w:rsidR="000E4F40" w:rsidRDefault="000E4F40" w:rsidP="000E4F40">
      <w:pPr>
        <w:pStyle w:val="a3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</w:t>
      </w:r>
      <w:r w:rsidRPr="000E4F40">
        <w:rPr>
          <w:rFonts w:ascii="Tahoma" w:hAnsi="Tahoma" w:cs="Tahoma"/>
          <w:sz w:val="24"/>
          <w:szCs w:val="24"/>
        </w:rPr>
        <w:t xml:space="preserve">казывается </w:t>
      </w:r>
      <w:proofErr w:type="spellStart"/>
      <w:r w:rsidRPr="000E4F40">
        <w:rPr>
          <w:rFonts w:ascii="Tahoma" w:hAnsi="Tahoma" w:cs="Tahoma"/>
          <w:sz w:val="24"/>
          <w:szCs w:val="24"/>
        </w:rPr>
        <w:t>психологопедагогическая</w:t>
      </w:r>
      <w:proofErr w:type="spellEnd"/>
      <w:r w:rsidRPr="000E4F40">
        <w:rPr>
          <w:rFonts w:ascii="Tahoma" w:hAnsi="Tahoma" w:cs="Tahoma"/>
          <w:sz w:val="24"/>
          <w:szCs w:val="24"/>
        </w:rPr>
        <w:t xml:space="preserve"> помощь</w:t>
      </w:r>
      <w:r>
        <w:rPr>
          <w:rFonts w:ascii="Tahoma" w:hAnsi="Tahoma" w:cs="Tahoma"/>
          <w:sz w:val="24"/>
          <w:szCs w:val="24"/>
        </w:rPr>
        <w:t>,</w:t>
      </w:r>
    </w:p>
    <w:p w:rsidR="000E4F40" w:rsidRDefault="000E4F40" w:rsidP="000E4F40">
      <w:pPr>
        <w:pStyle w:val="a3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</w:t>
      </w:r>
      <w:r w:rsidRPr="000E4F40">
        <w:rPr>
          <w:rFonts w:ascii="Tahoma" w:hAnsi="Tahoma" w:cs="Tahoma"/>
          <w:sz w:val="24"/>
          <w:szCs w:val="24"/>
        </w:rPr>
        <w:t>казывается диагностическая</w:t>
      </w:r>
      <w:r>
        <w:rPr>
          <w:rFonts w:ascii="Tahoma" w:hAnsi="Tahoma" w:cs="Tahoma"/>
          <w:sz w:val="24"/>
          <w:szCs w:val="24"/>
        </w:rPr>
        <w:t xml:space="preserve"> </w:t>
      </w:r>
      <w:r w:rsidRPr="000E4F40">
        <w:rPr>
          <w:rFonts w:ascii="Tahoma" w:hAnsi="Tahoma" w:cs="Tahoma"/>
          <w:sz w:val="24"/>
          <w:szCs w:val="24"/>
        </w:rPr>
        <w:t>помощь</w:t>
      </w:r>
      <w:r>
        <w:rPr>
          <w:rFonts w:ascii="Tahoma" w:hAnsi="Tahoma" w:cs="Tahoma"/>
          <w:sz w:val="24"/>
          <w:szCs w:val="24"/>
        </w:rPr>
        <w:t>,</w:t>
      </w:r>
    </w:p>
    <w:p w:rsidR="000E4F40" w:rsidRDefault="000E4F40" w:rsidP="000E4F40">
      <w:pPr>
        <w:pStyle w:val="a3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</w:t>
      </w:r>
      <w:r w:rsidRPr="000E4F40">
        <w:rPr>
          <w:rFonts w:ascii="Tahoma" w:hAnsi="Tahoma" w:cs="Tahoma"/>
          <w:sz w:val="24"/>
          <w:szCs w:val="24"/>
        </w:rPr>
        <w:t>казывается консультативная</w:t>
      </w:r>
      <w:r>
        <w:rPr>
          <w:rFonts w:ascii="Tahoma" w:hAnsi="Tahoma" w:cs="Tahoma"/>
          <w:sz w:val="24"/>
          <w:szCs w:val="24"/>
        </w:rPr>
        <w:t xml:space="preserve"> </w:t>
      </w:r>
      <w:r w:rsidRPr="000E4F40">
        <w:rPr>
          <w:rFonts w:ascii="Tahoma" w:hAnsi="Tahoma" w:cs="Tahoma"/>
          <w:sz w:val="24"/>
          <w:szCs w:val="24"/>
        </w:rPr>
        <w:t>помощь</w:t>
      </w:r>
      <w:r>
        <w:rPr>
          <w:rFonts w:ascii="Tahoma" w:hAnsi="Tahoma" w:cs="Tahoma"/>
          <w:sz w:val="24"/>
          <w:szCs w:val="24"/>
        </w:rPr>
        <w:t>.</w:t>
      </w:r>
    </w:p>
    <w:p w:rsidR="000E4F40" w:rsidRDefault="000E4F40" w:rsidP="000E4F4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Далее необходимо, заполнить количество обращений:</w:t>
      </w:r>
    </w:p>
    <w:p w:rsidR="000E4F40" w:rsidRPr="000E4F40" w:rsidRDefault="000E4F40" w:rsidP="000E4F4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0E4F40">
        <w:rPr>
          <w:rFonts w:ascii="Tahoma" w:hAnsi="Tahoma" w:cs="Tahoma"/>
          <w:sz w:val="24"/>
          <w:szCs w:val="24"/>
        </w:rPr>
        <w:t>Количество обращений л</w:t>
      </w:r>
      <w:r>
        <w:rPr>
          <w:rFonts w:ascii="Tahoma" w:hAnsi="Tahoma" w:cs="Tahoma"/>
          <w:sz w:val="24"/>
          <w:szCs w:val="24"/>
        </w:rPr>
        <w:t>ично в текущем календарном году,</w:t>
      </w:r>
    </w:p>
    <w:p w:rsidR="000E4F40" w:rsidRDefault="000E4F40" w:rsidP="000E4F4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0E4F40">
        <w:rPr>
          <w:rFonts w:ascii="Tahoma" w:hAnsi="Tahoma" w:cs="Tahoma"/>
          <w:sz w:val="24"/>
          <w:szCs w:val="24"/>
        </w:rPr>
        <w:t>Количество обращений дистанционно в текущем календарном году</w:t>
      </w:r>
      <w:r>
        <w:rPr>
          <w:rFonts w:ascii="Tahoma" w:hAnsi="Tahoma" w:cs="Tahoma"/>
          <w:sz w:val="24"/>
          <w:szCs w:val="24"/>
        </w:rPr>
        <w:t>,</w:t>
      </w:r>
    </w:p>
    <w:p w:rsidR="000E4F40" w:rsidRDefault="000E4F40" w:rsidP="000E4F4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0E4F40">
        <w:rPr>
          <w:rFonts w:ascii="Tahoma" w:hAnsi="Tahoma" w:cs="Tahoma"/>
          <w:sz w:val="24"/>
          <w:szCs w:val="24"/>
        </w:rPr>
        <w:t>Количество штатных сотрудников,</w:t>
      </w:r>
      <w:r>
        <w:rPr>
          <w:rFonts w:ascii="Tahoma" w:hAnsi="Tahoma" w:cs="Tahoma"/>
          <w:sz w:val="24"/>
          <w:szCs w:val="24"/>
        </w:rPr>
        <w:t xml:space="preserve"> обеспечивающих деятельность КЦ,</w:t>
      </w:r>
    </w:p>
    <w:p w:rsidR="000E4F40" w:rsidRDefault="000E4F40" w:rsidP="000E4F4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0E4F40">
        <w:rPr>
          <w:rFonts w:ascii="Tahoma" w:hAnsi="Tahoma" w:cs="Tahoma"/>
          <w:sz w:val="24"/>
          <w:szCs w:val="24"/>
        </w:rPr>
        <w:t>Количество внештатных сотрудников,</w:t>
      </w:r>
      <w:r>
        <w:rPr>
          <w:rFonts w:ascii="Tahoma" w:hAnsi="Tahoma" w:cs="Tahoma"/>
          <w:sz w:val="24"/>
          <w:szCs w:val="24"/>
        </w:rPr>
        <w:t xml:space="preserve"> обеспечивающих деятельность КЦ.</w:t>
      </w:r>
    </w:p>
    <w:p w:rsidR="000E4F40" w:rsidRPr="000E4F40" w:rsidRDefault="000E4F40" w:rsidP="000E4F4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Заполнить блок «Количество родителей, обратившихся в текущем календарном году»</w:t>
      </w:r>
    </w:p>
    <w:p w:rsidR="000E4F40" w:rsidRDefault="000E4F40" w:rsidP="000E4F4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Всего,</w:t>
      </w:r>
    </w:p>
    <w:p w:rsidR="000E4F40" w:rsidRDefault="000E4F40" w:rsidP="000E4F4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0E4F40">
        <w:rPr>
          <w:rFonts w:ascii="Tahoma" w:hAnsi="Tahoma" w:cs="Tahoma"/>
          <w:sz w:val="24"/>
          <w:szCs w:val="24"/>
        </w:rPr>
        <w:t>С детьми до 1,5 лет, получающих дошкольное образование в форме семейного образования</w:t>
      </w:r>
      <w:r>
        <w:rPr>
          <w:rFonts w:ascii="Tahoma" w:hAnsi="Tahoma" w:cs="Tahoma"/>
          <w:sz w:val="24"/>
          <w:szCs w:val="24"/>
        </w:rPr>
        <w:t>,</w:t>
      </w:r>
    </w:p>
    <w:p w:rsidR="000E4F40" w:rsidRDefault="000E4F40" w:rsidP="000E4F4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0E4F40">
        <w:rPr>
          <w:rFonts w:ascii="Tahoma" w:hAnsi="Tahoma" w:cs="Tahoma"/>
          <w:sz w:val="24"/>
          <w:szCs w:val="24"/>
        </w:rPr>
        <w:t>С детьми с 1,5 до 3 лет, получающих дошкольное образование в форме семейного образования</w:t>
      </w:r>
      <w:r>
        <w:rPr>
          <w:rFonts w:ascii="Tahoma" w:hAnsi="Tahoma" w:cs="Tahoma"/>
          <w:sz w:val="24"/>
          <w:szCs w:val="24"/>
        </w:rPr>
        <w:t>,</w:t>
      </w:r>
    </w:p>
    <w:p w:rsidR="000E4F40" w:rsidRDefault="000E4F40" w:rsidP="000E4F4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0E4F40">
        <w:rPr>
          <w:rFonts w:ascii="Tahoma" w:hAnsi="Tahoma" w:cs="Tahoma"/>
          <w:sz w:val="24"/>
          <w:szCs w:val="24"/>
        </w:rPr>
        <w:t>С детьми с 3 до 7 лет, получающих дошкольное образование в форме семейного образования</w:t>
      </w:r>
      <w:r>
        <w:rPr>
          <w:rFonts w:ascii="Tahoma" w:hAnsi="Tahoma" w:cs="Tahoma"/>
          <w:sz w:val="24"/>
          <w:szCs w:val="24"/>
        </w:rPr>
        <w:t>,</w:t>
      </w:r>
    </w:p>
    <w:p w:rsidR="000E4F40" w:rsidRDefault="000E4F40" w:rsidP="000E4F4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0E4F40">
        <w:rPr>
          <w:rFonts w:ascii="Tahoma" w:hAnsi="Tahoma" w:cs="Tahoma"/>
          <w:sz w:val="24"/>
          <w:szCs w:val="24"/>
        </w:rPr>
        <w:t>С детьми старше 7 лет, получающих дошкольное образование в форме семейного образования</w:t>
      </w:r>
      <w:r>
        <w:rPr>
          <w:rFonts w:ascii="Tahoma" w:hAnsi="Tahoma" w:cs="Tahoma"/>
          <w:sz w:val="24"/>
          <w:szCs w:val="24"/>
        </w:rPr>
        <w:t>,</w:t>
      </w:r>
    </w:p>
    <w:p w:rsidR="000E4F40" w:rsidRDefault="000E4F40" w:rsidP="000E4F4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0E4F40">
        <w:rPr>
          <w:rFonts w:ascii="Tahoma" w:hAnsi="Tahoma" w:cs="Tahoma"/>
          <w:sz w:val="24"/>
          <w:szCs w:val="24"/>
        </w:rPr>
        <w:t>С детьми до 3 лет, не получающих дошкольное образование</w:t>
      </w:r>
      <w:r>
        <w:rPr>
          <w:rFonts w:ascii="Tahoma" w:hAnsi="Tahoma" w:cs="Tahoma"/>
          <w:sz w:val="24"/>
          <w:szCs w:val="24"/>
        </w:rPr>
        <w:t>,</w:t>
      </w:r>
    </w:p>
    <w:p w:rsidR="000E4F40" w:rsidRDefault="000E4F40" w:rsidP="000E4F4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0E4F40">
        <w:rPr>
          <w:rFonts w:ascii="Tahoma" w:hAnsi="Tahoma" w:cs="Tahoma"/>
          <w:sz w:val="24"/>
          <w:szCs w:val="24"/>
        </w:rPr>
        <w:t>С детьми с 3 до 7 лет, не получающих дошкольное образование</w:t>
      </w:r>
      <w:r>
        <w:rPr>
          <w:rFonts w:ascii="Tahoma" w:hAnsi="Tahoma" w:cs="Tahoma"/>
          <w:sz w:val="24"/>
          <w:szCs w:val="24"/>
        </w:rPr>
        <w:t>,</w:t>
      </w:r>
    </w:p>
    <w:p w:rsidR="000E4F40" w:rsidRDefault="007C1220" w:rsidP="007C122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7C1220">
        <w:rPr>
          <w:rFonts w:ascii="Tahoma" w:hAnsi="Tahoma" w:cs="Tahoma"/>
          <w:sz w:val="24"/>
          <w:szCs w:val="24"/>
        </w:rPr>
        <w:t>С детьми старше 7 лет, не по</w:t>
      </w:r>
      <w:r>
        <w:rPr>
          <w:rFonts w:ascii="Tahoma" w:hAnsi="Tahoma" w:cs="Tahoma"/>
          <w:sz w:val="24"/>
          <w:szCs w:val="24"/>
        </w:rPr>
        <w:t>лучающих дошкольное образование.</w:t>
      </w:r>
    </w:p>
    <w:p w:rsidR="007C1220" w:rsidRDefault="007C1220" w:rsidP="007C122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Заполнить блок «Количество детей»</w:t>
      </w:r>
    </w:p>
    <w:p w:rsidR="007C1220" w:rsidRDefault="007C1220" w:rsidP="007C1220">
      <w:pPr>
        <w:pStyle w:val="a3"/>
        <w:numPr>
          <w:ilvl w:val="0"/>
          <w:numId w:val="16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Всего,</w:t>
      </w:r>
    </w:p>
    <w:p w:rsidR="007C1220" w:rsidRDefault="007C1220" w:rsidP="007C1220">
      <w:pPr>
        <w:pStyle w:val="a3"/>
        <w:numPr>
          <w:ilvl w:val="0"/>
          <w:numId w:val="16"/>
        </w:numPr>
        <w:rPr>
          <w:rFonts w:ascii="Tahoma" w:hAnsi="Tahoma" w:cs="Tahoma"/>
          <w:sz w:val="24"/>
          <w:szCs w:val="24"/>
        </w:rPr>
      </w:pPr>
      <w:r w:rsidRPr="007C1220">
        <w:rPr>
          <w:rFonts w:ascii="Tahoma" w:hAnsi="Tahoma" w:cs="Tahoma"/>
          <w:sz w:val="24"/>
          <w:szCs w:val="24"/>
        </w:rPr>
        <w:t>Получающих дошкольн</w:t>
      </w:r>
      <w:r>
        <w:rPr>
          <w:rFonts w:ascii="Tahoma" w:hAnsi="Tahoma" w:cs="Tahoma"/>
          <w:sz w:val="24"/>
          <w:szCs w:val="24"/>
        </w:rPr>
        <w:t>ое образование в семейной форме,</w:t>
      </w:r>
    </w:p>
    <w:p w:rsidR="007C1220" w:rsidRDefault="007C1220" w:rsidP="007C1220">
      <w:pPr>
        <w:pStyle w:val="a3"/>
        <w:numPr>
          <w:ilvl w:val="0"/>
          <w:numId w:val="16"/>
        </w:numPr>
        <w:rPr>
          <w:rFonts w:ascii="Tahoma" w:hAnsi="Tahoma" w:cs="Tahoma"/>
          <w:sz w:val="24"/>
          <w:szCs w:val="24"/>
        </w:rPr>
      </w:pPr>
      <w:r w:rsidRPr="007C1220">
        <w:rPr>
          <w:rFonts w:ascii="Tahoma" w:hAnsi="Tahoma" w:cs="Tahoma"/>
          <w:sz w:val="24"/>
          <w:szCs w:val="24"/>
        </w:rPr>
        <w:t>С 1,5 до 3 лет, получающих дошкольн</w:t>
      </w:r>
      <w:r>
        <w:rPr>
          <w:rFonts w:ascii="Tahoma" w:hAnsi="Tahoma" w:cs="Tahoma"/>
          <w:sz w:val="24"/>
          <w:szCs w:val="24"/>
        </w:rPr>
        <w:t>ое образование в семейной форме,</w:t>
      </w:r>
    </w:p>
    <w:p w:rsidR="007C1220" w:rsidRDefault="007C1220" w:rsidP="007C1220">
      <w:pPr>
        <w:pStyle w:val="a3"/>
        <w:numPr>
          <w:ilvl w:val="0"/>
          <w:numId w:val="16"/>
        </w:numPr>
        <w:rPr>
          <w:rFonts w:ascii="Tahoma" w:hAnsi="Tahoma" w:cs="Tahoma"/>
          <w:sz w:val="24"/>
          <w:szCs w:val="24"/>
        </w:rPr>
      </w:pPr>
      <w:r w:rsidRPr="007C1220">
        <w:rPr>
          <w:rFonts w:ascii="Tahoma" w:hAnsi="Tahoma" w:cs="Tahoma"/>
          <w:sz w:val="24"/>
          <w:szCs w:val="24"/>
        </w:rPr>
        <w:t>От 3 до 7 лет, получающих дошкольное образование в семейной форм</w:t>
      </w:r>
      <w:r>
        <w:rPr>
          <w:rFonts w:ascii="Tahoma" w:hAnsi="Tahoma" w:cs="Tahoma"/>
          <w:sz w:val="24"/>
          <w:szCs w:val="24"/>
        </w:rPr>
        <w:t>е,</w:t>
      </w:r>
    </w:p>
    <w:p w:rsidR="007C1220" w:rsidRDefault="007C1220" w:rsidP="007C1220">
      <w:pPr>
        <w:pStyle w:val="a3"/>
        <w:numPr>
          <w:ilvl w:val="0"/>
          <w:numId w:val="16"/>
        </w:numPr>
        <w:rPr>
          <w:rFonts w:ascii="Tahoma" w:hAnsi="Tahoma" w:cs="Tahoma"/>
          <w:sz w:val="24"/>
          <w:szCs w:val="24"/>
        </w:rPr>
      </w:pPr>
      <w:r w:rsidRPr="007C1220">
        <w:rPr>
          <w:rFonts w:ascii="Tahoma" w:hAnsi="Tahoma" w:cs="Tahoma"/>
          <w:sz w:val="24"/>
          <w:szCs w:val="24"/>
        </w:rPr>
        <w:t>Старше 7 лет, получающих дошкольное образование в семейной форме</w:t>
      </w:r>
      <w:r>
        <w:rPr>
          <w:rFonts w:ascii="Tahoma" w:hAnsi="Tahoma" w:cs="Tahoma"/>
          <w:sz w:val="24"/>
          <w:szCs w:val="24"/>
        </w:rPr>
        <w:t>,</w:t>
      </w:r>
    </w:p>
    <w:p w:rsidR="007C1220" w:rsidRDefault="007C1220" w:rsidP="007C1220">
      <w:pPr>
        <w:pStyle w:val="a3"/>
        <w:numPr>
          <w:ilvl w:val="0"/>
          <w:numId w:val="16"/>
        </w:numPr>
        <w:rPr>
          <w:rFonts w:ascii="Tahoma" w:hAnsi="Tahoma" w:cs="Tahoma"/>
          <w:sz w:val="24"/>
          <w:szCs w:val="24"/>
        </w:rPr>
      </w:pPr>
      <w:r w:rsidRPr="007C1220">
        <w:rPr>
          <w:rFonts w:ascii="Tahoma" w:hAnsi="Tahoma" w:cs="Tahoma"/>
          <w:sz w:val="24"/>
          <w:szCs w:val="24"/>
        </w:rPr>
        <w:t>До 3 лет, не получающих дошкольное образование</w:t>
      </w:r>
      <w:r>
        <w:rPr>
          <w:rFonts w:ascii="Tahoma" w:hAnsi="Tahoma" w:cs="Tahoma"/>
          <w:sz w:val="24"/>
          <w:szCs w:val="24"/>
        </w:rPr>
        <w:t>,</w:t>
      </w:r>
    </w:p>
    <w:p w:rsidR="007C1220" w:rsidRDefault="007C1220" w:rsidP="007C1220">
      <w:pPr>
        <w:pStyle w:val="a3"/>
        <w:numPr>
          <w:ilvl w:val="0"/>
          <w:numId w:val="16"/>
        </w:numPr>
        <w:rPr>
          <w:rFonts w:ascii="Tahoma" w:hAnsi="Tahoma" w:cs="Tahoma"/>
          <w:sz w:val="24"/>
          <w:szCs w:val="24"/>
        </w:rPr>
      </w:pPr>
      <w:r w:rsidRPr="007C1220">
        <w:rPr>
          <w:rFonts w:ascii="Tahoma" w:hAnsi="Tahoma" w:cs="Tahoma"/>
          <w:sz w:val="24"/>
          <w:szCs w:val="24"/>
        </w:rPr>
        <w:t>От 3 до 7 лет, не по</w:t>
      </w:r>
      <w:r>
        <w:rPr>
          <w:rFonts w:ascii="Tahoma" w:hAnsi="Tahoma" w:cs="Tahoma"/>
          <w:sz w:val="24"/>
          <w:szCs w:val="24"/>
        </w:rPr>
        <w:t>лучающих дошкольное образование,</w:t>
      </w:r>
    </w:p>
    <w:p w:rsidR="007C1220" w:rsidRDefault="007C1220" w:rsidP="007C1220">
      <w:pPr>
        <w:pStyle w:val="a3"/>
        <w:numPr>
          <w:ilvl w:val="0"/>
          <w:numId w:val="16"/>
        </w:numPr>
        <w:rPr>
          <w:rFonts w:ascii="Tahoma" w:hAnsi="Tahoma" w:cs="Tahoma"/>
          <w:sz w:val="24"/>
          <w:szCs w:val="24"/>
        </w:rPr>
      </w:pPr>
      <w:r w:rsidRPr="007C1220">
        <w:rPr>
          <w:rFonts w:ascii="Tahoma" w:hAnsi="Tahoma" w:cs="Tahoma"/>
          <w:sz w:val="24"/>
          <w:szCs w:val="24"/>
        </w:rPr>
        <w:t>Старше 7 лет, не получающих дошкольное образование</w:t>
      </w:r>
      <w:r>
        <w:rPr>
          <w:rFonts w:ascii="Tahoma" w:hAnsi="Tahoma" w:cs="Tahoma"/>
          <w:sz w:val="24"/>
          <w:szCs w:val="24"/>
        </w:rPr>
        <w:t>.</w:t>
      </w:r>
    </w:p>
    <w:p w:rsidR="00CF50D6" w:rsidRPr="00CF50D6" w:rsidRDefault="00CF50D6" w:rsidP="00CF50D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По умолчанию значения параметров не выставлены, а поля с количеством равны нулю. </w:t>
      </w:r>
      <w:r w:rsidR="004C0656">
        <w:rPr>
          <w:rFonts w:ascii="Tahoma" w:hAnsi="Tahoma" w:cs="Tahoma"/>
          <w:sz w:val="24"/>
          <w:szCs w:val="24"/>
        </w:rPr>
        <w:t>Заполнять значения по количеству</w:t>
      </w:r>
      <w:r w:rsidR="003A0C0D">
        <w:rPr>
          <w:rFonts w:ascii="Tahoma" w:hAnsi="Tahoma" w:cs="Tahoma"/>
          <w:sz w:val="24"/>
          <w:szCs w:val="24"/>
        </w:rPr>
        <w:t xml:space="preserve"> обращений</w:t>
      </w:r>
      <w:r w:rsidR="004C0656">
        <w:rPr>
          <w:rFonts w:ascii="Tahoma" w:hAnsi="Tahoma" w:cs="Tahoma"/>
          <w:sz w:val="24"/>
          <w:szCs w:val="24"/>
        </w:rPr>
        <w:t>, необходимо, корректно, так как поля можно изменять только на</w:t>
      </w:r>
      <w:r w:rsidR="003A0C0D">
        <w:rPr>
          <w:rFonts w:ascii="Tahoma" w:hAnsi="Tahoma" w:cs="Tahoma"/>
          <w:sz w:val="24"/>
          <w:szCs w:val="24"/>
        </w:rPr>
        <w:t>значение больше предыдущего</w:t>
      </w:r>
      <w:r w:rsidR="004C0656">
        <w:rPr>
          <w:rFonts w:ascii="Tahoma" w:hAnsi="Tahoma" w:cs="Tahoma"/>
          <w:sz w:val="24"/>
          <w:szCs w:val="24"/>
        </w:rPr>
        <w:t xml:space="preserve">. </w:t>
      </w:r>
    </w:p>
    <w:p w:rsidR="007C1220" w:rsidRPr="007C1220" w:rsidRDefault="007C1220" w:rsidP="007C1220">
      <w:pPr>
        <w:ind w:left="360"/>
        <w:rPr>
          <w:rFonts w:ascii="Tahoma" w:hAnsi="Tahoma" w:cs="Tahoma"/>
          <w:sz w:val="24"/>
          <w:szCs w:val="24"/>
        </w:rPr>
      </w:pPr>
    </w:p>
    <w:p w:rsidR="007C1220" w:rsidRPr="007C1220" w:rsidRDefault="007C1220" w:rsidP="007C122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При оказании услуг ранней помощи</w:t>
      </w:r>
      <w:r w:rsidRPr="007C1220">
        <w:rPr>
          <w:rFonts w:ascii="Tahoma" w:hAnsi="Tahoma" w:cs="Tahoma"/>
          <w:sz w:val="24"/>
          <w:szCs w:val="24"/>
        </w:rPr>
        <w:t>, для корректности отправки данных по организациям, необходимо на вкладке «</w:t>
      </w:r>
      <w:r>
        <w:rPr>
          <w:rFonts w:ascii="Tahoma" w:hAnsi="Tahoma" w:cs="Tahoma"/>
          <w:sz w:val="24"/>
          <w:szCs w:val="24"/>
        </w:rPr>
        <w:t>Услуги ранней помощи</w:t>
      </w:r>
      <w:r w:rsidRPr="007C1220">
        <w:rPr>
          <w:rFonts w:ascii="Tahoma" w:hAnsi="Tahoma" w:cs="Tahoma"/>
          <w:sz w:val="24"/>
          <w:szCs w:val="24"/>
        </w:rPr>
        <w:t>» заполнить данные.</w:t>
      </w:r>
    </w:p>
    <w:p w:rsidR="007C1220" w:rsidRDefault="007C1220" w:rsidP="007C1220">
      <w:pPr>
        <w:rPr>
          <w:rFonts w:ascii="Tahoma" w:hAnsi="Tahoma" w:cs="Tahoma"/>
          <w:sz w:val="24"/>
          <w:szCs w:val="24"/>
        </w:rPr>
      </w:pPr>
      <w:r w:rsidRPr="007C1220">
        <w:rPr>
          <w:rFonts w:ascii="Tahoma" w:hAnsi="Tahoma" w:cs="Tahoma"/>
          <w:sz w:val="24"/>
          <w:szCs w:val="24"/>
        </w:rPr>
        <w:t>Выбрать значение «</w:t>
      </w:r>
      <w:r w:rsidR="004C0656">
        <w:rPr>
          <w:rFonts w:ascii="Tahoma" w:hAnsi="Tahoma" w:cs="Tahoma"/>
          <w:sz w:val="24"/>
          <w:szCs w:val="24"/>
        </w:rPr>
        <w:t>Наличие СРП в ДОО»,</w:t>
      </w:r>
      <w:r>
        <w:rPr>
          <w:rFonts w:ascii="Tahoma" w:hAnsi="Tahoma" w:cs="Tahoma"/>
          <w:sz w:val="24"/>
          <w:szCs w:val="24"/>
        </w:rPr>
        <w:t xml:space="preserve"> вид помощи, который оказываются в рамках данного ДОО:</w:t>
      </w:r>
    </w:p>
    <w:p w:rsidR="007C1220" w:rsidRDefault="007C1220" w:rsidP="007C122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7C1220">
        <w:rPr>
          <w:rFonts w:ascii="Tahoma" w:hAnsi="Tahoma" w:cs="Tahoma"/>
          <w:sz w:val="24"/>
          <w:szCs w:val="24"/>
        </w:rPr>
        <w:t>Оказывается методическая помощь</w:t>
      </w:r>
      <w:r>
        <w:rPr>
          <w:rFonts w:ascii="Tahoma" w:hAnsi="Tahoma" w:cs="Tahoma"/>
          <w:sz w:val="24"/>
          <w:szCs w:val="24"/>
        </w:rPr>
        <w:t>,</w:t>
      </w:r>
    </w:p>
    <w:p w:rsidR="007C1220" w:rsidRDefault="007C1220" w:rsidP="007C122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7C1220">
        <w:rPr>
          <w:rFonts w:ascii="Tahoma" w:hAnsi="Tahoma" w:cs="Tahoma"/>
          <w:sz w:val="24"/>
          <w:szCs w:val="24"/>
        </w:rPr>
        <w:t xml:space="preserve">Оказывается </w:t>
      </w:r>
      <w:proofErr w:type="spellStart"/>
      <w:r w:rsidRPr="007C1220">
        <w:rPr>
          <w:rFonts w:ascii="Tahoma" w:hAnsi="Tahoma" w:cs="Tahoma"/>
          <w:sz w:val="24"/>
          <w:szCs w:val="24"/>
        </w:rPr>
        <w:t>психологопедагогическая</w:t>
      </w:r>
      <w:proofErr w:type="spellEnd"/>
      <w:r w:rsidRPr="007C1220">
        <w:rPr>
          <w:rFonts w:ascii="Tahoma" w:hAnsi="Tahoma" w:cs="Tahoma"/>
          <w:sz w:val="24"/>
          <w:szCs w:val="24"/>
        </w:rPr>
        <w:t xml:space="preserve"> помощь</w:t>
      </w:r>
      <w:r>
        <w:rPr>
          <w:rFonts w:ascii="Tahoma" w:hAnsi="Tahoma" w:cs="Tahoma"/>
          <w:sz w:val="24"/>
          <w:szCs w:val="24"/>
        </w:rPr>
        <w:t>,</w:t>
      </w:r>
    </w:p>
    <w:p w:rsidR="007C1220" w:rsidRDefault="007C1220" w:rsidP="007C122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7C1220">
        <w:rPr>
          <w:rFonts w:ascii="Tahoma" w:hAnsi="Tahoma" w:cs="Tahoma"/>
          <w:sz w:val="24"/>
          <w:szCs w:val="24"/>
        </w:rPr>
        <w:t>Оказывается диагностическая помощь</w:t>
      </w:r>
      <w:r>
        <w:rPr>
          <w:rFonts w:ascii="Tahoma" w:hAnsi="Tahoma" w:cs="Tahoma"/>
          <w:sz w:val="24"/>
          <w:szCs w:val="24"/>
        </w:rPr>
        <w:t>,</w:t>
      </w:r>
    </w:p>
    <w:p w:rsidR="007C1220" w:rsidRDefault="007C1220" w:rsidP="007C1220">
      <w:pPr>
        <w:pStyle w:val="a3"/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7C1220">
        <w:rPr>
          <w:rFonts w:ascii="Tahoma" w:hAnsi="Tahoma" w:cs="Tahoma"/>
          <w:sz w:val="24"/>
          <w:szCs w:val="24"/>
        </w:rPr>
        <w:t>Оказывается консультативная помощь</w:t>
      </w:r>
      <w:r>
        <w:rPr>
          <w:rFonts w:ascii="Tahoma" w:hAnsi="Tahoma" w:cs="Tahoma"/>
          <w:sz w:val="24"/>
          <w:szCs w:val="24"/>
        </w:rPr>
        <w:t>.</w:t>
      </w:r>
    </w:p>
    <w:p w:rsidR="007C1220" w:rsidRDefault="00CF50D6" w:rsidP="007C122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Далее заполняется количество</w:t>
      </w:r>
    </w:p>
    <w:p w:rsidR="00CF50D6" w:rsidRDefault="00CF50D6" w:rsidP="00CF50D6">
      <w:pPr>
        <w:pStyle w:val="a3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>Количество обращений л</w:t>
      </w:r>
      <w:r>
        <w:rPr>
          <w:rFonts w:ascii="Tahoma" w:hAnsi="Tahoma" w:cs="Tahoma"/>
          <w:sz w:val="24"/>
          <w:szCs w:val="24"/>
        </w:rPr>
        <w:t>ично в текущем календарном году,</w:t>
      </w:r>
    </w:p>
    <w:p w:rsidR="00CF50D6" w:rsidRDefault="00CF50D6" w:rsidP="00CF50D6">
      <w:pPr>
        <w:pStyle w:val="a3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>Количество обращений в дистанционно в текущем календарном году</w:t>
      </w:r>
      <w:r>
        <w:rPr>
          <w:rFonts w:ascii="Tahoma" w:hAnsi="Tahoma" w:cs="Tahoma"/>
          <w:sz w:val="24"/>
          <w:szCs w:val="24"/>
        </w:rPr>
        <w:t>,</w:t>
      </w:r>
    </w:p>
    <w:p w:rsidR="00CF50D6" w:rsidRDefault="00CF50D6" w:rsidP="00CF50D6">
      <w:pPr>
        <w:pStyle w:val="a3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>Количество родителей детей в возрасте до 3 лет с инвалидностью, ОВЗ и риском их возникновения, обратившихся в СРП в текущем календарном году</w:t>
      </w:r>
      <w:r>
        <w:rPr>
          <w:rFonts w:ascii="Tahoma" w:hAnsi="Tahoma" w:cs="Tahoma"/>
          <w:sz w:val="24"/>
          <w:szCs w:val="24"/>
        </w:rPr>
        <w:t>,</w:t>
      </w:r>
    </w:p>
    <w:p w:rsidR="00CF50D6" w:rsidRDefault="00CF50D6" w:rsidP="00CF50D6">
      <w:pPr>
        <w:pStyle w:val="a3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>Количество родителей детей в возрасте 3 года и старше с инвалидностью, ОВЗ и риском их возникновения, обратившихся в СРП в текущем календарном году</w:t>
      </w:r>
      <w:r>
        <w:rPr>
          <w:rFonts w:ascii="Tahoma" w:hAnsi="Tahoma" w:cs="Tahoma"/>
          <w:sz w:val="24"/>
          <w:szCs w:val="24"/>
        </w:rPr>
        <w:t>,</w:t>
      </w:r>
    </w:p>
    <w:p w:rsidR="00CF50D6" w:rsidRDefault="00CF50D6" w:rsidP="00CF50D6">
      <w:pPr>
        <w:pStyle w:val="a3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>Количество детей в возрасте до 3 лет с инвалидностью, ОВЗ и риском их возникновения, охваченных услугами СРП</w:t>
      </w:r>
      <w:r>
        <w:rPr>
          <w:rFonts w:ascii="Tahoma" w:hAnsi="Tahoma" w:cs="Tahoma"/>
          <w:sz w:val="24"/>
          <w:szCs w:val="24"/>
        </w:rPr>
        <w:t>,</w:t>
      </w:r>
    </w:p>
    <w:p w:rsidR="00CF50D6" w:rsidRPr="00CF50D6" w:rsidRDefault="00CF50D6" w:rsidP="00CF50D6">
      <w:pPr>
        <w:pStyle w:val="a3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>Количество детей в возрасте 3 года и старше с инвалидностью, ОВЗ и риском их возникновения, охваченных услугами СРП</w:t>
      </w:r>
      <w:r>
        <w:rPr>
          <w:rFonts w:ascii="Tahoma" w:hAnsi="Tahoma" w:cs="Tahoma"/>
          <w:sz w:val="24"/>
          <w:szCs w:val="24"/>
        </w:rPr>
        <w:t>.</w:t>
      </w:r>
    </w:p>
    <w:p w:rsidR="00CF50D6" w:rsidRPr="003A0C0D" w:rsidRDefault="00CF50D6" w:rsidP="003A0C0D">
      <w:p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 xml:space="preserve">По умолчанию значения параметров не выставлены, а поля с количеством равны нулю. </w:t>
      </w:r>
      <w:r w:rsidR="003A0C0D" w:rsidRPr="003A0C0D">
        <w:rPr>
          <w:rFonts w:ascii="Tahoma" w:hAnsi="Tahoma" w:cs="Tahoma"/>
          <w:sz w:val="24"/>
          <w:szCs w:val="24"/>
        </w:rPr>
        <w:t>Заполнять значения по количеству обращений, необходимо, корректно, так как поля можно изменять только назначение больше предыдущего.</w:t>
      </w:r>
    </w:p>
    <w:p w:rsidR="007C1220" w:rsidRDefault="007C1220" w:rsidP="00126C0E">
      <w:pPr>
        <w:rPr>
          <w:rFonts w:ascii="Tahoma" w:hAnsi="Tahoma" w:cs="Tahoma"/>
          <w:sz w:val="24"/>
          <w:szCs w:val="24"/>
        </w:rPr>
      </w:pPr>
    </w:p>
    <w:p w:rsidR="003A0C0D" w:rsidRDefault="003A0C0D" w:rsidP="00126C0E">
      <w:pPr>
        <w:rPr>
          <w:rFonts w:ascii="Tahoma" w:hAnsi="Tahoma" w:cs="Tahoma"/>
          <w:sz w:val="24"/>
          <w:szCs w:val="24"/>
        </w:rPr>
      </w:pPr>
    </w:p>
    <w:p w:rsidR="00CF50D6" w:rsidRPr="00CF50D6" w:rsidRDefault="00CF50D6" w:rsidP="00CF50D6">
      <w:pPr>
        <w:jc w:val="center"/>
        <w:rPr>
          <w:rFonts w:ascii="Tahoma" w:hAnsi="Tahoma" w:cs="Tahoma"/>
          <w:b/>
          <w:sz w:val="24"/>
          <w:szCs w:val="24"/>
        </w:rPr>
      </w:pPr>
      <w:r w:rsidRPr="00CF50D6">
        <w:rPr>
          <w:rFonts w:ascii="Tahoma" w:hAnsi="Tahoma" w:cs="Tahoma"/>
          <w:b/>
          <w:sz w:val="24"/>
          <w:szCs w:val="24"/>
        </w:rPr>
        <w:lastRenderedPageBreak/>
        <w:t>Заполнение справочника «О</w:t>
      </w:r>
      <w:r>
        <w:rPr>
          <w:rFonts w:ascii="Tahoma" w:hAnsi="Tahoma" w:cs="Tahoma"/>
          <w:b/>
          <w:sz w:val="24"/>
          <w:szCs w:val="24"/>
        </w:rPr>
        <w:t>граниченные возможности здоровья</w:t>
      </w:r>
      <w:r w:rsidRPr="00CF50D6">
        <w:rPr>
          <w:rFonts w:ascii="Tahoma" w:hAnsi="Tahoma" w:cs="Tahoma"/>
          <w:b/>
          <w:sz w:val="24"/>
          <w:szCs w:val="24"/>
        </w:rPr>
        <w:t>»</w:t>
      </w:r>
    </w:p>
    <w:p w:rsidR="00CF50D6" w:rsidRPr="00CF50D6" w:rsidRDefault="00CF50D6" w:rsidP="00CF50D6">
      <w:p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 xml:space="preserve">В системе реализованы новые </w:t>
      </w:r>
      <w:r>
        <w:rPr>
          <w:rFonts w:ascii="Tahoma" w:hAnsi="Tahoma" w:cs="Tahoma"/>
          <w:sz w:val="24"/>
          <w:szCs w:val="24"/>
        </w:rPr>
        <w:t>значения ОВЗ.</w:t>
      </w:r>
    </w:p>
    <w:p w:rsidR="00CF50D6" w:rsidRDefault="00CF50D6" w:rsidP="00CF50D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Для компенсирующих и комбинированных групп:</w:t>
      </w:r>
    </w:p>
    <w:p w:rsidR="00CF50D6" w:rsidRDefault="00CF50D6" w:rsidP="00CF50D6">
      <w:pPr>
        <w:pStyle w:val="a3"/>
        <w:numPr>
          <w:ilvl w:val="0"/>
          <w:numId w:val="18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 xml:space="preserve">с синдромом дефицита внимания и </w:t>
      </w:r>
      <w:proofErr w:type="spellStart"/>
      <w:r w:rsidRPr="00CF50D6">
        <w:rPr>
          <w:rFonts w:ascii="Tahoma" w:hAnsi="Tahoma" w:cs="Tahoma"/>
          <w:sz w:val="24"/>
          <w:szCs w:val="24"/>
        </w:rPr>
        <w:t>гиперактивности</w:t>
      </w:r>
      <w:proofErr w:type="spellEnd"/>
      <w:r w:rsidRPr="00CF50D6">
        <w:rPr>
          <w:rFonts w:ascii="Tahoma" w:hAnsi="Tahoma" w:cs="Tahoma"/>
          <w:sz w:val="24"/>
          <w:szCs w:val="24"/>
        </w:rPr>
        <w:t xml:space="preserve"> (СДВГ)</w:t>
      </w:r>
      <w:r>
        <w:rPr>
          <w:rFonts w:ascii="Tahoma" w:hAnsi="Tahoma" w:cs="Tahoma"/>
          <w:sz w:val="24"/>
          <w:szCs w:val="24"/>
        </w:rPr>
        <w:t>,</w:t>
      </w:r>
    </w:p>
    <w:p w:rsidR="00CF50D6" w:rsidRDefault="00CF50D6" w:rsidP="00CF50D6">
      <w:pPr>
        <w:pStyle w:val="a3"/>
        <w:numPr>
          <w:ilvl w:val="0"/>
          <w:numId w:val="18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 xml:space="preserve">дети после </w:t>
      </w:r>
      <w:r>
        <w:rPr>
          <w:rFonts w:ascii="Tahoma" w:hAnsi="Tahoma" w:cs="Tahoma"/>
          <w:sz w:val="24"/>
          <w:szCs w:val="24"/>
        </w:rPr>
        <w:t xml:space="preserve"> </w:t>
      </w:r>
      <w:r w:rsidRPr="00CF50D6">
        <w:rPr>
          <w:rFonts w:ascii="Tahoma" w:hAnsi="Tahoma" w:cs="Tahoma"/>
          <w:sz w:val="24"/>
          <w:szCs w:val="24"/>
        </w:rPr>
        <w:t xml:space="preserve">операции по </w:t>
      </w:r>
      <w:proofErr w:type="spellStart"/>
      <w:r w:rsidRPr="00CF50D6">
        <w:rPr>
          <w:rFonts w:ascii="Tahoma" w:hAnsi="Tahoma" w:cs="Tahoma"/>
          <w:sz w:val="24"/>
          <w:szCs w:val="24"/>
        </w:rPr>
        <w:t>кохлеарной</w:t>
      </w:r>
      <w:proofErr w:type="spellEnd"/>
      <w:r w:rsidRPr="00CF50D6">
        <w:rPr>
          <w:rFonts w:ascii="Tahoma" w:hAnsi="Tahoma" w:cs="Tahoma"/>
          <w:sz w:val="24"/>
          <w:szCs w:val="24"/>
        </w:rPr>
        <w:t xml:space="preserve"> имплантации,</w:t>
      </w:r>
    </w:p>
    <w:p w:rsidR="00CF50D6" w:rsidRDefault="00CF50D6" w:rsidP="00CF50D6">
      <w:pPr>
        <w:pStyle w:val="a3"/>
        <w:numPr>
          <w:ilvl w:val="0"/>
          <w:numId w:val="18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>с расстройством аутистического спектра</w:t>
      </w:r>
      <w:r>
        <w:rPr>
          <w:rFonts w:ascii="Tahoma" w:hAnsi="Tahoma" w:cs="Tahoma"/>
          <w:sz w:val="24"/>
          <w:szCs w:val="24"/>
        </w:rPr>
        <w:t>.</w:t>
      </w:r>
    </w:p>
    <w:p w:rsidR="00CF50D6" w:rsidRDefault="00CF50D6" w:rsidP="00CF50D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Для оздоровительных групп:</w:t>
      </w:r>
    </w:p>
    <w:p w:rsidR="00CF50D6" w:rsidRDefault="00CF50D6" w:rsidP="00CF50D6">
      <w:pPr>
        <w:pStyle w:val="a3"/>
        <w:numPr>
          <w:ilvl w:val="0"/>
          <w:numId w:val="19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 xml:space="preserve">с </w:t>
      </w:r>
      <w:proofErr w:type="spellStart"/>
      <w:r w:rsidRPr="00CF50D6">
        <w:rPr>
          <w:rFonts w:ascii="Tahoma" w:hAnsi="Tahoma" w:cs="Tahoma"/>
          <w:sz w:val="24"/>
          <w:szCs w:val="24"/>
        </w:rPr>
        <w:t>аллергопатологией</w:t>
      </w:r>
      <w:proofErr w:type="spellEnd"/>
      <w:r>
        <w:rPr>
          <w:rFonts w:ascii="Tahoma" w:hAnsi="Tahoma" w:cs="Tahoma"/>
          <w:sz w:val="24"/>
          <w:szCs w:val="24"/>
        </w:rPr>
        <w:t>,</w:t>
      </w:r>
    </w:p>
    <w:p w:rsidR="00CF50D6" w:rsidRDefault="00CF50D6" w:rsidP="00CF50D6">
      <w:pPr>
        <w:pStyle w:val="a3"/>
        <w:numPr>
          <w:ilvl w:val="0"/>
          <w:numId w:val="19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>с сахарным диабетом</w:t>
      </w:r>
      <w:r>
        <w:rPr>
          <w:rFonts w:ascii="Tahoma" w:hAnsi="Tahoma" w:cs="Tahoma"/>
          <w:sz w:val="24"/>
          <w:szCs w:val="24"/>
        </w:rPr>
        <w:t>,</w:t>
      </w:r>
    </w:p>
    <w:p w:rsidR="00CF50D6" w:rsidRDefault="00CF50D6" w:rsidP="00CF50D6">
      <w:pPr>
        <w:pStyle w:val="a3"/>
        <w:numPr>
          <w:ilvl w:val="0"/>
          <w:numId w:val="19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>с заболеваниями органов дыхания</w:t>
      </w:r>
      <w:r>
        <w:rPr>
          <w:rFonts w:ascii="Tahoma" w:hAnsi="Tahoma" w:cs="Tahoma"/>
          <w:sz w:val="24"/>
          <w:szCs w:val="24"/>
        </w:rPr>
        <w:t>,</w:t>
      </w:r>
    </w:p>
    <w:p w:rsidR="00CF50D6" w:rsidRDefault="00CF50D6" w:rsidP="00CF50D6">
      <w:pPr>
        <w:pStyle w:val="a3"/>
        <w:numPr>
          <w:ilvl w:val="0"/>
          <w:numId w:val="19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>с заболеваниями сердечно-сосудистой системы</w:t>
      </w:r>
      <w:r>
        <w:rPr>
          <w:rFonts w:ascii="Tahoma" w:hAnsi="Tahoma" w:cs="Tahoma"/>
          <w:sz w:val="24"/>
          <w:szCs w:val="24"/>
        </w:rPr>
        <w:t>,</w:t>
      </w:r>
    </w:p>
    <w:p w:rsidR="00CF50D6" w:rsidRDefault="00CF50D6" w:rsidP="00CF50D6">
      <w:pPr>
        <w:pStyle w:val="a3"/>
        <w:numPr>
          <w:ilvl w:val="0"/>
          <w:numId w:val="19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>с нефро-урологическими заболеваниями</w:t>
      </w:r>
      <w:r>
        <w:rPr>
          <w:rFonts w:ascii="Tahoma" w:hAnsi="Tahoma" w:cs="Tahoma"/>
          <w:sz w:val="24"/>
          <w:szCs w:val="24"/>
        </w:rPr>
        <w:t>,</w:t>
      </w:r>
    </w:p>
    <w:p w:rsidR="00CF50D6" w:rsidRDefault="00CF50D6" w:rsidP="00CF50D6">
      <w:pPr>
        <w:pStyle w:val="a3"/>
        <w:numPr>
          <w:ilvl w:val="0"/>
          <w:numId w:val="19"/>
        </w:numPr>
        <w:rPr>
          <w:rFonts w:ascii="Tahoma" w:hAnsi="Tahoma" w:cs="Tahoma"/>
          <w:sz w:val="24"/>
          <w:szCs w:val="24"/>
        </w:rPr>
      </w:pPr>
      <w:r w:rsidRPr="00CF50D6">
        <w:rPr>
          <w:rFonts w:ascii="Tahoma" w:hAnsi="Tahoma" w:cs="Tahoma"/>
          <w:sz w:val="24"/>
          <w:szCs w:val="24"/>
        </w:rPr>
        <w:t xml:space="preserve">с </w:t>
      </w:r>
      <w:proofErr w:type="spellStart"/>
      <w:r w:rsidRPr="00CF50D6">
        <w:rPr>
          <w:rFonts w:ascii="Tahoma" w:hAnsi="Tahoma" w:cs="Tahoma"/>
          <w:sz w:val="24"/>
          <w:szCs w:val="24"/>
        </w:rPr>
        <w:t>целиакией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CF50D6" w:rsidRPr="00CF50D6" w:rsidRDefault="00C9235F" w:rsidP="00CF50D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Так как справочник «Ограниченные возможности здоровья» открыт для редактирования, возможно в системе уже внесены данные ОВЗ. Для корректности отправки данных </w:t>
      </w:r>
      <w:r w:rsidR="00A17CDB">
        <w:rPr>
          <w:rFonts w:ascii="Tahoma" w:hAnsi="Tahoma" w:cs="Tahoma"/>
          <w:sz w:val="24"/>
          <w:szCs w:val="24"/>
        </w:rPr>
        <w:t xml:space="preserve">в </w:t>
      </w:r>
      <w:r>
        <w:rPr>
          <w:rFonts w:ascii="Tahoma" w:hAnsi="Tahoma" w:cs="Tahoma"/>
          <w:sz w:val="24"/>
          <w:szCs w:val="24"/>
        </w:rPr>
        <w:t xml:space="preserve">показателях, необходимо, оставить только не редактируемые значения (системные). </w:t>
      </w:r>
    </w:p>
    <w:p w:rsidR="007C1220" w:rsidRDefault="00C9235F" w:rsidP="00126C0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Замена происходит через справочник, выделив ОВЗ, которую надо удалить с помощью кнопки «Заменить в заявлениях» выбираете ОВЗ (системное). После замены возможно удалить не актуальное ОВЗ.</w:t>
      </w:r>
    </w:p>
    <w:p w:rsidR="006E54F4" w:rsidRDefault="006E54F4" w:rsidP="006E54F4">
      <w:pPr>
        <w:rPr>
          <w:rFonts w:ascii="Tahoma" w:hAnsi="Tahoma" w:cs="Tahoma"/>
          <w:sz w:val="24"/>
          <w:szCs w:val="24"/>
        </w:rPr>
      </w:pPr>
    </w:p>
    <w:p w:rsidR="006E54F4" w:rsidRDefault="006E54F4" w:rsidP="006E54F4">
      <w:pPr>
        <w:jc w:val="center"/>
        <w:rPr>
          <w:rFonts w:ascii="Tahoma" w:hAnsi="Tahoma" w:cs="Tahoma"/>
          <w:b/>
          <w:sz w:val="24"/>
          <w:szCs w:val="24"/>
        </w:rPr>
      </w:pPr>
      <w:r w:rsidRPr="006E54F4">
        <w:rPr>
          <w:rFonts w:ascii="Tahoma" w:hAnsi="Tahoma" w:cs="Tahoma"/>
          <w:b/>
          <w:sz w:val="24"/>
          <w:szCs w:val="24"/>
        </w:rPr>
        <w:t>Заполнение реестра «Группы»</w:t>
      </w:r>
    </w:p>
    <w:p w:rsidR="00470783" w:rsidRDefault="00C9235F" w:rsidP="00D346B8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карточке группы добавлены</w:t>
      </w:r>
      <w:r w:rsidR="00245874">
        <w:rPr>
          <w:rFonts w:ascii="Tahoma" w:hAnsi="Tahoma" w:cs="Tahoma"/>
          <w:sz w:val="24"/>
          <w:szCs w:val="24"/>
        </w:rPr>
        <w:t xml:space="preserve"> по</w:t>
      </w:r>
      <w:r>
        <w:rPr>
          <w:rFonts w:ascii="Tahoma" w:hAnsi="Tahoma" w:cs="Tahoma"/>
          <w:sz w:val="24"/>
          <w:szCs w:val="24"/>
        </w:rPr>
        <w:t>ля</w:t>
      </w:r>
      <w:r w:rsidR="00245874">
        <w:rPr>
          <w:rFonts w:ascii="Tahoma" w:hAnsi="Tahoma" w:cs="Tahoma"/>
          <w:sz w:val="24"/>
          <w:szCs w:val="24"/>
        </w:rPr>
        <w:t xml:space="preserve"> «</w:t>
      </w:r>
      <w:r>
        <w:rPr>
          <w:rFonts w:ascii="Tahoma" w:hAnsi="Tahoma" w:cs="Tahoma"/>
          <w:sz w:val="24"/>
          <w:szCs w:val="24"/>
        </w:rPr>
        <w:t>Воспитатель», «Доп. Тип ОВЗ», «Количество рабочих дней (с начала текущего месяца)».</w:t>
      </w:r>
    </w:p>
    <w:p w:rsidR="00C9235F" w:rsidRDefault="00470783" w:rsidP="00D346B8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Воспитатель – обязательность поля зависит от направленности группы. Обязателен для всех, кроме «Для детей раннего возраста», «Группа по присмотру и уходу». Значения подтягиваются из «Реестра сотрудников». По умолчанию поле не заполнено.</w:t>
      </w:r>
    </w:p>
    <w:p w:rsidR="004F21FC" w:rsidRDefault="00470783" w:rsidP="00863C7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Доп. Тип ОВЗ </w:t>
      </w:r>
      <w:r w:rsidR="0039676D">
        <w:rPr>
          <w:rFonts w:ascii="Tahoma" w:hAnsi="Tahoma" w:cs="Tahoma"/>
          <w:sz w:val="24"/>
          <w:szCs w:val="24"/>
        </w:rPr>
        <w:t>–</w:t>
      </w:r>
      <w:r>
        <w:rPr>
          <w:rFonts w:ascii="Tahoma" w:hAnsi="Tahoma" w:cs="Tahoma"/>
          <w:sz w:val="24"/>
          <w:szCs w:val="24"/>
        </w:rPr>
        <w:t xml:space="preserve"> </w:t>
      </w:r>
      <w:r w:rsidR="0039676D">
        <w:rPr>
          <w:rFonts w:ascii="Tahoma" w:hAnsi="Tahoma" w:cs="Tahoma"/>
          <w:sz w:val="24"/>
          <w:szCs w:val="24"/>
        </w:rPr>
        <w:t>не обязательное поле, часть значени</w:t>
      </w:r>
      <w:r w:rsidR="00A17CDB">
        <w:rPr>
          <w:rFonts w:ascii="Tahoma" w:hAnsi="Tahoma" w:cs="Tahoma"/>
          <w:sz w:val="24"/>
          <w:szCs w:val="24"/>
        </w:rPr>
        <w:t>й</w:t>
      </w:r>
      <w:r w:rsidR="0039676D">
        <w:rPr>
          <w:rFonts w:ascii="Tahoma" w:hAnsi="Tahoma" w:cs="Tahoma"/>
          <w:sz w:val="24"/>
          <w:szCs w:val="24"/>
        </w:rPr>
        <w:t xml:space="preserve"> из справочника «Ограниченные возможности здоровья». Данн</w:t>
      </w:r>
      <w:r w:rsidR="00A17CDB">
        <w:rPr>
          <w:rFonts w:ascii="Tahoma" w:hAnsi="Tahoma" w:cs="Tahoma"/>
          <w:sz w:val="24"/>
          <w:szCs w:val="24"/>
        </w:rPr>
        <w:t>о</w:t>
      </w:r>
      <w:r w:rsidR="0039676D">
        <w:rPr>
          <w:rFonts w:ascii="Tahoma" w:hAnsi="Tahoma" w:cs="Tahoma"/>
          <w:sz w:val="24"/>
          <w:szCs w:val="24"/>
        </w:rPr>
        <w:t xml:space="preserve">е поле становится доступным для групп с направленностью «Компенсирующая», «Комбинированная» после выбора поля «ОВЗ». Значение по умолчанию пустое. </w:t>
      </w:r>
    </w:p>
    <w:p w:rsidR="0039676D" w:rsidRDefault="0039676D" w:rsidP="00863C76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</w:rPr>
        <w:t xml:space="preserve">Количество рабочих дней (с начала текущего месяца) </w:t>
      </w:r>
      <w:r w:rsidR="00883F1A">
        <w:rPr>
          <w:rFonts w:ascii="Tahoma" w:hAnsi="Tahoma" w:cs="Tahoma"/>
          <w:sz w:val="24"/>
          <w:szCs w:val="24"/>
        </w:rPr>
        <w:t>–</w:t>
      </w:r>
      <w:r>
        <w:rPr>
          <w:rFonts w:ascii="Tahoma" w:hAnsi="Tahoma" w:cs="Tahoma"/>
          <w:sz w:val="24"/>
          <w:szCs w:val="24"/>
        </w:rPr>
        <w:t xml:space="preserve"> </w:t>
      </w:r>
      <w:r w:rsidR="00883F1A">
        <w:rPr>
          <w:rFonts w:ascii="Tahoma" w:hAnsi="Tahoma" w:cs="Tahoma"/>
          <w:sz w:val="24"/>
          <w:szCs w:val="24"/>
        </w:rPr>
        <w:t xml:space="preserve">значение по умолчанию 0, заполнять необходимо «Количество рабочих дней». Можно указывать значение после 23 числа. Является временным решения, до реализации «Табеля посещаемости». </w:t>
      </w:r>
    </w:p>
    <w:p w:rsidR="00FC6187" w:rsidRDefault="00FC6187" w:rsidP="00863C76">
      <w:pPr>
        <w:rPr>
          <w:rFonts w:ascii="Tahoma" w:hAnsi="Tahoma" w:cs="Tahoma"/>
          <w:sz w:val="24"/>
          <w:szCs w:val="24"/>
          <w:lang w:val="en-US"/>
        </w:rPr>
      </w:pPr>
    </w:p>
    <w:p w:rsidR="00FC6187" w:rsidRPr="00FC6187" w:rsidRDefault="00FC6187" w:rsidP="00863C76">
      <w:pPr>
        <w:rPr>
          <w:rFonts w:ascii="Tahoma" w:hAnsi="Tahoma" w:cs="Tahoma"/>
          <w:sz w:val="24"/>
          <w:szCs w:val="24"/>
          <w:lang w:val="en-US"/>
        </w:rPr>
      </w:pPr>
    </w:p>
    <w:p w:rsidR="00FC6187" w:rsidRPr="006F50F7" w:rsidRDefault="00FC6187" w:rsidP="00FC6187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6F50F7">
        <w:rPr>
          <w:rFonts w:ascii="Tahoma" w:hAnsi="Tahoma" w:cs="Tahoma"/>
          <w:b/>
          <w:sz w:val="24"/>
          <w:szCs w:val="24"/>
        </w:rPr>
        <w:lastRenderedPageBreak/>
        <w:t>Заполнение «Реестра заявок»</w:t>
      </w:r>
    </w:p>
    <w:p w:rsidR="00FC6187" w:rsidRDefault="00FC6187" w:rsidP="00FC61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Для корректности подсчета показателя 10.1 «</w:t>
      </w:r>
      <w:r w:rsidRPr="006F50F7">
        <w:rPr>
          <w:rFonts w:ascii="Tahoma" w:hAnsi="Tahoma" w:cs="Tahoma"/>
          <w:sz w:val="24"/>
          <w:szCs w:val="24"/>
        </w:rPr>
        <w:t xml:space="preserve">Общая численность детей в очереди, </w:t>
      </w:r>
      <w:r>
        <w:rPr>
          <w:rFonts w:ascii="Tahoma" w:hAnsi="Tahoma" w:cs="Tahoma"/>
          <w:sz w:val="24"/>
          <w:szCs w:val="24"/>
        </w:rPr>
        <w:t xml:space="preserve">имеющих право на первоочередное </w:t>
      </w:r>
      <w:r w:rsidRPr="006F50F7">
        <w:rPr>
          <w:rFonts w:ascii="Tahoma" w:hAnsi="Tahoma" w:cs="Tahoma"/>
          <w:sz w:val="24"/>
          <w:szCs w:val="24"/>
        </w:rPr>
        <w:t>зачисление в связи с их инвалидностью.</w:t>
      </w:r>
      <w:r>
        <w:rPr>
          <w:rFonts w:ascii="Tahoma" w:hAnsi="Tahoma" w:cs="Tahoma"/>
          <w:sz w:val="24"/>
          <w:szCs w:val="24"/>
        </w:rPr>
        <w:t xml:space="preserve">» Необходимо вместе с льготой, проставить параметр «ребенок - инвалид». </w:t>
      </w:r>
    </w:p>
    <w:p w:rsidR="00FC6187" w:rsidRDefault="00FC6187" w:rsidP="00FC6187">
      <w:pPr>
        <w:rPr>
          <w:rFonts w:ascii="Tahoma" w:hAnsi="Tahoma" w:cs="Tahoma"/>
          <w:sz w:val="24"/>
          <w:szCs w:val="24"/>
        </w:rPr>
      </w:pPr>
    </w:p>
    <w:p w:rsidR="00FC6187" w:rsidRDefault="00FC6187" w:rsidP="00FC6187">
      <w:pPr>
        <w:rPr>
          <w:rFonts w:ascii="Tahoma" w:hAnsi="Tahoma" w:cs="Tahoma"/>
          <w:sz w:val="24"/>
          <w:szCs w:val="24"/>
        </w:rPr>
      </w:pPr>
    </w:p>
    <w:p w:rsidR="00FC6187" w:rsidRDefault="00FC6187" w:rsidP="00FC6187">
      <w:pPr>
        <w:jc w:val="center"/>
        <w:rPr>
          <w:rFonts w:ascii="Tahoma" w:hAnsi="Tahoma" w:cs="Tahoma"/>
          <w:b/>
          <w:sz w:val="24"/>
          <w:szCs w:val="24"/>
        </w:rPr>
      </w:pPr>
      <w:r w:rsidRPr="00E64AEF">
        <w:rPr>
          <w:rFonts w:ascii="Tahoma" w:hAnsi="Tahoma" w:cs="Tahoma"/>
          <w:b/>
          <w:sz w:val="24"/>
          <w:szCs w:val="24"/>
        </w:rPr>
        <w:t>Заполнение «Данные моей организации»</w:t>
      </w:r>
    </w:p>
    <w:p w:rsidR="00FC6187" w:rsidRDefault="00FC6187" w:rsidP="00FC6187">
      <w:pPr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Добавлены вкладки «Консультационный центр» и «Услуги ранней помощи». </w:t>
      </w:r>
    </w:p>
    <w:p w:rsidR="00FC6187" w:rsidRDefault="00FC6187" w:rsidP="00FC6187">
      <w:pPr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При наличии консультационного центра, необходимо, выбрать параметр «Наличие КЦ в ДОО» и. При наличии услуг ранней помощи, выбираем «Наличие СРП в ДОО». </w:t>
      </w:r>
    </w:p>
    <w:p w:rsidR="00FC6187" w:rsidRDefault="00FC6187" w:rsidP="00FC6187">
      <w:pPr>
        <w:ind w:firstLine="708"/>
        <w:rPr>
          <w:rFonts w:ascii="Tahoma" w:hAnsi="Tahoma" w:cs="Tahoma"/>
          <w:sz w:val="24"/>
          <w:szCs w:val="24"/>
        </w:rPr>
      </w:pPr>
    </w:p>
    <w:p w:rsidR="00FC6187" w:rsidRPr="007C08FC" w:rsidRDefault="00FC6187" w:rsidP="00FC6187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7C08FC">
        <w:rPr>
          <w:rFonts w:ascii="Tahoma" w:hAnsi="Tahoma" w:cs="Tahoma"/>
          <w:b/>
          <w:sz w:val="24"/>
          <w:szCs w:val="24"/>
        </w:rPr>
        <w:t>Заполнение «Справочника МО»</w:t>
      </w:r>
    </w:p>
    <w:p w:rsidR="00FC6187" w:rsidRPr="007C08FC" w:rsidRDefault="00FC6187" w:rsidP="00FC6187">
      <w:pPr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Для каждого муниципалитета, необходимо, проставить значение поля «Максимальное количество желаемых ДОО» (Значение должно быть больше нуля). Если в МО количество ДОО не ограничено, необходимо, проставить «Максимальное количество желаемых ДОО» равное количеству ДОО в муниципалитете (без филиалов и корпусов). </w:t>
      </w:r>
    </w:p>
    <w:p w:rsidR="00470783" w:rsidRPr="00FE3851" w:rsidRDefault="00470783" w:rsidP="00863C76">
      <w:pPr>
        <w:rPr>
          <w:rFonts w:ascii="Tahoma" w:hAnsi="Tahoma" w:cs="Tahoma"/>
          <w:sz w:val="24"/>
          <w:szCs w:val="24"/>
        </w:rPr>
      </w:pPr>
    </w:p>
    <w:sectPr w:rsidR="00470783" w:rsidRPr="00FE3851" w:rsidSect="00CD3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0E83"/>
    <w:multiLevelType w:val="hybridMultilevel"/>
    <w:tmpl w:val="C9F69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A3AF1"/>
    <w:multiLevelType w:val="hybridMultilevel"/>
    <w:tmpl w:val="DAD6E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F5F78"/>
    <w:multiLevelType w:val="hybridMultilevel"/>
    <w:tmpl w:val="9EB29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F2FEA"/>
    <w:multiLevelType w:val="hybridMultilevel"/>
    <w:tmpl w:val="E072071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58F5244"/>
    <w:multiLevelType w:val="hybridMultilevel"/>
    <w:tmpl w:val="8ADC9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C5543"/>
    <w:multiLevelType w:val="hybridMultilevel"/>
    <w:tmpl w:val="60889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20184"/>
    <w:multiLevelType w:val="hybridMultilevel"/>
    <w:tmpl w:val="AEB86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390A3F"/>
    <w:multiLevelType w:val="hybridMultilevel"/>
    <w:tmpl w:val="9D241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40170"/>
    <w:multiLevelType w:val="hybridMultilevel"/>
    <w:tmpl w:val="8CBA20C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33A34214"/>
    <w:multiLevelType w:val="hybridMultilevel"/>
    <w:tmpl w:val="68A88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7B4A59"/>
    <w:multiLevelType w:val="hybridMultilevel"/>
    <w:tmpl w:val="1706A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781A99"/>
    <w:multiLevelType w:val="hybridMultilevel"/>
    <w:tmpl w:val="143CB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341EC3"/>
    <w:multiLevelType w:val="hybridMultilevel"/>
    <w:tmpl w:val="F86AB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875678F"/>
    <w:multiLevelType w:val="hybridMultilevel"/>
    <w:tmpl w:val="2D9C0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6541CE"/>
    <w:multiLevelType w:val="hybridMultilevel"/>
    <w:tmpl w:val="7C9276C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4EA31503"/>
    <w:multiLevelType w:val="hybridMultilevel"/>
    <w:tmpl w:val="989C3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753BC"/>
    <w:multiLevelType w:val="hybridMultilevel"/>
    <w:tmpl w:val="082A7C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2A4681B"/>
    <w:multiLevelType w:val="hybridMultilevel"/>
    <w:tmpl w:val="2DF45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07FD9"/>
    <w:multiLevelType w:val="hybridMultilevel"/>
    <w:tmpl w:val="0D501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0C0B1C"/>
    <w:multiLevelType w:val="hybridMultilevel"/>
    <w:tmpl w:val="C4AA6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061B65"/>
    <w:multiLevelType w:val="hybridMultilevel"/>
    <w:tmpl w:val="68A29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AA5592"/>
    <w:multiLevelType w:val="hybridMultilevel"/>
    <w:tmpl w:val="0DFE4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840C19"/>
    <w:multiLevelType w:val="hybridMultilevel"/>
    <w:tmpl w:val="BEB4A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22"/>
  </w:num>
  <w:num w:numId="8">
    <w:abstractNumId w:val="9"/>
  </w:num>
  <w:num w:numId="9">
    <w:abstractNumId w:val="11"/>
  </w:num>
  <w:num w:numId="10">
    <w:abstractNumId w:val="14"/>
  </w:num>
  <w:num w:numId="11">
    <w:abstractNumId w:val="20"/>
  </w:num>
  <w:num w:numId="12">
    <w:abstractNumId w:val="1"/>
  </w:num>
  <w:num w:numId="13">
    <w:abstractNumId w:val="17"/>
  </w:num>
  <w:num w:numId="14">
    <w:abstractNumId w:val="7"/>
  </w:num>
  <w:num w:numId="15">
    <w:abstractNumId w:val="10"/>
  </w:num>
  <w:num w:numId="16">
    <w:abstractNumId w:val="19"/>
  </w:num>
  <w:num w:numId="17">
    <w:abstractNumId w:val="13"/>
  </w:num>
  <w:num w:numId="18">
    <w:abstractNumId w:val="18"/>
  </w:num>
  <w:num w:numId="19">
    <w:abstractNumId w:val="21"/>
  </w:num>
  <w:num w:numId="20">
    <w:abstractNumId w:val="6"/>
  </w:num>
  <w:num w:numId="21">
    <w:abstractNumId w:val="15"/>
  </w:num>
  <w:num w:numId="22">
    <w:abstractNumId w:val="5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637F"/>
    <w:rsid w:val="000351EF"/>
    <w:rsid w:val="000E4F40"/>
    <w:rsid w:val="00126C0E"/>
    <w:rsid w:val="0015335D"/>
    <w:rsid w:val="001B3D40"/>
    <w:rsid w:val="00245874"/>
    <w:rsid w:val="00253602"/>
    <w:rsid w:val="00271E39"/>
    <w:rsid w:val="0039676D"/>
    <w:rsid w:val="003A0C0D"/>
    <w:rsid w:val="003A30E2"/>
    <w:rsid w:val="00470783"/>
    <w:rsid w:val="00473EB4"/>
    <w:rsid w:val="00483251"/>
    <w:rsid w:val="004960B9"/>
    <w:rsid w:val="004A6924"/>
    <w:rsid w:val="004C0656"/>
    <w:rsid w:val="004F21FC"/>
    <w:rsid w:val="005A637F"/>
    <w:rsid w:val="00644F49"/>
    <w:rsid w:val="006E113D"/>
    <w:rsid w:val="006E54F4"/>
    <w:rsid w:val="006E77EC"/>
    <w:rsid w:val="006F50F7"/>
    <w:rsid w:val="007411E2"/>
    <w:rsid w:val="007A7AEC"/>
    <w:rsid w:val="007C1220"/>
    <w:rsid w:val="0080627B"/>
    <w:rsid w:val="00813E1D"/>
    <w:rsid w:val="00813E23"/>
    <w:rsid w:val="00863C76"/>
    <w:rsid w:val="00883F1A"/>
    <w:rsid w:val="00920838"/>
    <w:rsid w:val="00A17CDB"/>
    <w:rsid w:val="00A40AA5"/>
    <w:rsid w:val="00AC3CF6"/>
    <w:rsid w:val="00B272A6"/>
    <w:rsid w:val="00BA1EBF"/>
    <w:rsid w:val="00C10B44"/>
    <w:rsid w:val="00C148D6"/>
    <w:rsid w:val="00C712D3"/>
    <w:rsid w:val="00C9235F"/>
    <w:rsid w:val="00CC69F5"/>
    <w:rsid w:val="00CD3436"/>
    <w:rsid w:val="00CF50D6"/>
    <w:rsid w:val="00CF5F77"/>
    <w:rsid w:val="00D346B8"/>
    <w:rsid w:val="00D549DD"/>
    <w:rsid w:val="00D70505"/>
    <w:rsid w:val="00D879F5"/>
    <w:rsid w:val="00E65C8E"/>
    <w:rsid w:val="00F40516"/>
    <w:rsid w:val="00FC6187"/>
    <w:rsid w:val="00FE3851"/>
    <w:rsid w:val="00FF6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htitlepageother">
    <w:name w:val="ph_titlepage_other"/>
    <w:basedOn w:val="a"/>
    <w:rsid w:val="005A637F"/>
    <w:pPr>
      <w:spacing w:after="120" w:line="360" w:lineRule="auto"/>
      <w:jc w:val="center"/>
    </w:pPr>
    <w:rPr>
      <w:rFonts w:ascii="Times New Roman" w:eastAsia="Times New Roman" w:hAnsi="Times New Roman" w:cs="Arial"/>
      <w:sz w:val="24"/>
      <w:szCs w:val="28"/>
    </w:rPr>
  </w:style>
  <w:style w:type="paragraph" w:customStyle="1" w:styleId="1">
    <w:name w:val="ТИТ1"/>
    <w:basedOn w:val="a"/>
    <w:rsid w:val="005A637F"/>
    <w:pPr>
      <w:tabs>
        <w:tab w:val="left" w:pos="1134"/>
      </w:tabs>
      <w:suppressAutoHyphens/>
      <w:spacing w:before="60" w:after="60" w:line="360" w:lineRule="auto"/>
      <w:ind w:left="851" w:right="851"/>
      <w:jc w:val="center"/>
    </w:pPr>
    <w:rPr>
      <w:rFonts w:ascii="Tahoma" w:eastAsia="Times New Roman" w:hAnsi="Tahoma" w:cs="Times New Roman"/>
      <w:b/>
      <w:caps/>
      <w:spacing w:val="2"/>
      <w:sz w:val="24"/>
      <w:szCs w:val="24"/>
    </w:rPr>
  </w:style>
  <w:style w:type="paragraph" w:styleId="a3">
    <w:name w:val="List Paragraph"/>
    <w:basedOn w:val="a"/>
    <w:uiPriority w:val="34"/>
    <w:qFormat/>
    <w:rsid w:val="00D879F5"/>
    <w:pPr>
      <w:ind w:left="720"/>
      <w:contextualSpacing/>
    </w:pPr>
  </w:style>
  <w:style w:type="character" w:styleId="a4">
    <w:name w:val="Emphasis"/>
    <w:basedOn w:val="a0"/>
    <w:uiPriority w:val="20"/>
    <w:qFormat/>
    <w:rsid w:val="00D879F5"/>
    <w:rPr>
      <w:i/>
      <w:iCs/>
    </w:rPr>
  </w:style>
  <w:style w:type="character" w:styleId="a5">
    <w:name w:val="annotation reference"/>
    <w:basedOn w:val="a0"/>
    <w:uiPriority w:val="99"/>
    <w:semiHidden/>
    <w:unhideWhenUsed/>
    <w:rsid w:val="00271E3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71E3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71E3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71E3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71E3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71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1E39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4F21F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Asmina</cp:lastModifiedBy>
  <cp:revision>6</cp:revision>
  <dcterms:created xsi:type="dcterms:W3CDTF">2019-03-18T09:49:00Z</dcterms:created>
  <dcterms:modified xsi:type="dcterms:W3CDTF">2019-03-22T12:06:00Z</dcterms:modified>
</cp:coreProperties>
</file>