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648AF" w14:textId="56B69DE8" w:rsidR="00EB6D16" w:rsidRPr="00EB6D16" w:rsidRDefault="00EB6D16" w:rsidP="00EB6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D16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6D1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санитарных правил СП 2.4. 3648-20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B6D16">
        <w:rPr>
          <w:rFonts w:ascii="Times New Roman" w:hAnsi="Times New Roman" w:cs="Times New Roman"/>
          <w:b/>
          <w:bCs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8E7C2D" w14:textId="3C3EC4C8" w:rsidR="00EB6D16" w:rsidRPr="00EB6D16" w:rsidRDefault="00EB6D16" w:rsidP="00EB6D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0D3F22" w14:textId="77777777" w:rsidR="00EB6D16" w:rsidRPr="00EB6D16" w:rsidRDefault="00EB6D16" w:rsidP="00EB6D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D16">
        <w:rPr>
          <w:rFonts w:ascii="Times New Roman" w:hAnsi="Times New Roman" w:cs="Times New Roman"/>
          <w:b/>
          <w:bCs/>
          <w:sz w:val="28"/>
          <w:szCs w:val="28"/>
        </w:rPr>
        <w:t>Зарегистрирован 18.12.2020 г. № 61573</w:t>
      </w:r>
    </w:p>
    <w:p w14:paraId="463BF6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65116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Опубликовано на официальном интернет-портале правовой информации 21.12.2020 г.</w:t>
      </w:r>
    </w:p>
    <w:p w14:paraId="1158D0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2911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  <w:highlight w:val="yellow"/>
        </w:rPr>
        <w:t>Вступает в силу с 1 января 2021 г. и действует до 1 января 2027 г.</w:t>
      </w:r>
    </w:p>
    <w:p w14:paraId="55943C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CEAB63" w14:textId="6AB922B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соответствии со статьей 39 Федерального закона от 30.03.1999 № 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1999, № 14, ст. 1650; 2019, № 30, ст. 4134) и постановлением Правительства Российской Федерации от 24.07.2000 № 554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2000, № 31, ст. 3295; 2004, № 8, ст. 663; № 47, ст. 4666; 2005, № 39, ст. 3953) постановляю:</w:t>
      </w:r>
    </w:p>
    <w:p w14:paraId="3D91B1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481998" w14:textId="509E0C64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1. Утвердить санитарные правила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7E0A9F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17587" w14:textId="481D90F2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 Ввести в действие санитарные правила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с 01.01.2021.</w:t>
      </w:r>
    </w:p>
    <w:p w14:paraId="6526B83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5559F" w14:textId="086B1EB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 Установить срок действия санитарных правил СП 2.4.3648-20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до 01.01.2027.</w:t>
      </w:r>
    </w:p>
    <w:p w14:paraId="456267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1A9F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 Признать утратившими силу с 01.01.2021:</w:t>
      </w:r>
    </w:p>
    <w:p w14:paraId="777039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739E7" w14:textId="7726C4A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20.11.2002 №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Санитарных правил и нормативов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19.12.2002, регистрационный № 4046);</w:t>
      </w:r>
    </w:p>
    <w:p w14:paraId="585514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0B0988" w14:textId="71DC034B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28.01.2003 №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санитарно-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эпидемиологических правил и нормативов СанПиН 2.4.3.1186-03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11.02.2003, регистрационный № 4204);</w:t>
      </w:r>
    </w:p>
    <w:p w14:paraId="69798E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06A80" w14:textId="617CFD12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17.04.2003 № 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санитарно-эпидемиологических правил и нормативов СанПиН 2.4.7/1.1.1286-03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05.05.2003, регистрационный № 4499);</w:t>
      </w:r>
    </w:p>
    <w:p w14:paraId="6312B1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1D3A9E" w14:textId="026E09B0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03.06.2003 № 118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введении в действие санитарно-эпидемиологических правил и нормативов СанПиН 2.2.2/2.4.1340-03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10.06.2003, регистрационный № 4673);</w:t>
      </w:r>
    </w:p>
    <w:p w14:paraId="7F5EB5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AF9D1" w14:textId="49991648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25.04.2007 № 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2.2.2/2.4.2198-07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07.06.2007, регистрационный № 9615);</w:t>
      </w:r>
    </w:p>
    <w:p w14:paraId="75FEAB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27E96" w14:textId="2A13123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28.04.2007 № 24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2.4.3.2201-07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07.06.2007, регистрационный № 9610);</w:t>
      </w:r>
    </w:p>
    <w:p w14:paraId="68BF17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E945FC" w14:textId="636554A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23.07.2008 № 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2.4.5.2409-08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07.08.2008, регистрационный № 12085);</w:t>
      </w:r>
    </w:p>
    <w:p w14:paraId="612E9B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4FEBE" w14:textId="4A267084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30.09.2009 № 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2.4.6.2553-09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05.11.2009, регистрационный № 15172);</w:t>
      </w:r>
    </w:p>
    <w:p w14:paraId="5EADAB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CC7A0" w14:textId="104492B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30.09.2009 № 59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2.4.3.2554-09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06.11.2009, регистрационный № 15197);</w:t>
      </w:r>
    </w:p>
    <w:p w14:paraId="64A324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AB329B" w14:textId="6A4C63B6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19.04.2010 № 25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2.4.4.2599-10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26.05.2010, регистрационный № 17378);</w:t>
      </w:r>
    </w:p>
    <w:p w14:paraId="7FC158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81C37" w14:textId="35A6519D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30.04.2010 № 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2.2.2/2.4.2620-10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07.06.2010, регистрационный № 17481);</w:t>
      </w:r>
    </w:p>
    <w:p w14:paraId="300F2C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8C94F" w14:textId="2DE144F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28.06.2010 №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2.4.7/1.1.2651-10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22.07.2010, регистрационный № 17944);</w:t>
      </w:r>
    </w:p>
    <w:p w14:paraId="24BFC8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9DF70" w14:textId="324AF05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Российский Федерации от 03.09.2010 № 116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2.2.2/2.4.2732-10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Изменение № 3 к СанПиН 2.2.2/2.4.1340-03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Гигиенические требования к персональным электронно-вычислительным машинам и организации работы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18.10.2010, регистрационный № 18748);</w:t>
      </w:r>
    </w:p>
    <w:p w14:paraId="004DB00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666BAF" w14:textId="51B6FD2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29.12.2010 № 189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03.03.2011, регистрационный № 19993);</w:t>
      </w:r>
    </w:p>
    <w:p w14:paraId="573DF7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4A43E6" w14:textId="1690F00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Российский Федерации от 04.03.2011 № 17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2.4.3.2841-11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Изменения № 3 к СанПиН 2.4.3.1186-03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29.03.2011, регистрационный № 20327);</w:t>
      </w:r>
    </w:p>
    <w:p w14:paraId="5F1BC1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C3043" w14:textId="44C89D0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18.03.2011 № 22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2.4.2.2842-11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лагерей труда и отдыха для подростков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24.03.2011, регистрационный № 20277);</w:t>
      </w:r>
    </w:p>
    <w:p w14:paraId="6E0461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C42B8" w14:textId="205B7A6A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29.06.2011 № 85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2.4.2.2883-11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Изменения № 1 к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15.12.2011, регистрационный № 22637);</w:t>
      </w:r>
    </w:p>
    <w:p w14:paraId="72084D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1057A" w14:textId="621C46E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18.03.2011 № 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2.4.2.2843-11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детских санаториев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24.03.2011, регистрационный № 20279);</w:t>
      </w:r>
    </w:p>
    <w:p w14:paraId="47BBE8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9CFAD" w14:textId="3CE6E804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14.05.2013 № 25 </w:t>
      </w:r>
      <w:r w:rsidRPr="00EB6D16"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2.4.4.3048-13 </w:t>
      </w:r>
      <w:r w:rsidRPr="00EB6D16"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 и организации работы детских лагерей палаточного типа</w:t>
      </w:r>
      <w:r w:rsidRPr="00EB6D16"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29.05.2013, регистрационный № 28563);</w:t>
      </w:r>
    </w:p>
    <w:p w14:paraId="5500D4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E02704" w14:textId="62406590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постановление Главного государственного санитарного врача Российской Федерации от 15.05.2013 № 26 </w:t>
      </w:r>
      <w:r w:rsidRPr="00EB6D16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EB6D16">
        <w:rPr>
          <w:rFonts w:ascii="Times New Roman" w:hAnsi="Times New Roman" w:cs="Times New Roman"/>
          <w:sz w:val="28"/>
          <w:szCs w:val="28"/>
          <w:highlight w:val="yellow"/>
        </w:rPr>
        <w:t xml:space="preserve">Об утверждении СанПиН 2.4.1.3049-13 </w:t>
      </w:r>
      <w:r w:rsidRPr="00EB6D16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EB6D16">
        <w:rPr>
          <w:rFonts w:ascii="Times New Roman" w:hAnsi="Times New Roman" w:cs="Times New Roman"/>
          <w:sz w:val="28"/>
          <w:szCs w:val="28"/>
          <w:highlight w:val="yellow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EB6D16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EB6D16">
        <w:rPr>
          <w:rFonts w:ascii="Times New Roman" w:hAnsi="Times New Roman" w:cs="Times New Roman"/>
          <w:sz w:val="28"/>
          <w:szCs w:val="28"/>
          <w:highlight w:val="yellow"/>
        </w:rPr>
        <w:t xml:space="preserve"> (зарегистрировано Минюстом России 29.05.2013, регистрационный № 28564);</w:t>
      </w:r>
    </w:p>
    <w:p w14:paraId="01458A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F970F" w14:textId="68CB2453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19.12.2013 № 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2.4.1.3147-13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дошкольным группам, размещенным в жилых помещениях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03.02.2014, регистрационный №31209);</w:t>
      </w:r>
    </w:p>
    <w:p w14:paraId="13B301A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240FF" w14:textId="51526F2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25.12.2013 №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№ 2 в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27.03.2014, регистрационный № 31751);</w:t>
      </w:r>
    </w:p>
    <w:p w14:paraId="4F9469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A8DE6A" w14:textId="1446DCF6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27.12.2013 № 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2.4.4.3155-13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работы стационарных организаций отдыха и оздоровления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18.04.2014, регистрационный № 32024);</w:t>
      </w:r>
    </w:p>
    <w:p w14:paraId="686933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5B251" w14:textId="25E5C5CB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04.07.2014 № 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2.4.4.3172-14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20.08.2014, регистрационный № 33660);</w:t>
      </w:r>
    </w:p>
    <w:p w14:paraId="3AC69B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E216B" w14:textId="6DA2DBE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02.12.2014 № 78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пункта 2.2 СанПиН 2.4.7.1166-02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Гигиенические требования к изданиям учебным для общего и начального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11.12.2014, регистрационный № 35144);</w:t>
      </w:r>
    </w:p>
    <w:p w14:paraId="0064F8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310A6" w14:textId="0476DA75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09.02.2015 №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2.4.3259-15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26.03.2015, регистрационный № 36571);</w:t>
      </w:r>
    </w:p>
    <w:p w14:paraId="70F292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F51EA1" w14:textId="2970BFC1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Главного государственного санитарного врача Российской Федерации от 20.07.2015 № 28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СанПиН 2.4.1.3049-13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03.08.2015 регистрационный № 38312);</w:t>
      </w:r>
    </w:p>
    <w:p w14:paraId="6AA4CD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702885" w14:textId="0F944965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10.07.2015 № 26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Об утверждении СанПиН 2.4.2.3286-15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14.08.2015, регистрационный № 38528);</w:t>
      </w:r>
    </w:p>
    <w:p w14:paraId="1CCF4A2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5CEA8C" w14:textId="7E72F7A8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27.08.2015 № 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СанПиН 2.4.1.3049-13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04.09.2015, регистрационный № 38824);</w:t>
      </w:r>
    </w:p>
    <w:p w14:paraId="229EED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7FC29" w14:textId="0C0736F5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24.11.2015 № 81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№ 3 в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обучения, содержания в общеобразовательных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18.12.2015, регистрационный № 40154);</w:t>
      </w:r>
    </w:p>
    <w:p w14:paraId="559189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61A185" w14:textId="0508029E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14.08.2015 №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СанПиН 2.4.1.3147-13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дошкольным группам, размещенным в жилых помещениях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19.08.2015, регистрационный № 38591);</w:t>
      </w:r>
    </w:p>
    <w:p w14:paraId="7B7E4F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C80ED7" w14:textId="5784E400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22.03.2017 № 38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внесении изменений в СанПиН 2.4.4.2599-10, СанПиН 2.4.4.3155-13, СанПиН 2.4.4.3048-13, СанПиН 2.4.2.2842-11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11.04.2017, регистрационный № 46337);</w:t>
      </w:r>
    </w:p>
    <w:p w14:paraId="10EE1D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8522D" w14:textId="0B97F69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25.03.2019 № 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Главного государственного санитарного врача Российской Федерации от 23.07.2008 № 45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Об утверждении СанПиН 2.4.5.2409-08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08.04.2019, регистрационный № 54310);</w:t>
      </w:r>
    </w:p>
    <w:p w14:paraId="667552C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F477C0" w14:textId="30D3742F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22.05.2019 № 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О внесении изменений в санитарно-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эпидемиологические правила и нормативы СанПиН 2.4.2.2821-10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28.05.2019, регистрационный № 54764).</w:t>
      </w:r>
    </w:p>
    <w:p w14:paraId="66A2DF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551C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А.Ю.Попова</w:t>
      </w:r>
      <w:proofErr w:type="spellEnd"/>
    </w:p>
    <w:p w14:paraId="093D79E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944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Утверждены постановлением Главного государственного санитарного врача Российской Федерации от 28.09.2020 г. № 28</w:t>
      </w:r>
    </w:p>
    <w:p w14:paraId="454DFF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0E5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Санитарные правила</w:t>
      </w:r>
    </w:p>
    <w:p w14:paraId="40A51A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ED3C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 2.4.3648-20</w:t>
      </w:r>
    </w:p>
    <w:p w14:paraId="602A81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DA4EE" w14:textId="61500ED3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59D24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03F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14:paraId="5B05D5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B5D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14:paraId="59C10C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174B8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-Хозяйствующие субъекты).</w:t>
      </w:r>
    </w:p>
    <w:p w14:paraId="3EB890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FA8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Правила не распространяются на проведение экскурсионных мероприятий и организованных походов.</w:t>
      </w:r>
    </w:p>
    <w:p w14:paraId="4172D8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81D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14:paraId="628C48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1ED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14:paraId="3CC825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5CDB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14:paraId="3664DD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F07A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14:paraId="2DF457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9A8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14:paraId="0050B0D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D69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14:paraId="5BF63F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DEE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3.7.2, 3.7.4, 3.7.5 - в отношении организаций для детей-сирот и детей, оставшихся без попечения родителей;</w:t>
      </w:r>
    </w:p>
    <w:p w14:paraId="532415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6A62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3.8.1 - 3.8.4 - в отношении организаций социального обслуживания семьи и детей,</w:t>
      </w:r>
    </w:p>
    <w:p w14:paraId="4E4F63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9A36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14:paraId="751AC3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D3A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3.10.1, 3.10.2 - в отношении образовательных организаций высшего образования,</w:t>
      </w:r>
    </w:p>
    <w:p w14:paraId="42504D0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79AA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14:paraId="41E59AD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72FD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14:paraId="7663DE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EA6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14:paraId="7A2011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52EA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потребителей1.</w:t>
      </w:r>
    </w:p>
    <w:p w14:paraId="770E07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9B69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осмотров2,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вакцинации3 и иметь личную медицинскую книжку4 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профессиональной гигиенической подготовки и аттестации с допуском к работе.</w:t>
      </w:r>
    </w:p>
    <w:p w14:paraId="56EF90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98A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14:paraId="1A9708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F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1.7. Проведение всех видов ремонтных работ в присутствии детей не допускается.</w:t>
      </w:r>
    </w:p>
    <w:p w14:paraId="6179DED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76F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14:paraId="6A33D3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44DF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14:paraId="2A4A14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01AE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14:paraId="167ECE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A19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14:paraId="794AF9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07FA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1.12. 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14:paraId="473EF4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2484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II. Общие требования</w:t>
      </w:r>
    </w:p>
    <w:p w14:paraId="75060CF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C88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2.1. При размещении объектов хозяйствующим субъектом должны соблюдаться следующие требования:</w:t>
      </w:r>
    </w:p>
    <w:p w14:paraId="3B6B007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FD5D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14:paraId="1D03438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4280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14:paraId="0F4DCA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FAF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14:paraId="759AAF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F59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14:paraId="7B56325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D51C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14:paraId="6EA3E0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3B3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14:paraId="633245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A6BF6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14:paraId="0A08D0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306D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 На территории хозяйствующего субъекта должны соблюдаться следующие требования:</w:t>
      </w:r>
    </w:p>
    <w:p w14:paraId="4FD5EB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7F5F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14:paraId="186429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AA169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14:paraId="793235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3BD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14:paraId="0FB817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0E5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не должно быть плодоносящих ядовитыми плодами деревьев и кустарников.</w:t>
      </w:r>
    </w:p>
    <w:p w14:paraId="345C53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02A6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14:paraId="61B7A5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58BE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Спортивные занятия и мероприятия на сырых площадках и (или) на площадках, имеющих дефекты, не проводятся.</w:t>
      </w:r>
    </w:p>
    <w:p w14:paraId="307F6F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A1B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14:paraId="015CB4E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956B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14:paraId="6B4B9AF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8521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14:paraId="647017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4D5C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площадке устанавливаются контейнеры (мусоросборники) закрывающимися крышками.</w:t>
      </w:r>
    </w:p>
    <w:p w14:paraId="21DBC1F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D8E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14:paraId="4B3725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B25A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2.2.4. Покрытие проездов, подходов и дорожек на собственной территории не должно иметь дефектов.</w:t>
      </w:r>
    </w:p>
    <w:p w14:paraId="5E33B0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F7CA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2.2.5. Расположение на собственной территории построек и сооружений, функционально не связанных с деятельностью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хозяйствующего субъекта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14:paraId="601446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B91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14:paraId="5C2708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8537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14:paraId="71B4FB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5C53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14:paraId="293AD7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47A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14:paraId="7C9718C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9F81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 °C до +25°С, среднемесячной относительной влажности воздуха в июле - более 75%,</w:t>
      </w:r>
    </w:p>
    <w:p w14:paraId="414A70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D60A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14:paraId="3151C9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AFDD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14:paraId="5AD45F4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882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Организации, реализующие программы начального общего, основного общего и среднего общего образования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14:paraId="7E9858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A4E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Встроенные в жилые здания, встроенно-пристроенные к жилым зданиям и (или) к зданиям общественного и административного назначения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14:paraId="301D5E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1A22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14:paraId="2C76F5A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B04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14:paraId="239A0E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1DAF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14:paraId="55DFF0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664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14:paraId="5AE2F1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975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14:paraId="5025DD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0FD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законодательством5).</w:t>
      </w:r>
    </w:p>
    <w:p w14:paraId="3C04A4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32CF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проводится мероприятия по созданию доступной среды для инвалидов.</w:t>
      </w:r>
    </w:p>
    <w:p w14:paraId="4D6231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1A2F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2.3.3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14:paraId="46A291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79C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14:paraId="500C18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2214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 В объектах должны соблюдаться следующие требования:</w:t>
      </w:r>
    </w:p>
    <w:p w14:paraId="656ADA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F45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2.4.1. Входы в здания оборудуются тамбурами или воздушно-тепловыми завесами если иное не определено главой III Правил.</w:t>
      </w:r>
    </w:p>
    <w:p w14:paraId="2F2F661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6B6A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14:paraId="5BE45F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2D79C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регламентом6.</w:t>
      </w:r>
    </w:p>
    <w:p w14:paraId="62A626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11A1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14:paraId="0E6C5E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7209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14:paraId="27D6D1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D00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14:paraId="147B76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7CB1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Детей рассаживают с учетом роста, наличия заболеваний органов дыхания, слуха и зрения.</w:t>
      </w:r>
    </w:p>
    <w:p w14:paraId="4DB77E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6D74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 расположении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парт (столов)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14:paraId="6920EF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044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14:paraId="326F51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3BA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14:paraId="1F91F0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EBA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14:paraId="7BF5AE7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32E8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Мебель для лиц с ограниченными возможностями здоровья и инвалидов, должна быть приспособлена к особенностям их психофизического развития, индивидуальным возможностям и состоянию здоровья.</w:t>
      </w:r>
    </w:p>
    <w:p w14:paraId="0B036F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E6F14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2.4.4. Помещения, предназначенные для организации учебного процесса, оборудуются классными досками.</w:t>
      </w:r>
    </w:p>
    <w:p w14:paraId="3FC357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B36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14:paraId="175710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1D0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Интерактивная доска должна быть расположена по центру фронтальной стены классного помещения.</w:t>
      </w:r>
    </w:p>
    <w:p w14:paraId="0074A4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E365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14:paraId="4FAD67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DFA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14:paraId="1269DC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EA6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маркерной доски цвет маркера должен быть контрастного цвета по отношению к цвету доски.</w:t>
      </w:r>
    </w:p>
    <w:p w14:paraId="1E4AF4C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C5E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14:paraId="55D372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5FF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(контролю)7.</w:t>
      </w:r>
    </w:p>
    <w:p w14:paraId="317569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73C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14:paraId="139636F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744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2.4.6. При организации питания хозяйствующими субъектами должны соблюдаться следующие требования.</w:t>
      </w:r>
    </w:p>
    <w:p w14:paraId="6BACEE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41016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мясо-рыбный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14:paraId="2CE022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C6D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14:paraId="7F5AF7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E33A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14:paraId="2B3F15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175F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2.4.6.2. Помещения для приготовления и приема пищи, хранения пищевой продукции оборудуются технологическим, холодильным и моечным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14:paraId="51A837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70E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14:paraId="1B6268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47530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блюд, должен иметь мерную метку объема в литрах и (или) миллилитрах.</w:t>
      </w:r>
    </w:p>
    <w:p w14:paraId="3049B2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CDD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14:paraId="1DDA3C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3EED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14:paraId="01172C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8D0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14:paraId="7A3BCA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4F8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14:paraId="052709E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3D9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14:paraId="1FA45EE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893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14:paraId="32A0D8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A3FE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14:paraId="31709F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B07B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14:paraId="358F33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D02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14:paraId="755043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813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14:paraId="3960544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D9C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14:paraId="36B044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40C9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14:paraId="076BF1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198F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14:paraId="16AAD3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8340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14:paraId="703E60B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11F6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наматрасником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14:paraId="6037A1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312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Количество комплектов постельного белья,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наматрасников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14:paraId="1531C3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1D81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образовательную деятельность по образовательным программам среднего профессионального, высшего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образования допускается использование личных постельных принадлежностей и спальных мест.</w:t>
      </w:r>
    </w:p>
    <w:p w14:paraId="540FAE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9DD9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14:paraId="5ABDFD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B08F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14:paraId="217545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E73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14:paraId="18CE17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6399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 3 до 7 лет - 16,0 м2; для детей старше 7 лет - не менее 0,1 м2 на ребенка.</w:t>
      </w:r>
    </w:p>
    <w:p w14:paraId="48FF56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EE0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14:paraId="180A0E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04E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14:paraId="3C258D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D0C8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Санитарно-техническое оборудование должно гигиеническим нормативам, быть исправным и без дефектов.</w:t>
      </w:r>
    </w:p>
    <w:p w14:paraId="14C5F4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4A56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14:paraId="03D4A3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90E0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холодной и горячей водой, подающейся через смеситель, а также системой водоотведения.</w:t>
      </w:r>
    </w:p>
    <w:p w14:paraId="43EF62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D5E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Инструкции по приготовлению дезинфицирующих растворов должны размещаться в месте их приготовления.</w:t>
      </w:r>
    </w:p>
    <w:p w14:paraId="0305EE6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6E8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14:paraId="595D0B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913A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14:paraId="1B757AA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F2F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14:paraId="67071B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BDE0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14:paraId="0D6D30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EFB8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14:paraId="777983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2D1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законодательством8)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14:paraId="4BE171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C01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14:paraId="6D38A0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48A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(места) для стирки белья и гладильные оборудуются отдельно.</w:t>
      </w:r>
    </w:p>
    <w:p w14:paraId="0202A5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02B3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Душевые комнаты оборудуются местом для раздевания, держателем полотенца, держателем мыла, смесителем с душевой насадкой, трапом для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слива воды или душевым поддоном. При наличии нескольких душевых смесителей и поддонов каждый должен быть отделен перегородкой.</w:t>
      </w:r>
    </w:p>
    <w:p w14:paraId="47D601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9F7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14:paraId="316F6E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EC50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 При отделке объектов должны соблюдаться следующие требования:</w:t>
      </w:r>
    </w:p>
    <w:p w14:paraId="76C5C1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AC93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14:paraId="46AB6A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0FA8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14:paraId="28C3BA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D458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14:paraId="284553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98F0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с повышенной влажностью воздуха потолки должны быть влагостойкими.</w:t>
      </w:r>
    </w:p>
    <w:p w14:paraId="343C6A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CB88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14:paraId="77302E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E3A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14:paraId="1B8A42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36B7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14:paraId="28239F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057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14:paraId="173B456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29E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2.6.2. Вода, используемая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в хозяйственно-питьевых и бытовых целях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должна соответствовать санитарно-эпидемиологическим требованиям к питьевой воде.</w:t>
      </w:r>
    </w:p>
    <w:p w14:paraId="2BE531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A8D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2.6.3. Горячая и холодная вода должна подаваться через смесители.</w:t>
      </w:r>
    </w:p>
    <w:p w14:paraId="19C7A76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6E1E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14:paraId="6A8FD0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5085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2.6.5. 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14:paraId="6E14A2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813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14:paraId="38E26F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039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14:paraId="72059D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7D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14:paraId="7D5383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C88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 Микроклимат, отопление и вентиляция в объектах должны соответствовать следующим требованиям:</w:t>
      </w:r>
    </w:p>
    <w:p w14:paraId="182A7F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61BC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14:paraId="0D92280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663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14:paraId="64E36A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51C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14:paraId="249CA4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6ED1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использование переносных отопительных приборов с инфракрасным излучением.</w:t>
      </w:r>
    </w:p>
    <w:p w14:paraId="3E7AA6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018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14:paraId="3B987A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8F54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Проветривание в присутствии детей не проводится.</w:t>
      </w:r>
    </w:p>
    <w:p w14:paraId="0CACE5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F68F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2.7.3. 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14:paraId="10E833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AF1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2.7.4. Помещения, где установлено оборудование, являющееся источником выделения пыли, химических веществ, избытков тепла и влаги дополнительно обеспечиваются местной системой вытяжной вентиляции.</w:t>
      </w:r>
    </w:p>
    <w:p w14:paraId="5411B6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56F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14:paraId="082494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6109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14:paraId="46C837B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0D67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14:paraId="3F45B0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9286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Ограждения из древесно-стружечных плит к использованию не допускаются.</w:t>
      </w:r>
    </w:p>
    <w:p w14:paraId="633384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12B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 Естественное и искусственное освежение в объектах должны соответствовать следующим требованиям:</w:t>
      </w:r>
    </w:p>
    <w:p w14:paraId="72A2A1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D48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14:paraId="38338A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18C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светонесущей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, высота которого должна быть не менее 2,2 м от пола.</w:t>
      </w:r>
    </w:p>
    <w:p w14:paraId="35629D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322D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эксплуатация без естественного освещения следующих помещений:</w:t>
      </w:r>
    </w:p>
    <w:p w14:paraId="57145A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22D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Помещений для спортивных снарядов (далее -снарядные),</w:t>
      </w:r>
    </w:p>
    <w:p w14:paraId="5FB6AF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8222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умывальных, душевых, туалетов при гимнастическом (или спортивном) зале,</w:t>
      </w:r>
    </w:p>
    <w:p w14:paraId="616A1E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CF8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душевых и туалетов для персонала,</w:t>
      </w:r>
    </w:p>
    <w:p w14:paraId="3B4F49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B30C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кладовых и складских помещений, радиоузлов,</w:t>
      </w:r>
    </w:p>
    <w:p w14:paraId="4EEB10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ECAE9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кино-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фото- лабораторий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>,</w:t>
      </w:r>
    </w:p>
    <w:p w14:paraId="54F3CC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724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кинозалов,</w:t>
      </w:r>
    </w:p>
    <w:p w14:paraId="4F4322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922E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книгохранилищ,</w:t>
      </w:r>
    </w:p>
    <w:p w14:paraId="4C2020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800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бойлерных, насосных водопровода и канализации,</w:t>
      </w:r>
    </w:p>
    <w:p w14:paraId="078772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42A5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камер вентиляционных,</w:t>
      </w:r>
    </w:p>
    <w:p w14:paraId="01DF78C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2818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камер кондиционирования воздуха,</w:t>
      </w:r>
    </w:p>
    <w:p w14:paraId="1E3223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960A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14:paraId="0B1B0C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BD81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14:paraId="2C1709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602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14:paraId="4F3521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4A4EE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14:paraId="71C0B60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14DF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14:paraId="00DF3A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12B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14:paraId="09783D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CA3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14:paraId="7F7BD3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F1B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светооизлучением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.</w:t>
      </w:r>
    </w:p>
    <w:p w14:paraId="77B037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E16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14:paraId="54BFF1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9EA1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14:paraId="7A94FB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8C31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2.8.7. В спальных корпусах дополнительно предусматривается дежурное (ночное) освещение в рекреациях (коридорах).</w:t>
      </w:r>
    </w:p>
    <w:p w14:paraId="5D4944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2F8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14:paraId="5EA50C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D386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14:paraId="59D916F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380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14:paraId="3666A5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014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14:paraId="075152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598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14:paraId="7E5B02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D1B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14:paraId="68C21F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3BA7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14:paraId="5D9402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388D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вспомогательных9, до приезда законных представителей (родителей или опекунов), до перевода в медицинскую организацию или до приезда скорой помощи.</w:t>
      </w:r>
    </w:p>
    <w:p w14:paraId="1E8922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82B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14:paraId="04A6755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0AA2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пребыванием)):</w:t>
      </w:r>
    </w:p>
    <w:p w14:paraId="2BBB82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9642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14:paraId="4689A9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47CF0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организация профилактических и противоэпидемических мероприятий и контроль за их проведением;</w:t>
      </w:r>
    </w:p>
    <w:p w14:paraId="1FDEC7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469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обработок и контроль за их проведением;</w:t>
      </w:r>
    </w:p>
    <w:p w14:paraId="7E64C6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17A2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14:paraId="54C3F8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9DA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организация профилактических осмотров воспитанников и обучающихся и проведение профилактических прививок;</w:t>
      </w:r>
    </w:p>
    <w:p w14:paraId="49C36A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06F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культурой10;</w:t>
      </w:r>
    </w:p>
    <w:p w14:paraId="1F5134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207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14:paraId="2AF403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3C8E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14:paraId="2420BD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576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работу по формированию здорового образа жизни и реализация технологий сбережения здоровья;</w:t>
      </w:r>
    </w:p>
    <w:p w14:paraId="132E43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BFA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контроль за соблюдением правил личной гигиены;</w:t>
      </w:r>
    </w:p>
    <w:p w14:paraId="421534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8BA9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14:paraId="02E70B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3BA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целях профилактики контагиозных гельминтозов (энтеробиоза и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гименолепидоза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14:paraId="48291B9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58F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Все выявленные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инвазированные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регистрируются в журнале для инфекционных заболеваний.</w:t>
      </w:r>
    </w:p>
    <w:p w14:paraId="1222D1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CDA8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14:paraId="58D26C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9E75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паразитологические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показатели.</w:t>
      </w:r>
    </w:p>
    <w:p w14:paraId="2916D8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728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14:paraId="1822F6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622F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Возможность помывки в душе предоставляется ежедневно.</w:t>
      </w:r>
    </w:p>
    <w:p w14:paraId="21C8CB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E6C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14:paraId="2314A3A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D6E6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14:paraId="7466FB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D2F2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 В отношении организации образовательного процесса и режима дня должны соблюдаться следующие требования:</w:t>
      </w:r>
    </w:p>
    <w:p w14:paraId="10B93D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8586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14:paraId="76893E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3DE0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2.10.2. Кабинеты информатики и работа с ЭСО должны соответствовать гигиеническим нормативам.</w:t>
      </w:r>
    </w:p>
    <w:p w14:paraId="02C95A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9E92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14:paraId="3B73FF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B6D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14:paraId="0D74BC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8028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использования экрана не должна превышать для детей 5-7 лет - 5-7 минут, для учащихся 1-4-х классов -10 минут, для 5-9-х классов -15 минут.</w:t>
      </w:r>
    </w:p>
    <w:p w14:paraId="19A88C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2F0EC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1-2 классов - 20 минут, 3-4 классов - 25 минут, 5- 9 классов - 30 минут, 10-11 классов - 35 минут.</w:t>
      </w:r>
    </w:p>
    <w:p w14:paraId="1257EFB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43B7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Занятия с использованием ЭСО в возрастных группах до 5 лет не проводятся.</w:t>
      </w:r>
    </w:p>
    <w:p w14:paraId="1BBAF5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6896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14:paraId="3D5EA6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C98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14:paraId="10F2CB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C67D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14:paraId="52D853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1408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14:paraId="2B9A3AE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2BD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14:paraId="6DA9D0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B7DD6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Отношение времени, затраченного на непосредственное выполнение физических упражнений к общему времени занятия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физической культурой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должна составлять не менее 70%.</w:t>
      </w:r>
    </w:p>
    <w:p w14:paraId="76B5C7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A624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14:paraId="1ECD23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D7D6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14:paraId="793B37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D58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14:paraId="4DE7DD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26E9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14:paraId="50CA0D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6440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сжигание мусора на собственной территории, в том числе в мусоросборниках.</w:t>
      </w:r>
    </w:p>
    <w:p w14:paraId="0B08B4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FF56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14:paraId="499CB1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373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14:paraId="05B42B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814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14:paraId="0D0838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69FF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каждом помещении должна стоять емкость для сбора мусора. Переполнение емкостей для мусора не допускается.</w:t>
      </w:r>
    </w:p>
    <w:p w14:paraId="708BD5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86B3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14:paraId="2DB426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459A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2.11.2. Все помещения подлежат ежедневной влажной уборке с применением моющих средств.</w:t>
      </w:r>
    </w:p>
    <w:p w14:paraId="503F43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FF8A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14:paraId="577DBD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F89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14:paraId="6DDD63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2BD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Столы в групповых помещениях промываются горячей водой с моющим средством до и после каждого приема пищи.</w:t>
      </w:r>
    </w:p>
    <w:p w14:paraId="72ADA57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B265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Стулья,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пеленальные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-стираются.</w:t>
      </w:r>
    </w:p>
    <w:p w14:paraId="78E170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968B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 моются в специально выделенных, промаркированных емкостях.</w:t>
      </w:r>
    </w:p>
    <w:p w14:paraId="596285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A307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Приобретенные игрушки (за исключением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мягконабивных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14:paraId="10615E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82B0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Пенолатексные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, ворсованные игрушки и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мягконабивные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игрушки обрабатываются согласно инструкции производителя.</w:t>
      </w:r>
    </w:p>
    <w:p w14:paraId="6AB98C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5C0C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14:paraId="45664A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4F2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14:paraId="0A4FAC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A4E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Туалеты, столовые, вестибюли, рекреации подлежат влажной уборке после каждой перемены.</w:t>
      </w:r>
    </w:p>
    <w:p w14:paraId="13D37FF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E0B3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14:paraId="4E5BE7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69A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обучения в несколько смен, уборка проводиться по окончании каждой смены.</w:t>
      </w:r>
    </w:p>
    <w:p w14:paraId="7C2706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057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Уборка помещений интерната при общеобразовательной организации проводится не реже 1 раза в день.</w:t>
      </w:r>
    </w:p>
    <w:p w14:paraId="59887A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9AFE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14:paraId="313D1F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7DC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14:paraId="2A0294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10A4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14:paraId="597BD3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7536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14:paraId="71BB4F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491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технических целей в туалетных помещениях устанавливается отдельный водопроводный кран.</w:t>
      </w:r>
    </w:p>
    <w:p w14:paraId="766BAF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3C71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14:paraId="55D82B5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0403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14:paraId="721461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F67B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14:paraId="14EEE6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FA92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14:paraId="46C0CB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DB02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14:paraId="3E3A9C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43B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14:paraId="5C79FF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41DD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14:paraId="2CCBA6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D0B2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14:paraId="3050A3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275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14:paraId="2DB79CF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0DBD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III. Требования в отношении отдельных видов осуществляемой хозяйствующими субъектами деятельности.</w:t>
      </w:r>
    </w:p>
    <w:p w14:paraId="421D1EB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0EF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 должны соблюдаться следующие требования:</w:t>
      </w:r>
    </w:p>
    <w:p w14:paraId="5A5E46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CAFEB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14:paraId="1F99B8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904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групп раннего возраста (до 3 лет) - не менее 2,5 м2 на 1 ребенка и для групп дошкольного возраста (от 3 до 7 лет) - не менее 2 м2 на одного ребенка, без учета мебели и ее расстановки. Площадь спальной для детей до 3 дет должна составлять не менее 1,8 м2 на ребенка, для детей от 3 до 7 лет - не менее 2,0 м2 не ребенка. Физкультурный зал для детей дошкольного возраста должен быть не менее 75 м2.</w:t>
      </w:r>
    </w:p>
    <w:p w14:paraId="5D0C25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510F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Дошкольное образование детей с ограниченными возможностями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здоровья может быть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организовано как совместно с другими детьми, так и в отдельных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группах или в отдельных организациях, осуществляющих образовательную деятельность.</w:t>
      </w:r>
    </w:p>
    <w:p w14:paraId="7B6938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A7C9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14:paraId="57AA6E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AD6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детей с тяжелыми нарушениями речи - 6 детей в возрасте до 3 лет и 10 детей в возрасте старше 3 лет,</w:t>
      </w:r>
    </w:p>
    <w:p w14:paraId="77D9B4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DD6B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детей с фонетико-фонематическими нарушениями речи - 12 детей в возрасте старше 3 лет,</w:t>
      </w:r>
    </w:p>
    <w:p w14:paraId="4A6D50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4B2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глухих детей - 6 детей для обеих возрастных групп,</w:t>
      </w:r>
    </w:p>
    <w:p w14:paraId="55247D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EDB6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слабослышащих детей - 6 детей в возрасте до 3 лет и 8 детей в возрасте старше 3 лет,</w:t>
      </w:r>
    </w:p>
    <w:p w14:paraId="018B24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F3D6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слепых детей - 6 детей для обеих возрастных групп,</w:t>
      </w:r>
    </w:p>
    <w:p w14:paraId="12891CC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2141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слабовидящих детей - 6 детей в возрасте до 3 лет и 10 детей в возрасте старше 3 лет,</w:t>
      </w:r>
    </w:p>
    <w:p w14:paraId="63EA055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DB02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для детей с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, косоглазием - 6 детей в возрасте до 3 лет и 10 детей в возрасте старше 3 лет,</w:t>
      </w:r>
    </w:p>
    <w:p w14:paraId="2406DD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4A99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14:paraId="349C01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E1CDE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для детей с задержкой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психоречевого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развития - 6 детей в возрасте до 3 лет, для детей с задержкой психического развития - 10 детей в возрасте старше 3 лет,</w:t>
      </w:r>
    </w:p>
    <w:p w14:paraId="74A40F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E992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детей с умственной отсталостью легкой степени - 10 детей в возрасте старше 3 лет,</w:t>
      </w:r>
    </w:p>
    <w:p w14:paraId="607698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BADD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детей с умственной отсталостью умеренной, тяжелой степени - 8 детей в возрасте старше 3 лет,</w:t>
      </w:r>
    </w:p>
    <w:p w14:paraId="5BC528E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FCA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детей с расстройствами аутистического спектра - 5 детей для обеих возрастных групп,</w:t>
      </w:r>
    </w:p>
    <w:p w14:paraId="19C609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6078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для детей со сложными дефектами (тяжелыми и множественными нарушениями развития) - 5 детей для обеих возрастных групп.</w:t>
      </w:r>
    </w:p>
    <w:p w14:paraId="58F93E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DD7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детей в группах комбинированной направленности не должно превышать:</w:t>
      </w:r>
    </w:p>
    <w:p w14:paraId="7B6629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4041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возрасте до 3 лет - не более 10 детей, в том числе не более 3 детей с ограниченными возможностями здоровья;</w:t>
      </w:r>
    </w:p>
    <w:p w14:paraId="472D13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48BA5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возрасте старше 3 лет, в том числе:</w:t>
      </w:r>
    </w:p>
    <w:p w14:paraId="2C20B27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BF89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14:paraId="322CA5E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467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не более 15 детей, в том числе не более 4 слабовидящих и (или) детей с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14:paraId="565BE8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F3C7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14:paraId="09271E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70E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  <w:highlight w:val="yellow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14:paraId="3B97067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07F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14:paraId="5E7D35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7485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14:paraId="052E93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692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14:paraId="369E68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108D3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м2 на одного ребенка, но не менее 20 м2,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14:paraId="74079B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E47F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установка на прогулочной площадке сборно-разборных навесов, беседок.</w:t>
      </w:r>
    </w:p>
    <w:p w14:paraId="72F26B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C4E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4827C9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C69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14:paraId="0F17A18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C65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14:paraId="42F289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867B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14:paraId="5B4D7D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C823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14:paraId="06FB65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6DB5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14:paraId="0CE8FD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588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14:paraId="2964B5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BBF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14:paraId="4D1B61D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53A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14:paraId="48248E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85B09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14:paraId="4CD59F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84B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14:paraId="0294AC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AA33D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раздевальных комнатах или в отдельных помещениях создаются условия для сушки верхней одежды и обуви детей.</w:t>
      </w:r>
    </w:p>
    <w:p w14:paraId="48949A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B889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3.1.4. Для детей младенческого и раннего возраста раздевальную комнату следует оборудовать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пеленальными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14:paraId="71E4C7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2CCD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игровых для детей раннего возраста устанавливают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пеленальные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столы и столики, манеж с покрытием из материалов, позволяющих проводить влажную обработку и дезинфекцию.</w:t>
      </w:r>
    </w:p>
    <w:p w14:paraId="6209DA4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7C5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14:paraId="5825864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D2D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3.1.6. Расстановка кроватей должна обеспечивать свободный проход детей между ними.</w:t>
      </w:r>
    </w:p>
    <w:p w14:paraId="52EA742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772A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использовании раскладных кроватей в каждой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14:paraId="019BCB0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C8FB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кроватей должно соответствовать общему количеству детей, находящихся в группе.</w:t>
      </w:r>
    </w:p>
    <w:p w14:paraId="49671D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E57A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14:paraId="659B1B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8A85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14:paraId="7F2986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0CB7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Индивидуальные горшки маркируются по общему количеству детей.</w:t>
      </w:r>
    </w:p>
    <w:p w14:paraId="3DF7C6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E9A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14:paraId="2AC109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0BC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использование детского туалета персоналом.</w:t>
      </w:r>
    </w:p>
    <w:p w14:paraId="2D8B30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C954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14:paraId="79CE45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4486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круглосуточном режиме пребывания детей оборудуют ванные комнаты с душевыми кабинами (ваннами, поддонами).</w:t>
      </w:r>
    </w:p>
    <w:p w14:paraId="54EFFC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F2B9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14:paraId="7C28A9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E97B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3.1.9. Воспитатели и помощники воспитателя обеспечиваются санитарной одеждой из расчета не менее 2 комплектов на 1 человека. У помощника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14:paraId="1E446C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4FF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14:paraId="54D7B1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CBF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14:paraId="56C8E9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1AB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 совмещение в одном помещении туалета и умывальной комнаты.</w:t>
      </w:r>
    </w:p>
    <w:p w14:paraId="5F1BF0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EBA1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14:paraId="638CDD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13FF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14:paraId="5042F06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0E41C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14:paraId="44FDD0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375F1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</w:t>
      </w:r>
    </w:p>
    <w:p w14:paraId="5F4888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92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14:paraId="7FB110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C1D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14:paraId="0557D3D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67859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14:paraId="3F7C2C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C010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просушивание белья, одежды и обуви в игровой комнате, спальне, кухне.</w:t>
      </w:r>
    </w:p>
    <w:p w14:paraId="783D82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436F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14:paraId="1EAEA6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3D5D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14:paraId="263698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735E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14:paraId="400C57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95E5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Детям должен быть обеспечен питьевой режим.</w:t>
      </w:r>
    </w:p>
    <w:p w14:paraId="759922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BDE36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3.2.2. Помещения оборудуются вешалками для верхней одежды, полками для обуви.</w:t>
      </w:r>
    </w:p>
    <w:p w14:paraId="25CA14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4E4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14:paraId="237A80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66F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14:paraId="7F530F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4215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3.2.4. В помещениях предусматривается естественное и (или) искусственное освещение.</w:t>
      </w:r>
    </w:p>
    <w:p w14:paraId="3DCF1B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B9A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14:paraId="34108F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599C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14:paraId="40F8E1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F0AC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14:paraId="7A07DDF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AB8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14:paraId="53E1FE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FC741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14:paraId="32FEEC4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BB29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14:paraId="3F3A89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A94C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14:paraId="50E610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11C2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14:paraId="3555ED1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63F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14:paraId="1F7047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86408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14:paraId="066634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68B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14:paraId="225CF1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FCC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Для детей обеспечивается питьевой режим.</w:t>
      </w:r>
    </w:p>
    <w:p w14:paraId="0D3A42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357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14:paraId="7419EF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366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3.3.2. Используемое игровое оборудование должно соответствовать обязательным требованиям, установленным техническими регламентами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14:paraId="777628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EFFD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3.3.3. В игровых комнатах предусматривается естественное и (или) искусственное освещение.</w:t>
      </w:r>
    </w:p>
    <w:p w14:paraId="33CB7F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F703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3.3.4. В игровые комнаты принимаются дети, не имеющие визуальных признаков инфекционных заболеваний.</w:t>
      </w:r>
    </w:p>
    <w:p w14:paraId="3F51413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3FF63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14:paraId="4FD61D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5AA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14:paraId="140354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D5DD46" w14:textId="716AAF36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Для выполнения рабочих программ учебного предмета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D16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D16">
        <w:rPr>
          <w:rFonts w:ascii="Times New Roman" w:hAnsi="Times New Roman" w:cs="Times New Roman"/>
          <w:sz w:val="28"/>
          <w:szCs w:val="28"/>
        </w:rPr>
        <w:t>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14:paraId="4D96BCB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397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14:paraId="126B82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A52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14:paraId="0CA89A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251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3.4.3. Для всех обучающихся должны быть созданы условия для организации питания.</w:t>
      </w:r>
    </w:p>
    <w:p w14:paraId="1466F9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854C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14:paraId="0DE1E2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E13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обеденном зале устанавливаются умывальники из расчета один кран на 20 посадочных мест.</w:t>
      </w:r>
    </w:p>
    <w:p w14:paraId="55BCA4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FE80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3.4.4. Учебные кабинеты и рекреационные помещения для обучающихся 1-4 классов размещаются на 1-3 этажах отдельного здания или отдельного блока, кабинеты технологии для мальчиков размещаются на 1 этаже.</w:t>
      </w:r>
    </w:p>
    <w:p w14:paraId="7EA350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4BF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3.4.5. В гардеробах оборудуют места для каждого класса., исходя из площади не менее 0,15 м2 на ребенка.</w:t>
      </w:r>
    </w:p>
    <w:p w14:paraId="004F126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811D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14:paraId="1857B64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823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1-4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14:paraId="056EF7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F0C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3.4.6. Обучающиеся 1-4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14:paraId="1565B02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271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3.4.7. Для обучающихся 5-11 классов образовательный процесс может быть организован по кабинетной системе. При невозможности обеспечить обучающихся 5-11 классов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учебной мебелью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оборудованного мебелью, соответствующей росту и возрасту обучающихся. Приобретаемая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учебная мебель должна иметь документы об оценке (подтверждении) соответствия.</w:t>
      </w:r>
    </w:p>
    <w:p w14:paraId="3963463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A6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14:paraId="48051D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3DB5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шумоизоляционные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мероприятия, обеспечивающие нормируемые уровни шума в смежных помещениях.</w:t>
      </w:r>
    </w:p>
    <w:p w14:paraId="657BBF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6586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м2, душевых -12,0 м2.</w:t>
      </w:r>
    </w:p>
    <w:p w14:paraId="6CE294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D81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14:paraId="5D45FA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AFD88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персонала оборудуется отдельный санузел (кабина).</w:t>
      </w:r>
    </w:p>
    <w:p w14:paraId="5513A1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282E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5-11 классов необходимо оборудовать комнату (кабину) личной гигиены девочек площадью не менее 3,0 м2,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14:paraId="398528A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7538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14:paraId="600D27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DAE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14:paraId="6913F4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231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3.4.13. 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1-4 классов, кабинеты изобразительного искусства, физики, химии и биологии, лаборантские, помещения для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обработки уборочного инвентаря и приготовления дезинфицирующих средств, а также туалеты.</w:t>
      </w:r>
    </w:p>
    <w:p w14:paraId="12542EC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93CE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14:paraId="3B5989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E29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Образование обучающихся с ограниченными возможностями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здоровья может быть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14:paraId="559A7A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03C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14:paraId="610565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0C70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- не менее 2,5 м2 на одного обучающегося при фронтальных формах занятий;</w:t>
      </w:r>
    </w:p>
    <w:p w14:paraId="233463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243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- не менее 3,5 м2 на одного обучающегося при организации групповых форм работы и индивидуальных занятий.</w:t>
      </w:r>
    </w:p>
    <w:p w14:paraId="2231BAA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1AB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14:paraId="4EBE4D9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B44C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глухих обучающихся - 6 человек,</w:t>
      </w:r>
    </w:p>
    <w:p w14:paraId="20EECE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0B1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14:paraId="581899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3916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14:paraId="7DDE4A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362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слепых обучающихся - 8 человек,</w:t>
      </w:r>
    </w:p>
    <w:p w14:paraId="6F7D50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7AAE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слабовидящих обучающихся - 12 человек,</w:t>
      </w:r>
    </w:p>
    <w:p w14:paraId="3E7467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A72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тяжелыми нарушениями речи - 12 человек,</w:t>
      </w:r>
    </w:p>
    <w:p w14:paraId="2FEACC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6D8E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нарушениями опорно-двигательного аппарата - 10 человек,</w:t>
      </w:r>
    </w:p>
    <w:p w14:paraId="307D06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356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обучающихся, имеющих задержку психического развития, - 12 человек,</w:t>
      </w:r>
    </w:p>
    <w:p w14:paraId="48FD17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AAB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учащихся с умственной отсталостью (интеллектуальными нарушениями) -12 человек,</w:t>
      </w:r>
    </w:p>
    <w:p w14:paraId="52F0514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A93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расстройствами аутистического спектра - 8 человек, для обучающихся со сложными дефектами (с тяжелыми множественными нарушениями развития) - 5 человек.</w:t>
      </w:r>
    </w:p>
    <w:p w14:paraId="5BBA50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1CC9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14:paraId="7B31E62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57AD0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3.4.15. В общеобразовательных организациях, работающих в две смены, обучение 1, 5, 9-11 классов и классов для обучающихся с ограниченными возможностями здоровья проводится в первую смену.</w:t>
      </w:r>
    </w:p>
    <w:p w14:paraId="7295C2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4EDF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14:paraId="4AD1B6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56D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3.4.16. При реализации образовательных программ должны соблюдаться следующие санитарно-эпидемиологические требования11:</w:t>
      </w:r>
    </w:p>
    <w:p w14:paraId="1F8756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FF99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14:paraId="59A85D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28808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14:paraId="4BD87C2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2104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4CB830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34D5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14:paraId="7300D5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038E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14:paraId="5D7B4F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A37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14:paraId="5D4DA15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3AF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7D1FF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3BC1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14:paraId="757E22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743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2-4 классов - не более 5 уроков и один раз в неделю 6 уроков за счет урока физической культуры,</w:t>
      </w:r>
    </w:p>
    <w:p w14:paraId="48AA626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8D15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5-6 классов - не более 6 уроков,</w:t>
      </w:r>
    </w:p>
    <w:p w14:paraId="7E7C06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1EC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7-11 классов - не более 7 уроков.</w:t>
      </w:r>
    </w:p>
    <w:p w14:paraId="6B749B6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7A71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14:paraId="3B53713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BC7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Обучение в 1 классе осуществляется с соблюдением следующих требований:</w:t>
      </w:r>
    </w:p>
    <w:p w14:paraId="299984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88BE1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занятия проводятся по 5-дневной учебной неделе и только в первую смену,</w:t>
      </w:r>
    </w:p>
    <w:p w14:paraId="75F01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82D0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14:paraId="107F7DA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039C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середине учебного дня организуется динамическая пауза продолжительностью не менее 40 минут,</w:t>
      </w:r>
    </w:p>
    <w:p w14:paraId="53979C8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5C286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14:paraId="3C86D6F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118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14:paraId="0B54E3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9F1B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14:paraId="3CE2F3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B0DB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14:paraId="40DC66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ECC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14:paraId="03F9F4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254B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14:paraId="5CDAFD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4955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слабовидящих обучающихся 1-4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14:paraId="104F0C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16F7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14:paraId="3D6DC6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53C5C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14:paraId="23D824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063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14:paraId="47F75E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DBF9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14:paraId="5CACA0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8DD7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Организация профильного обучения в 10 - 11 классах не должна приводить к увеличению образовательной нагрузки.</w:t>
      </w:r>
    </w:p>
    <w:p w14:paraId="0D903D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9B3EA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14:paraId="6BBFBC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A7A6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14:paraId="7BB79F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B64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Время ожидания начала экзамена в классах не должно превышать 30 минут.</w:t>
      </w:r>
    </w:p>
    <w:p w14:paraId="6EBEFC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4A3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14:paraId="7154C7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66C41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14:paraId="6D7CFD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16B1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14:paraId="549FBC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212A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14:paraId="067295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E398C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3.5.3. Для образовательных целей мобильные средства связи не используются.</w:t>
      </w:r>
    </w:p>
    <w:p w14:paraId="5A681E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E72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14:paraId="1336D7A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CB9F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3.5.4. Использование ноутбуков обучающимися начальных классов возможно при наличии дополнительной клавиатуры.</w:t>
      </w:r>
    </w:p>
    <w:p w14:paraId="2F7773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89760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 xml:space="preserve">3.5.5. Оконные проемы в помещениях, где используются ЭСО, должны быть оборудованы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светорегулируемыми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устройствами.</w:t>
      </w:r>
    </w:p>
    <w:p w14:paraId="7881189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87D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3.5.6. Линейные размеры (диагональ) экрана ЭСО должны соответствовать гигиеническим нормативам.</w:t>
      </w:r>
    </w:p>
    <w:p w14:paraId="741FA0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12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14:paraId="352669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9C3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3.5.8. Шрифтовое оформление электронных учебных изданий должно соответствовать гигиеническим нормативам.</w:t>
      </w:r>
    </w:p>
    <w:p w14:paraId="14BF6A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453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1FB6B7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D6E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3.5.10. При необходимости использовать наушники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14:paraId="614CCAA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074BA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14:paraId="64EDF71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E359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14:paraId="3FCB50E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A8B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14:paraId="4203E1F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FFB9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14:paraId="528728B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30CB8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3.5.14. При использовании электронного оборудования, в том числе сенсорного экрана, клавиатуры, компьютерной мыши необходимо ежедневно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14:paraId="38FC70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762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14:paraId="644A36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6F1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14:paraId="06FD781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438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14:paraId="68324B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903C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для верхней одежды размещают на первом или цокольном (подвальном) этаже хозяйствующего субъекта.</w:t>
      </w:r>
    </w:p>
    <w:p w14:paraId="7465F0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CDDD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организациях с количеством до 20 человек допустимо оборудование одного туалета.</w:t>
      </w:r>
    </w:p>
    <w:p w14:paraId="45ADF5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AD6F9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Для персонала выделяется отдельный туалет (кабина).</w:t>
      </w:r>
    </w:p>
    <w:p w14:paraId="419F3D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00F6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Мастерские, лаборатории оборудуются умывальными раковинами, кладовыми (шкафами).</w:t>
      </w:r>
    </w:p>
    <w:p w14:paraId="6102C8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DB1E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14:paraId="6B225E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C856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14:paraId="2FB624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D726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Занятия начинаются не ранее 8.00 часов утра и заканчиваются не позднее 20.00 часов. Для обучающихся в возрасте 16-18 лет допускается окончание занятий в 21.00 часов.</w:t>
      </w:r>
    </w:p>
    <w:p w14:paraId="0E0BD0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C91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14:paraId="0C9489D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79D8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оборудуются скамьями и шкафчиками (вешалками).</w:t>
      </w:r>
    </w:p>
    <w:p w14:paraId="127B16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22E2C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3.6.3. Состав помещений физкультурно-спортивных организаций определяется видом спорта.</w:t>
      </w:r>
    </w:p>
    <w:p w14:paraId="306237D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52D9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14:paraId="38B3B93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D4B9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оборудуются скамьями и шкафчиками (вешалками), устройствами для сушки волос.</w:t>
      </w:r>
    </w:p>
    <w:p w14:paraId="38D224B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80B2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Спортивный инвентарь хранится в помещениях снарядных при спортивных залах.</w:t>
      </w:r>
    </w:p>
    <w:p w14:paraId="2B309C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72F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14:paraId="7A112D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A4C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 В организациях для детей-сирот и детей, оставшихся без попечения родителей должны соблюдаться следующие требования:</w:t>
      </w:r>
    </w:p>
    <w:p w14:paraId="261C4D8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D70DC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14:paraId="233996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10B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14:paraId="074208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5CBFD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14:paraId="003781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6A3E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14:paraId="42DA4E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C1F8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14:paraId="225208D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29B33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оборудуются приборами по обеззараживанию воздуха.</w:t>
      </w:r>
    </w:p>
    <w:p w14:paraId="1ACD04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38FD1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14:paraId="13526D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4F8E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3.7.3. Раздевальное помещение (прихожая) оборудуется шкафами для раздельного хранения одежды и обуви.</w:t>
      </w:r>
    </w:p>
    <w:p w14:paraId="732B5A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367F1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3.7.4. В каждой группе должны быть обеспечены условия для просушивания верхней одежды и обуви детей.</w:t>
      </w:r>
    </w:p>
    <w:p w14:paraId="02B5B4E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AA4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3.7.5. В состав помещений организаций для детей-сирот и детей, оставшихся без попечения родителей включается приемно-карантинное отделение и помещения для проведения реабилитационных мероприятия.</w:t>
      </w:r>
    </w:p>
    <w:p w14:paraId="37AF78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FB68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 В учреждениях социального обслуживания семьи и детей должны соблюдаться следующие требования:</w:t>
      </w:r>
    </w:p>
    <w:p w14:paraId="12C93D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8E1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14:paraId="7FF8B26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E0C1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Жилые помещения по типу групповых ячеек должны быть для группы численностью не более 6 человек.</w:t>
      </w:r>
    </w:p>
    <w:p w14:paraId="037D91D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FF9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14:paraId="2E23E75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6F514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14:paraId="738EC6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583F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Помещение для оказания медицинской помощи размещается рядом с палатами изолятора, и должно иметь отдельный вход из коридора.</w:t>
      </w:r>
    </w:p>
    <w:p w14:paraId="1F87BD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8482F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14:paraId="37A043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457B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14:paraId="76B16E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B833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Раздевалки размещаются на первом или цокольном этаже.</w:t>
      </w:r>
    </w:p>
    <w:p w14:paraId="7345C5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5D82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14:paraId="7F01403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9F3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14:paraId="0EDE77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3E4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оборудуются приборами по обеззараживанию воздуха.</w:t>
      </w:r>
    </w:p>
    <w:p w14:paraId="358E4C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1EF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14:paraId="43DCDF7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761A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 В профессиональных образовательных организациях должны соблюдаться следующие требования:</w:t>
      </w:r>
    </w:p>
    <w:p w14:paraId="4CE9F9A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C165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1B93210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665C8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14:paraId="4FF7E10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1E3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14:paraId="590C0F4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B2E3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14:paraId="6FCC5F4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049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14:paraId="04B95B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EABF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14:paraId="29D01D5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025D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14:paraId="65B9DD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7710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Столярные и слесарные верстаки должны соответствовать росту обучающихся и оснащаться подставками для ног.</w:t>
      </w:r>
    </w:p>
    <w:p w14:paraId="40CC30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643F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14:paraId="44D67EB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85FC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14:paraId="690FA76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58D7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14:paraId="3C608B1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48C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14:paraId="3556BA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4508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повышенного тепла, оборудуют общую и местную механическую вентиляцию.</w:t>
      </w:r>
    </w:p>
    <w:p w14:paraId="025CFA7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01AE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14:paraId="0F9AD25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83965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лет12.</w:t>
      </w:r>
    </w:p>
    <w:p w14:paraId="702A64E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6F17E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Условия прохождения практики на рабочих местах для лиц, не достигших </w:t>
      </w:r>
      <w:proofErr w:type="gramStart"/>
      <w:r w:rsidRPr="00EB6D16">
        <w:rPr>
          <w:rFonts w:ascii="Times New Roman" w:hAnsi="Times New Roman" w:cs="Times New Roman"/>
          <w:sz w:val="28"/>
          <w:szCs w:val="28"/>
        </w:rPr>
        <w:t>18 лет</w:t>
      </w:r>
      <w:proofErr w:type="gramEnd"/>
      <w:r w:rsidRPr="00EB6D16">
        <w:rPr>
          <w:rFonts w:ascii="Times New Roman" w:hAnsi="Times New Roman" w:cs="Times New Roman"/>
          <w:sz w:val="28"/>
          <w:szCs w:val="28"/>
        </w:rPr>
        <w:t xml:space="preserve"> должны соответствовать требованиям безопасности условий труда работников, не достигших 18 лет.</w:t>
      </w:r>
    </w:p>
    <w:p w14:paraId="31F545D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85678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3.10. В образовательных организациях высшего образования должны соблюдаться следующие требования:</w:t>
      </w:r>
    </w:p>
    <w:p w14:paraId="7DE099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420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14:paraId="184CA3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36FAE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14:paraId="0B442A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CDF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14:paraId="5BABC9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D47A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14:paraId="4361EB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176B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3.11.1. Хозяйствующие субъекты в срок не позднее,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детей, режиме работы и количестве детей.</w:t>
      </w:r>
    </w:p>
    <w:p w14:paraId="33541BA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4BE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3.11.2. Продолжительность оздоровительной смены составляет не менее 21 календарного дня. Возможна организация смен менее 20 календарных дней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14:paraId="7CFB9F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3A9A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14:paraId="45015C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537B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В целях профилактики клещевого энцефалита, клещевого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боррелиоза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акарицидную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14:paraId="7DC022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21B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14:paraId="3904AB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3219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14:paraId="340BB1C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AF306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заболеваниями13. Указанные сведения вносятся в справку не ранее чем за 3 рабочих дня до отъезда.</w:t>
      </w:r>
    </w:p>
    <w:p w14:paraId="3EE0B07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DF99C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14:paraId="391B567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D1C22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3.11.3. На собственной территории выделяют следующие зоны: жилая, физкультурно-оздоровительная, хозяйственная.</w:t>
      </w:r>
    </w:p>
    <w:p w14:paraId="5212AD6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35B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14:paraId="7D18ED9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60B5D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14:paraId="592BF0A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BC66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3.11.4. Минимальный набор помещений организаций отдыха детей и их оздоровления с круглосуточным пребыванием включает: спальные комнаты;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14:paraId="27A7A9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0E45F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для стирки белья могут быть оборудованы в отдельном помещении.</w:t>
      </w:r>
    </w:p>
    <w:p w14:paraId="4C9F35E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3AD9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14:paraId="43876F6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CA357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зданиях для проживания детей обеспечиваются условия для просушивания верхней одежды и обуви.</w:t>
      </w:r>
    </w:p>
    <w:p w14:paraId="1172B92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36D9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 туалет с умывальником.</w:t>
      </w:r>
    </w:p>
    <w:p w14:paraId="483387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3DC4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14:paraId="6F856DA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CC507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Возможно оборудование в медицинском пункте или в изоляторе душевой (ванной комнаты).</w:t>
      </w:r>
    </w:p>
    <w:p w14:paraId="753708D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5B21C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14:paraId="522CC5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AF63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14:paraId="558C431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F69BC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Хозяйствующим субъектом обеспечивается освещение дорожек, ведущих к туалетам.</w:t>
      </w:r>
    </w:p>
    <w:p w14:paraId="0FC2F3A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09A5F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14:paraId="1E308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1E9B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3.11.8. С целью выявления педикулеза у детей, перед началом смены и не реже одного раза в 7 дней проводятся осмотры детей. Дети с педикулезом к посещению не допускаются.</w:t>
      </w:r>
    </w:p>
    <w:p w14:paraId="1F33D0B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DA94E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Ежедневно должна проводиться бесконтактная термометрия детей и сотрудников.</w:t>
      </w:r>
    </w:p>
    <w:p w14:paraId="598F6A5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F042B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вспомогательных14, до приезда законных представителей (родителей или опекунов), до перевода в медицинскую организацию или до приезда скорой помощи.</w:t>
      </w:r>
    </w:p>
    <w:p w14:paraId="353BFA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9D4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14:paraId="035D4D7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71B9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3.11.11. Допустимая температура воздуха составляет не ниже: в спальных помещениях +18°С, в спортивных залах +17°С, душевых +25°С, в столовой, в помещениях культурно-массового назначения и для занятий + 18°С.</w:t>
      </w:r>
    </w:p>
    <w:p w14:paraId="7EDEAE7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D7EFD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14:paraId="5A19A2A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222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14:paraId="2F644C0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C605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3.12.1. Хозяйствующие субъекты в срок не позднее,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о планируемых сроках заездов детей и режиме работы, а также количестве детей.</w:t>
      </w:r>
    </w:p>
    <w:p w14:paraId="08D6B89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360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3.12.2. Минимальный набор помещений включает игровые комнаты, помещения для занятий кружков, спальные помещения (при организации сна),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14:paraId="553C8AF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ABF48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14:paraId="75D1C8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0E329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14:paraId="17B73BC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7DC76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14:paraId="53572FB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DE74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3.12.5. Прием детей осуществляется при наличии справки о состоянии здоровья ребенка,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402E754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6AA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14:paraId="04DE35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AC90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 В палаточных лагерях должны соблюдаться следующие требования:</w:t>
      </w:r>
    </w:p>
    <w:p w14:paraId="27BF165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C7F6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3.13.1. Хозяйствующие субъекты в срок не позднее,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14:paraId="5A3BBA2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61E8B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аккарицидная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 xml:space="preserve"> обработка, мероприятия по борьбе с грызунами.</w:t>
      </w:r>
    </w:p>
    <w:p w14:paraId="0728F6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77981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 палаточному лагерю должен быть обеспечен подъезд транспорта.</w:t>
      </w:r>
    </w:p>
    <w:p w14:paraId="0C13BD5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2C76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Смены проводятся при установившейся ночной температуре воздуха окружающей среды не ниже +15°С. Продолжительность смены определяется его спецификой (профилем, программой) и климатическими условиями.</w:t>
      </w:r>
    </w:p>
    <w:p w14:paraId="3EB7D7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81F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14:paraId="717E148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E7415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14:paraId="1EC156A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7290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3.13.3. Территория, на которой размещается палаточный лагерь, обозначается по периметру знаками.</w:t>
      </w:r>
    </w:p>
    <w:p w14:paraId="4B5DC6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A3C81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14:paraId="1140A54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0623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м2. Для изоляции заболевших детей используются отдельные помещения или палатки не более, чем на 3 места, совместное проживание в которых детей и персонала не допускается.</w:t>
      </w:r>
    </w:p>
    <w:p w14:paraId="27959DC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25FB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темное время суток обеспечивается дежурное освещение тропинок, ведущих к туалетам.</w:t>
      </w:r>
    </w:p>
    <w:p w14:paraId="6EAEBE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CD533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3.13.4. По периметру размещения палаток оборудуется отвод для дождевых вод, палатки устанавливаются на настил.</w:t>
      </w:r>
    </w:p>
    <w:p w14:paraId="1FFE2E3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3EACA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14:paraId="007316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20F8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14:paraId="3DF432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32C58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Могут использоваться личные теплоизоляционные коврики, спальные мешки, вкладыши.</w:t>
      </w:r>
    </w:p>
    <w:p w14:paraId="22D144E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C4E5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детей, проживающих в палатке должно соответствовать вместимости, указанной в техническом паспорте палатки.</w:t>
      </w:r>
    </w:p>
    <w:p w14:paraId="7766614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FD7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14:paraId="4DE2DF5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9FD6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14:paraId="75F276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6862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14:paraId="6816454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6CF2B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14:paraId="23A901B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B4C1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3.13.9. Организованная помывка детей должна проводиться не реже 1 раза в 7 календарных дней.</w:t>
      </w:r>
    </w:p>
    <w:p w14:paraId="228323A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BE3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3.13.10. Для просушивания одежды и обуви на территории палаточного лагеря оборудуется специальное место.</w:t>
      </w:r>
    </w:p>
    <w:p w14:paraId="296423F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5646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14:paraId="0CAA4F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A6A3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14:paraId="7C595BE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282DD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х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14:paraId="1F73B1D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79DD3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</w:t>
      </w:r>
      <w:r w:rsidRPr="00EB6D16">
        <w:rPr>
          <w:rFonts w:ascii="Times New Roman" w:hAnsi="Times New Roman" w:cs="Times New Roman"/>
          <w:sz w:val="28"/>
          <w:szCs w:val="28"/>
        </w:rPr>
        <w:lastRenderedPageBreak/>
        <w:t>1 метра. Не допускается заполнение выгреба более чем на 2/3 объема. Также допускается использовать биотуалеты.</w:t>
      </w:r>
    </w:p>
    <w:p w14:paraId="42297B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71C22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14:paraId="4331D75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EEC8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3.13.13. Сточные воды отводятся в специальную яму, закрытую крышкой. Наполнение ямы не должно превышать ее объема.</w:t>
      </w:r>
    </w:p>
    <w:p w14:paraId="3F652B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55A2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Мыльные воды должны проходить очистку через фильтр для улавливания мыльных вод.</w:t>
      </w:r>
    </w:p>
    <w:p w14:paraId="1B48635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18D69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14:paraId="2AECC5E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11C7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14:paraId="065DCA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0707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14:paraId="12865CB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9FC52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 В организациях труда и отдыха (полевой практики) должны соблюдаться следующие требования:</w:t>
      </w:r>
    </w:p>
    <w:p w14:paraId="575A450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15EBD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14:paraId="0D046A1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670B4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Дети должны работать в головных уборах.</w:t>
      </w:r>
    </w:p>
    <w:p w14:paraId="7527DC6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079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температурах воздуха от 25°С до 28°С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14:paraId="657287C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FB30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3.14.2. Запрещается труд детей после 20:00 часов.</w:t>
      </w:r>
    </w:p>
    <w:p w14:paraId="3C134C2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5CB0A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14:paraId="3DF203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8FA40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течении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14:paraId="099567D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BD197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14:paraId="4885CD5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2302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14:paraId="6A13AF0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2F743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14:paraId="078B454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EE0EC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3.15. При проведении массовых мероприятий с участием детей и молодежи должны соблюдаться следующие требования:</w:t>
      </w:r>
    </w:p>
    <w:p w14:paraId="3BB9116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DC751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 xml:space="preserve">3.16.1. Хозяйствующие субъекты деятельность которых связана с организацией и проведением массовых мероприятий с участием детей и молодежи, в срок не позднее,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EB6D16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EB6D16">
        <w:rPr>
          <w:rFonts w:ascii="Times New Roman" w:hAnsi="Times New Roman" w:cs="Times New Roman"/>
          <w:sz w:val="28"/>
          <w:szCs w:val="28"/>
        </w:rPr>
        <w:t>, дезинсекционных мероприятиях и о противоклещевых обработках (в случае если мероприятие проводится в теплое время года и в природных условиях).</w:t>
      </w:r>
    </w:p>
    <w:p w14:paraId="35854F7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4787F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14:paraId="1136E2F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F1E3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4.1. Организаторами поездок организованных групп детей железнодорожным транспортом:</w:t>
      </w:r>
    </w:p>
    <w:p w14:paraId="3625F13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3229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14:paraId="557315BB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1592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организуется питание организованных групп детей с интервалами не более 4 часов;</w:t>
      </w:r>
    </w:p>
    <w:p w14:paraId="4591FFB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0C631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14:paraId="2F41CE4F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94709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14:paraId="7BAFF3B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4DF4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4.3. При нахождении в пути свыше 1 дня организуется горячее питание.</w:t>
      </w:r>
    </w:p>
    <w:p w14:paraId="2995E0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12C3E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14:paraId="5A6B472D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65E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14:paraId="03B5C222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53856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14:paraId="6AAF3EF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F7028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14:paraId="4B4E93FC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0022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наименование или фамилия, имя, отчество (при наличии) организатора отдыха групп детей;</w:t>
      </w:r>
    </w:p>
    <w:p w14:paraId="4FAEDF8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1ACE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адрес местонахождения организатора;</w:t>
      </w:r>
    </w:p>
    <w:p w14:paraId="5B124373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27B7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lastRenderedPageBreak/>
        <w:t>дата выезда, станция отправления и назначения, номер поезда и вагона, его вид;</w:t>
      </w:r>
    </w:p>
    <w:p w14:paraId="6836F87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E6D99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количество детей и сопровождающих;</w:t>
      </w:r>
    </w:p>
    <w:p w14:paraId="7635CF44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5D4F01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наличие медицинского сопровождения;</w:t>
      </w:r>
    </w:p>
    <w:p w14:paraId="5BAC9109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44DE8A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наименование и адрес конечного пункта назначения;</w:t>
      </w:r>
    </w:p>
    <w:p w14:paraId="1B1A0690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7A7F27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  <w:r w:rsidRPr="00EB6D16">
        <w:rPr>
          <w:rFonts w:ascii="Times New Roman" w:hAnsi="Times New Roman" w:cs="Times New Roman"/>
          <w:sz w:val="28"/>
          <w:szCs w:val="28"/>
        </w:rPr>
        <w:t>планируемый тип питания в пути следования.</w:t>
      </w:r>
    </w:p>
    <w:p w14:paraId="066CE7E5" w14:textId="77777777" w:rsidR="00EB6D16" w:rsidRPr="00EB6D16" w:rsidRDefault="00EB6D16" w:rsidP="00EB6D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08DED0" w14:textId="5E254D0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 Пункт 2 статьи 40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№ 14, ст. 1650; 2003, № 2, ст. 167; 2007, № 46, ст. 5554; 2009, № 1, ст. 17; 2011, № 30 (ч. 1), ст. 4596; 2015, № 1 (часть I), ст. 11) и пункт 2 статьи 12 Федеральный закон от 24.07.1998 № 124-ФЗ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основных гарантиях прав ребенка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1998, № 31, ст. 3802; 2019, № 42 (часть II), ст. 5801);</w:t>
      </w:r>
    </w:p>
    <w:p w14:paraId="3E5881E4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647BE7BC" w14:textId="706E8EBB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2 Приказ </w:t>
      </w:r>
      <w:proofErr w:type="spellStart"/>
      <w:r w:rsidRPr="00EB6D16">
        <w:rPr>
          <w:rFonts w:ascii="Times New Roman" w:hAnsi="Times New Roman" w:cs="Times New Roman"/>
        </w:rPr>
        <w:t>Минздравсоцразвития</w:t>
      </w:r>
      <w:proofErr w:type="spellEnd"/>
      <w:r w:rsidRPr="00EB6D16">
        <w:rPr>
          <w:rFonts w:ascii="Times New Roman" w:hAnsi="Times New Roman" w:cs="Times New Roman"/>
        </w:rPr>
        <w:t xml:space="preserve"> России от 12.04.2011 № 302н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(Зарегистрировано Минюстом России 21.10.2011 N 22111) (зарегистрирован Минюстом России 21.10.2011, регистрационный № 22111), с изменениями, внесенными приказами Минздрава России от 15.05.2013 № 296н (зарегистрирован Минюстом России 03.07.2013, регистрационный № 28970), от 05.12.2014 № 801н (зарегистрирован Минюстом России 03.02.2015, регистрационный № 35848), от 13.12.2019 № 1032н (зарегистрирован Минюстом России 24.12.2019, регистрационный № 56976), приказами Минтруда России и Минздрава России от 06.02.2018 № 62н/49н (зарегистрирован Минюстом России 02.03.2018, регистрационный № 50237) и от 03.04.2020 № 187н/268н (зарегистрирован Минюстом России 12.05.2020, регистрационный № 58320), приказом Минздрава России от 18.05.2020 № 455н (зарегистрирован Минюстом России 22.05.2020 № 58430);</w:t>
      </w:r>
    </w:p>
    <w:p w14:paraId="00760452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4A907C47" w14:textId="0472A56A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3 Приказ Минздрава России от 21.03.2014 № 125н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утверждении национального календаря профилактических прививок и календаря профилактических прививок по эпидемическим показаниям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(зарегистрировано Минюстом России 25.04.2014 N 32115) (зарегистрирован Минюстом России 25.04.2014, регистрационный № 32115), с изменениями, внесенными приказами Минздрава России от 16.06.2016 № 370н (зарегистрирован Минюстом России 04.07.2016, регистрационный № 42728), от 13.004.2017 № 175н (зарегистрирован Минюстом России 17.05.2017, регистрационный № 46745), от 19.02.2019 № 69н (зарегистрирован Минюстом России 19.03.2019, регистрационный № 54089), от 24.04.2019 № 243н (зарегистрирован Минюстом России 15.07.2019, регистрационный № 55249);</w:t>
      </w:r>
    </w:p>
    <w:p w14:paraId="23FC9C5E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2D0788A8" w14:textId="21479080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4 Статья 34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</w:t>
      </w:r>
      <w:r w:rsidRPr="00EB6D16">
        <w:rPr>
          <w:rFonts w:ascii="Times New Roman" w:hAnsi="Times New Roman" w:cs="Times New Roman"/>
        </w:rPr>
        <w:lastRenderedPageBreak/>
        <w:t>Федерации, 1999, № 14, ст. 1650; 2004, № 35, ст. 3607; 2011, № 1 ст.6; № 30 (ч. 1), ст. 4590; 2013, № 48, ст. 6165)</w:t>
      </w:r>
    </w:p>
    <w:p w14:paraId="15126BF3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7EC417B9" w14:textId="54B1C71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5 Часть 3 статьи 41 Федерального закона от 29.12.2012 № 273-ФЗ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31.12.2012, № 53 (ч. 1), ст. 7598; 2016, № 27 (часть II), ст. 4246)</w:t>
      </w:r>
    </w:p>
    <w:p w14:paraId="43CF1B3A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7B546632" w14:textId="531F3139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6 ТР ТС 025/2012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Технический регламент Таможенного союза. О безопасности мебельной продукции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>, утвержденный решением Совета Евразийской экономической комиссии от 15.06.2012 № 32 (Официальный сайт Комиссии Таможенного союза http://www.tsouz.ru/, 18.06.2012) (далее - ТР ТС 025/2012)</w:t>
      </w:r>
    </w:p>
    <w:p w14:paraId="6FE17C1B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38630009" w14:textId="32E56D1B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7 Утверждены решением Комиссии Таможенного союза от 28.05.2010 № 299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применении санитарных мер в таможенном союзе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(Официальный сайт Комиссии Таможенного союза http://www.tsouz.ru/, 28.06.2010) (далее - Единые санитарные требования)</w:t>
      </w:r>
    </w:p>
    <w:p w14:paraId="49052638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65982116" w14:textId="1EF2453B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8 Часть 3 статьи 41 Федерального закона от 29.12.2012 № 273-ФЗ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31.12.2012, № 53, ст. 7598; 2016, № 27, ст. 4246)</w:t>
      </w:r>
    </w:p>
    <w:p w14:paraId="183A34AB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C033846" w14:textId="19BBC7F2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9 Статья 29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№ 14, ст. 1650; 2004, № 35, ст. 3607)</w:t>
      </w:r>
    </w:p>
    <w:p w14:paraId="72929916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7D07E204" w14:textId="23F98C1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10 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№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Готов к труду и обороне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(ГТО)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>, утвержденному приказом Минздрава России от 23.10.2020 № 1144н (зарегистрирован Минюстом России 03.12.2020, регистрационный № 61238).</w:t>
      </w:r>
    </w:p>
    <w:p w14:paraId="3276AB90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DA093C0" w14:textId="2023C47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11 статья 28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№ 14, ст. 1650; 2011, № 30, ст. 4596; 2012, № 24, ст. 3069; 2013, № 27, ст. 3477) и статья 11 Федерального закона от 29.12.2012 № 273-ФЗ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РФ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>, 31.12.2012, № 53, ст. 7598; 2019, № 49, ст. 6962)</w:t>
      </w:r>
    </w:p>
    <w:p w14:paraId="6450D775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C6691E0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>12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№ 163 (Собрание законодательства Российской Федерации, 2000, № 10, ст. 1131; 2001, № 26, ст. 2685; 2011, № 26, ст. 3803).</w:t>
      </w:r>
    </w:p>
    <w:p w14:paraId="55F70734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00DC4503" w14:textId="5F50FA21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lastRenderedPageBreak/>
        <w:t xml:space="preserve">13 форма № 079/у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Медицинская справка о состоянии здоровья ребенка, отъезжающего в организацию отдыха детей и их оздоровления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утверждена приказом Минздрава России от 15.12.2014 № 834н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(зарегистрирован Минюстом России 20.02.2015, регистрационный № 36160) с изменениями, внесенными приказами Минздрава России 09.01.2018 № 2н (зарегистрирован Минюстом России 04.04.2018, регистрационный №50614) и от 02.11.2020 №1186н (зарегистрирован Минюстом России от 27.11.2020, регистрационный № 61121).</w:t>
      </w:r>
    </w:p>
    <w:p w14:paraId="1D5045E1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2B958EA6" w14:textId="40D48FC1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  <w:r w:rsidRPr="00EB6D16">
        <w:rPr>
          <w:rFonts w:ascii="Times New Roman" w:hAnsi="Times New Roman" w:cs="Times New Roman"/>
        </w:rPr>
        <w:t xml:space="preserve">14 Статья 29 Федерального закона от 30.03.1999 № 52-ФЗ </w:t>
      </w:r>
      <w:r>
        <w:rPr>
          <w:rFonts w:ascii="Times New Roman" w:hAnsi="Times New Roman" w:cs="Times New Roman"/>
        </w:rPr>
        <w:t>«</w:t>
      </w:r>
      <w:r w:rsidRPr="00EB6D16">
        <w:rPr>
          <w:rFonts w:ascii="Times New Roman" w:hAnsi="Times New Roman" w:cs="Times New Roman"/>
        </w:rPr>
        <w:t>О санитарно-эпидемиологическом благополучии населения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(Собрание законодательства Российской Федерации, 1999, Л</w:t>
      </w:r>
      <w:r>
        <w:rPr>
          <w:rFonts w:ascii="Times New Roman" w:hAnsi="Times New Roman" w:cs="Times New Roman"/>
        </w:rPr>
        <w:t>»</w:t>
      </w:r>
      <w:r w:rsidRPr="00EB6D16">
        <w:rPr>
          <w:rFonts w:ascii="Times New Roman" w:hAnsi="Times New Roman" w:cs="Times New Roman"/>
        </w:rPr>
        <w:t xml:space="preserve"> 14, ст. 1650- 2004 35 ст. 3607)</w:t>
      </w:r>
    </w:p>
    <w:p w14:paraId="238E4757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4F0FFF00" w14:textId="6E2F0DAF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p w14:paraId="1E2CEEBC" w14:textId="77777777" w:rsidR="00EB6D16" w:rsidRPr="00EB6D16" w:rsidRDefault="00EB6D16" w:rsidP="00EB6D16">
      <w:pPr>
        <w:jc w:val="both"/>
        <w:rPr>
          <w:rFonts w:ascii="Times New Roman" w:hAnsi="Times New Roman" w:cs="Times New Roman"/>
        </w:rPr>
      </w:pPr>
    </w:p>
    <w:sectPr w:rsidR="00EB6D16" w:rsidRPr="00EB6D16" w:rsidSect="00981A29">
      <w:footerReference w:type="even" r:id="rId6"/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6C66F" w14:textId="77777777" w:rsidR="008C1754" w:rsidRDefault="008C1754" w:rsidP="008C1754">
      <w:r>
        <w:separator/>
      </w:r>
    </w:p>
  </w:endnote>
  <w:endnote w:type="continuationSeparator" w:id="0">
    <w:p w14:paraId="3FB9FEBC" w14:textId="77777777" w:rsidR="008C1754" w:rsidRDefault="008C1754" w:rsidP="008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1562400786"/>
      <w:docPartObj>
        <w:docPartGallery w:val="Page Numbers (Bottom of Page)"/>
        <w:docPartUnique/>
      </w:docPartObj>
    </w:sdtPr>
    <w:sdtContent>
      <w:p w14:paraId="4E3E6212" w14:textId="5BAA1437" w:rsidR="008C1754" w:rsidRDefault="008C1754" w:rsidP="006364E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6DC589A5" w14:textId="77777777" w:rsidR="008C1754" w:rsidRDefault="008C1754" w:rsidP="008C1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851336433"/>
      <w:docPartObj>
        <w:docPartGallery w:val="Page Numbers (Bottom of Page)"/>
        <w:docPartUnique/>
      </w:docPartObj>
    </w:sdtPr>
    <w:sdtContent>
      <w:p w14:paraId="72D2E29F" w14:textId="5B79D94F" w:rsidR="008C1754" w:rsidRDefault="008C1754" w:rsidP="006364EE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168476EB" w14:textId="77777777" w:rsidR="008C1754" w:rsidRDefault="008C1754" w:rsidP="008C1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4580D" w14:textId="77777777" w:rsidR="008C1754" w:rsidRDefault="008C1754" w:rsidP="008C1754">
      <w:r>
        <w:separator/>
      </w:r>
    </w:p>
  </w:footnote>
  <w:footnote w:type="continuationSeparator" w:id="0">
    <w:p w14:paraId="6E1FDB4B" w14:textId="77777777" w:rsidR="008C1754" w:rsidRDefault="008C1754" w:rsidP="008C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16"/>
    <w:rsid w:val="001D06DF"/>
    <w:rsid w:val="00594BDB"/>
    <w:rsid w:val="006A634A"/>
    <w:rsid w:val="008C1754"/>
    <w:rsid w:val="00981A29"/>
    <w:rsid w:val="00E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B63A0"/>
  <w15:chartTrackingRefBased/>
  <w15:docId w15:val="{4DD7410E-906D-F540-B1B3-EA8E216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1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1754"/>
  </w:style>
  <w:style w:type="character" w:styleId="a5">
    <w:name w:val="page number"/>
    <w:basedOn w:val="a0"/>
    <w:uiPriority w:val="99"/>
    <w:semiHidden/>
    <w:unhideWhenUsed/>
    <w:rsid w:val="008C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3668">
          <w:marLeft w:val="0"/>
          <w:marRight w:val="0"/>
          <w:marTop w:val="0"/>
          <w:marBottom w:val="0"/>
          <w:divBdr>
            <w:top w:val="single" w:sz="6" w:space="0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1402">
              <w:marLeft w:val="45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68</Pages>
  <Words>20990</Words>
  <Characters>119643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2021-01-18T17:19:00Z</dcterms:created>
  <dcterms:modified xsi:type="dcterms:W3CDTF">2021-01-18T17:55:00Z</dcterms:modified>
</cp:coreProperties>
</file>