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E0E6" w14:textId="77777777" w:rsidR="00B6505F" w:rsidRPr="00A06289" w:rsidRDefault="00B6505F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A06289">
        <w:rPr>
          <w:rFonts w:ascii="Times New Roman" w:hAnsi="Times New Roman" w:cs="Times New Roman"/>
          <w:sz w:val="28"/>
          <w:szCs w:val="28"/>
        </w:rPr>
        <w:br/>
      </w:r>
    </w:p>
    <w:p w14:paraId="3A2E7873" w14:textId="77777777" w:rsidR="00B6505F" w:rsidRPr="00A06289" w:rsidRDefault="00B6505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3CFA3A8" w14:textId="77777777" w:rsidR="00B6505F" w:rsidRPr="00A06289" w:rsidRDefault="00B6505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6FC617A7" w14:textId="77777777" w:rsidR="00B6505F" w:rsidRPr="00A06289" w:rsidRDefault="00B6505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D8667A4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842CFBA" w14:textId="12F2E353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от 23 декабря 2014 г.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664</w:t>
      </w:r>
    </w:p>
    <w:p w14:paraId="4627E18B" w14:textId="77777777" w:rsidR="00B6505F" w:rsidRPr="00A06289" w:rsidRDefault="00B6505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3047C93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</w:t>
      </w:r>
    </w:p>
    <w:p w14:paraId="5E2BB62B" w14:textId="02B6FA2C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РАЗВИТИЕ ОБРАЗОВАНИЯ</w:t>
      </w:r>
    </w:p>
    <w:p w14:paraId="4DF87440" w14:textId="0F0E6C0F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РЕСПУБЛИКЕ ДАГЕСТАН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4F90A9EB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6C6E741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811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948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4E35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A6708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6DAAD10C" w14:textId="756FF7C4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29.03.2016 </w:t>
            </w:r>
            <w:hyperlink r:id="rId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25.07.2016 </w:t>
            </w:r>
            <w:hyperlink r:id="rId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D22AC86" w14:textId="1025E4DA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23.12.2016 </w:t>
            </w:r>
            <w:hyperlink r:id="rId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398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28.02.2017 </w:t>
            </w:r>
            <w:hyperlink r:id="rId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47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6417190" w14:textId="58C1E950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30.05.2017 </w:t>
            </w:r>
            <w:hyperlink r:id="rId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28.12.2017 </w:t>
            </w:r>
            <w:hyperlink r:id="rId1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7AE75D5" w14:textId="36B21561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09.02.2018 </w:t>
            </w:r>
            <w:hyperlink r:id="rId1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01.06.2018 </w:t>
            </w:r>
            <w:hyperlink r:id="rId1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AEB4205" w14:textId="0C66340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10.08.2018 </w:t>
            </w:r>
            <w:hyperlink r:id="rId1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114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23.01.2019 </w:t>
            </w:r>
            <w:hyperlink r:id="rId1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E50AB43" w14:textId="16B33183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05.07.2019 </w:t>
            </w:r>
            <w:hyperlink r:id="rId1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18.10.2019 </w:t>
            </w:r>
            <w:hyperlink r:id="rId1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262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7C6DCF7" w14:textId="79BBC066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16.12.2019 </w:t>
            </w:r>
            <w:hyperlink r:id="rId1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14.08.2020 </w:t>
            </w:r>
            <w:hyperlink r:id="rId1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317CF57" w14:textId="3DFD8DB1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12.10.2020 </w:t>
            </w:r>
            <w:hyperlink r:id="rId1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18.12.2020 </w:t>
            </w:r>
            <w:hyperlink r:id="rId2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0DC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685B10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7A6462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14:paraId="7C69C8D5" w14:textId="6B661B53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1. Утвердить прилагаемую государственную </w:t>
      </w:r>
      <w:hyperlink w:anchor="P41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Развитие образования в Республике Дагестан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014A8D4B" w14:textId="59F12B0D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РД от 29.03.2016 </w:t>
      </w:r>
      <w:hyperlink r:id="rId21" w:history="1"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66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, от 05.07.2019 </w:t>
      </w:r>
      <w:hyperlink r:id="rId22" w:history="1"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157</w:t>
        </w:r>
      </w:hyperlink>
      <w:r w:rsidRPr="00A06289">
        <w:rPr>
          <w:rFonts w:ascii="Times New Roman" w:hAnsi="Times New Roman" w:cs="Times New Roman"/>
          <w:sz w:val="28"/>
          <w:szCs w:val="28"/>
        </w:rPr>
        <w:t>)</w:t>
      </w:r>
    </w:p>
    <w:p w14:paraId="241B17B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14:paraId="3E6A8EEB" w14:textId="638227AE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13 декабря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678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на 2014 - 2017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(Собрание законодательства,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8, ст. 446);</w:t>
      </w:r>
    </w:p>
    <w:p w14:paraId="18F9A9DF" w14:textId="5ECF40DC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13 декабря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679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Развитие образования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на 2014 - 2015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(Собрание законодательства,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8, ст. 447);</w:t>
      </w:r>
    </w:p>
    <w:p w14:paraId="3CF69FBC" w14:textId="21D0AF63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13 декабря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680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Одаренные дети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на 2014 - 2016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(Собрание законодательства,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8, ст. 448).</w:t>
      </w:r>
    </w:p>
    <w:p w14:paraId="5C5AD35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6A03CD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3520917C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D7A1CDC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А.ГАМИДОВ</w:t>
      </w:r>
    </w:p>
    <w:p w14:paraId="10B20375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B69B0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5231A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4857D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5DDFF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64F380" w14:textId="77777777" w:rsidR="00B6505F" w:rsidRPr="00A06289" w:rsidRDefault="00B65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Утверждена</w:t>
      </w:r>
    </w:p>
    <w:p w14:paraId="2FDE2BE6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7946EB72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0C36CE6" w14:textId="7D71252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от 23 декабря 2014 г.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664</w:t>
      </w:r>
    </w:p>
    <w:p w14:paraId="5435906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F12831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A06289">
        <w:rPr>
          <w:rFonts w:ascii="Times New Roman" w:hAnsi="Times New Roman" w:cs="Times New Roman"/>
          <w:sz w:val="28"/>
          <w:szCs w:val="28"/>
        </w:rPr>
        <w:t>ГОСУДАРСТВЕННАЯ ПРОГРАММА</w:t>
      </w:r>
    </w:p>
    <w:p w14:paraId="2F9FADCD" w14:textId="3D4F60E2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РАЗВИТИЕ ОБРАЗОВАНИЯ</w:t>
      </w:r>
    </w:p>
    <w:p w14:paraId="1BDB6EB0" w14:textId="4510468C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РЕСПУБЛИКЕ ДАГЕСТАН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4C3207EA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42424C5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67BC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ED4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E9F6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4A6D0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4EA74A02" w14:textId="46B7C2E4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29.03.2016 </w:t>
            </w:r>
            <w:hyperlink r:id="rId2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25.07.2016 </w:t>
            </w:r>
            <w:hyperlink r:id="rId2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2CF1083" w14:textId="48CB73CC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23.12.2016 </w:t>
            </w:r>
            <w:hyperlink r:id="rId2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398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28.02.2017 </w:t>
            </w:r>
            <w:hyperlink r:id="rId2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47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CB926A3" w14:textId="6B6593F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30.05.2017 </w:t>
            </w:r>
            <w:hyperlink r:id="rId3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28.12.2017 </w:t>
            </w:r>
            <w:hyperlink r:id="rId3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60C2C22" w14:textId="120F299E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09.02.2018 </w:t>
            </w:r>
            <w:hyperlink r:id="rId3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01.06.2018 </w:t>
            </w:r>
            <w:hyperlink r:id="rId3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C05FAED" w14:textId="5BDCA45E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10.08.2018 </w:t>
            </w:r>
            <w:hyperlink r:id="rId3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114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23.01.2019 </w:t>
            </w:r>
            <w:hyperlink r:id="rId3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C78497C" w14:textId="440C9653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05.07.2019 </w:t>
            </w:r>
            <w:hyperlink r:id="rId3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18.10.2019 </w:t>
            </w:r>
            <w:hyperlink r:id="rId3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262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DA80FC2" w14:textId="187A06A0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16.12.2019 </w:t>
            </w:r>
            <w:hyperlink r:id="rId3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14.08.2020 </w:t>
            </w:r>
            <w:hyperlink r:id="rId3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3716D1B" w14:textId="2E147604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12.10.2020 </w:t>
            </w:r>
            <w:hyperlink r:id="rId4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18.12.2020 </w:t>
            </w:r>
            <w:hyperlink r:id="rId4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604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78057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778E31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ПАСПОРТ</w:t>
      </w:r>
    </w:p>
    <w:p w14:paraId="049691F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B6505F" w:rsidRPr="00A06289" w14:paraId="2F0416D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6B8CD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C0736EC" w14:textId="78C45E9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государственной программы Республики Дагестан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в Республике Дагестан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Программа)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D2F0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665EB6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B6505F" w:rsidRPr="00A06289" w14:paraId="681284EA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EC58AB" w14:textId="627210E2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РД от 29.03.2016 </w:t>
            </w:r>
            <w:hyperlink r:id="rId4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05.07.2019 </w:t>
            </w:r>
            <w:hyperlink r:id="rId4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157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13AA846D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81FB5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A934B5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BEE8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9F22A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Республики Дагестан;</w:t>
            </w:r>
          </w:p>
          <w:p w14:paraId="3A671D0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 и территориального развития Республики Дагестан;</w:t>
            </w:r>
          </w:p>
          <w:p w14:paraId="20D13A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Дагестан;</w:t>
            </w:r>
          </w:p>
          <w:p w14:paraId="15AF10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по национальной политике и делам религий Республики Дагестан;</w:t>
            </w:r>
          </w:p>
          <w:p w14:paraId="780E428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Республики Дагестан;</w:t>
            </w:r>
          </w:p>
          <w:p w14:paraId="561C38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B6505F" w:rsidRPr="00A06289" w14:paraId="185544E4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A71820" w14:textId="61EA100C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Постановлений Правительства РД от 29.03.2016 </w:t>
            </w:r>
            <w:hyperlink r:id="rId4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01.06.2018 </w:t>
            </w:r>
            <w:hyperlink r:id="rId4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23.01.2019 </w:t>
            </w:r>
            <w:hyperlink r:id="rId4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4F38C22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409A5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B6D1E2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2B44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AEC8C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населения Республики Дагестан качественным образованием современного уровня;</w:t>
            </w:r>
          </w:p>
          <w:p w14:paraId="0FE326D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 новых мест в общеобразовательных организациях в соответствии с прогнозируемой потребностью и современными требованиями к условиям обучения;</w:t>
            </w:r>
          </w:p>
          <w:p w14:paraId="1856A65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B6505F" w:rsidRPr="00A06289" w14:paraId="70A34440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7C5A5B" w14:textId="360B80DD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РД от 29.03.2016 </w:t>
            </w:r>
            <w:hyperlink r:id="rId4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01.06.2018 </w:t>
            </w:r>
            <w:hyperlink r:id="rId4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54E9EC4D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7E3A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F9210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8AFF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C8250A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гибкой системы непрерывного образования, развивающей человеческий потенциал и обеспечивающей потребности социально-экономического развития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Дагестан;</w:t>
            </w:r>
          </w:p>
          <w:p w14:paraId="5E5DD4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 образовательных организаций;</w:t>
            </w:r>
          </w:p>
          <w:p w14:paraId="50A3140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равной доступности услуг дошкольного, общего и дополнительного образования детей;</w:t>
            </w:r>
          </w:p>
          <w:p w14:paraId="1B44266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модернизация образовательных программ;</w:t>
            </w:r>
          </w:p>
          <w:p w14:paraId="20826A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современной системы оценки качества образования;</w:t>
            </w:r>
          </w:p>
          <w:p w14:paraId="462E419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системы работы с одаренными детьми;</w:t>
            </w:r>
          </w:p>
          <w:p w14:paraId="779804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поддержка, сохранение и распространение русского языка и языков народов Дагестана;</w:t>
            </w:r>
          </w:p>
          <w:p w14:paraId="1DFBC0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жилыми помещениями детей-сирот;</w:t>
            </w:r>
          </w:p>
          <w:p w14:paraId="5E074FD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односменного режима обучения в 1 - 11 (12) классах общеобразовательных организаций, перевод обучающихся в новые здания общеобразовательных организаций из зданий с износом 50 процентов и выше;</w:t>
            </w:r>
          </w:p>
          <w:p w14:paraId="598EC3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дошкольного образования детям, в том числе в возрасте от 2 месяцев до 3 лет, сокращение численности детей, находящихся в очереди на получение в текущем году дошкольного образования, в том числе в возрасте от 2 месяцев до 3 лет</w:t>
            </w:r>
          </w:p>
        </w:tc>
      </w:tr>
      <w:tr w:rsidR="00B6505F" w:rsidRPr="00A06289" w14:paraId="06079013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B292E" w14:textId="176694C8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Постановлений Правительства РД от 29.03.2016 </w:t>
            </w:r>
            <w:hyperlink r:id="rId4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01.06.2018 </w:t>
            </w:r>
            <w:hyperlink r:id="rId5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2DD69F2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2ECB8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D42840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-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CF20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426B3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 этап - 2015 год;</w:t>
            </w:r>
          </w:p>
          <w:p w14:paraId="6BCD40B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 этап - 2016 - 2017 годы;</w:t>
            </w:r>
          </w:p>
          <w:p w14:paraId="3C3802D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III этап - 2018 - 2020 годы;</w:t>
            </w:r>
          </w:p>
          <w:p w14:paraId="4BD10C6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IV этап - 2021 - 2025</w:t>
            </w:r>
          </w:p>
        </w:tc>
      </w:tr>
      <w:tr w:rsidR="00B6505F" w:rsidRPr="00A06289" w14:paraId="3B20810E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A41759" w14:textId="563356A9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51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29.03.2016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66)</w:t>
            </w:r>
          </w:p>
        </w:tc>
      </w:tr>
      <w:tr w:rsidR="00B6505F" w:rsidRPr="00A06289" w14:paraId="3356569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03DA1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3D3772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9008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A930ECF" w14:textId="63738504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78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1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ABD45F" w14:textId="41C108BC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044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2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общего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FF0AB1" w14:textId="3337866A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215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3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49FB65" w14:textId="2ED850D0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363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4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3E3C63" w14:textId="4E440651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536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5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детей, подростков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9F94FB" w14:textId="512E0356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695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6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Будущее республики - одаренные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233420" w14:textId="4BA9CBE1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843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7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93B2C0" w14:textId="6CBD8A1A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977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8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языков народов 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3D44CA" w14:textId="000676D5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101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9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84FFCE" w14:textId="1BD0B8A9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219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10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62B02024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445651" w14:textId="1A8979AA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Постановлений Правительства РД от 29.03.2016 </w:t>
            </w:r>
            <w:hyperlink r:id="rId5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28.12.2017 </w:t>
            </w:r>
            <w:hyperlink r:id="rId5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23.01.2019 </w:t>
            </w:r>
            <w:hyperlink r:id="rId5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7D3A0150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CDE0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A1E8CD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Целевые показатели - (индикаторы)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0E1A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51C81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населения в возрасте от 5 до 18 лет, охваченного общим и профессиональным образованием, в общей численности населения в возрасте от 5 до 18 лет, процентов;</w:t>
            </w:r>
          </w:p>
          <w:p w14:paraId="51A626D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году, и численности детей в возрасте от 3 до 7 лет, находящихся в очереди на получение в текущем году дошкольного образования), процентов;</w:t>
            </w:r>
          </w:p>
          <w:p w14:paraId="6E2C59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отношение среднего балла единого государственного экзамена (в расчете на 2 обязательных предмета) в 10 процентах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школ с худшими результатами единого государственного экзамена, процентов;</w:t>
            </w:r>
          </w:p>
          <w:p w14:paraId="36847FD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государственных и муниципальных общеобразовательных организациях, которым предоставлена возможность обучаться в соответствии с основными современными требованиями (с учетом федеральных государственных образовательных стандартов), в общей численности обучающихся государственных и муниципальных общеобразовательных организаций, процентов;</w:t>
            </w:r>
          </w:p>
          <w:p w14:paraId="1428778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выпускников организаций профессионального образования последнего года выпуска, трудоустроившихся по полученной специальности, процентов;</w:t>
            </w:r>
          </w:p>
          <w:p w14:paraId="6F7E40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число новых мест в общеобразовательных организациях Республики Дагестан, в том числе введенных путем строительства объектов инфраструктуры общего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образования;</w:t>
            </w:r>
          </w:p>
          <w:p w14:paraId="597E1D4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обучающихся, занимающихся в одну смену, в общей численности,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образования;</w:t>
            </w:r>
          </w:p>
          <w:p w14:paraId="563653C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число педагогических работников, трудоустроившихся в общеобразовательных организациях, расположенных в сельской местности</w:t>
            </w:r>
          </w:p>
        </w:tc>
      </w:tr>
      <w:tr w:rsidR="00B6505F" w:rsidRPr="00A06289" w14:paraId="0EFA9DB1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516774" w14:textId="72DEE7F8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Постановлений Правительства РД от 29.03.2016 </w:t>
            </w:r>
            <w:hyperlink r:id="rId5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05.07.2019 </w:t>
            </w:r>
            <w:hyperlink r:id="rId5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157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1C143A0E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804C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812AC8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70BD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1D4CD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составляет 285665921,9 тыс. рублей:</w:t>
            </w:r>
          </w:p>
          <w:p w14:paraId="761A76F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- 254692410,1 тыс. рублей;</w:t>
            </w:r>
          </w:p>
          <w:p w14:paraId="7053339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- 30973511,8 тыс. рублей.</w:t>
            </w:r>
          </w:p>
          <w:p w14:paraId="42EF929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7BD8214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- 23609908,6 тыс. рублей,</w:t>
            </w:r>
          </w:p>
          <w:p w14:paraId="2D82240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74ADA61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- 23590577,1 тыс. рублей;</w:t>
            </w:r>
          </w:p>
          <w:p w14:paraId="44CAAAD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- 19331,5 тыс. рублей;</w:t>
            </w:r>
          </w:p>
          <w:p w14:paraId="2E098B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- 25191276,2 тыс. рублей, из них:</w:t>
            </w:r>
          </w:p>
          <w:p w14:paraId="3F347FF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- 24213351,9 тыс. рублей;</w:t>
            </w:r>
          </w:p>
          <w:p w14:paraId="5C1F343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- 977924,3 тыс. рублей;</w:t>
            </w:r>
          </w:p>
          <w:p w14:paraId="34235FB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- 26769421,2 тыс. рублей,</w:t>
            </w:r>
          </w:p>
          <w:p w14:paraId="4C1B2C9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14:paraId="4989AF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- 25380144,5 тыс. рублей;</w:t>
            </w:r>
          </w:p>
          <w:p w14:paraId="420BD4F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- 1389276,7 тыс. рублей;</w:t>
            </w:r>
          </w:p>
          <w:p w14:paraId="5AF6D2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- 31112874,9 тыс. рублей, из них:</w:t>
            </w:r>
          </w:p>
          <w:p w14:paraId="49E3B0B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- 29053757,2 тыс. рублей;</w:t>
            </w:r>
          </w:p>
          <w:p w14:paraId="3EFECDA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- 2059117,7 тыс. рублей;</w:t>
            </w:r>
          </w:p>
          <w:p w14:paraId="50240E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- 45513592,3 тыс. рублей, из них:</w:t>
            </w:r>
          </w:p>
          <w:p w14:paraId="123EE40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- 35849134,6 тыс. рублей;</w:t>
            </w:r>
          </w:p>
          <w:p w14:paraId="11BDAF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- 9664457,7 тыс. рублей;</w:t>
            </w:r>
          </w:p>
          <w:p w14:paraId="35135F2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- 53048314,6 тыс. рублей, из них:</w:t>
            </w:r>
          </w:p>
          <w:p w14:paraId="43365A9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- 38093799,6 тыс. рублей;</w:t>
            </w:r>
          </w:p>
          <w:p w14:paraId="173F5E7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- 14954515,0 тыс. рублей;</w:t>
            </w:r>
          </w:p>
          <w:p w14:paraId="75184A8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- 39906334,9 тыс. рублей, из них:</w:t>
            </w:r>
          </w:p>
          <w:p w14:paraId="3FF11A6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- 38699576,4 тыс. рублей;</w:t>
            </w:r>
          </w:p>
          <w:p w14:paraId="1F8FB6B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- 1206758,5 тыс. рублей;</w:t>
            </w:r>
          </w:p>
          <w:p w14:paraId="676172A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- 40511499,1 тыс. рублей, из них:</w:t>
            </w:r>
          </w:p>
          <w:p w14:paraId="207776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- 39809368,7 тыс. рублей;</w:t>
            </w:r>
          </w:p>
          <w:p w14:paraId="2213DC6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- 702130,4 тыс. рублей.</w:t>
            </w:r>
          </w:p>
          <w:p w14:paraId="6EFA17E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подпрограммам:</w:t>
            </w:r>
          </w:p>
          <w:p w14:paraId="0B74E320" w14:textId="637AACD4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78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1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дошкольного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51551105,0 тыс. рублей, из них:</w:t>
            </w:r>
          </w:p>
          <w:p w14:paraId="1E39F83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- 39333277,8 тыс. рублей;</w:t>
            </w:r>
          </w:p>
          <w:p w14:paraId="30F3917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- 12217827,8 тыс. рублей.</w:t>
            </w:r>
          </w:p>
          <w:p w14:paraId="0B218E3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215A1FC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- 2847611,6 тыс. рублей;</w:t>
            </w:r>
          </w:p>
          <w:p w14:paraId="19823E4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- 3263502,5 тыс. рублей;</w:t>
            </w:r>
          </w:p>
          <w:p w14:paraId="349B347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- 3532354,2 тыс. рублей;</w:t>
            </w:r>
          </w:p>
          <w:p w14:paraId="413835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- 4828912,7 тыс. рублей,</w:t>
            </w:r>
          </w:p>
          <w:p w14:paraId="245A4D6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7579D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- 4311971,2 тыс. рублей;</w:t>
            </w:r>
          </w:p>
          <w:p w14:paraId="37334CA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- 516941,5 тыс. рублей;</w:t>
            </w:r>
          </w:p>
          <w:p w14:paraId="4611A5A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- 11279296,4 тыс. рублей, из них:</w:t>
            </w:r>
          </w:p>
          <w:p w14:paraId="2E0D97F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- 6171673,0 тыс. рублей;</w:t>
            </w:r>
          </w:p>
          <w:p w14:paraId="5A8CC35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- 5107623,4 тыс. рублей;</w:t>
            </w:r>
          </w:p>
          <w:p w14:paraId="652DBE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- 12975107,0 тыс. рублей, из них:</w:t>
            </w:r>
          </w:p>
          <w:p w14:paraId="26EACC4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- 6694677,9 тыс. рублей;</w:t>
            </w:r>
          </w:p>
          <w:p w14:paraId="18AB384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- 6280429,1 тыс. рублей;</w:t>
            </w:r>
          </w:p>
          <w:p w14:paraId="7B9BB58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- 6363011,3 тыс. рублей, из них:</w:t>
            </w:r>
          </w:p>
          <w:p w14:paraId="1F8F771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- 6050178,1 тыс. рублей;</w:t>
            </w:r>
          </w:p>
          <w:p w14:paraId="5DD8D4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- 312833,2 тыс. рублей;</w:t>
            </w:r>
          </w:p>
          <w:p w14:paraId="625DD5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- 6461309,3 тыс. рублей;</w:t>
            </w:r>
          </w:p>
          <w:p w14:paraId="44CF7C4C" w14:textId="1705E9A9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044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2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общего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- 192932885,4 тыс. рублей, из них:</w:t>
            </w:r>
          </w:p>
          <w:p w14:paraId="66E040D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из республиканского бюджета Республики Дагестан - 188364820,1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рублей;</w:t>
            </w:r>
          </w:p>
          <w:p w14:paraId="4424015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- 4568065,3 тыс. рублей.</w:t>
            </w:r>
          </w:p>
          <w:p w14:paraId="34538DB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04717B8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- 18865750,9 тыс. рублей;</w:t>
            </w:r>
          </w:p>
          <w:p w14:paraId="109CCB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- 18643322,3 тыс. рублей, из них:</w:t>
            </w:r>
          </w:p>
          <w:p w14:paraId="6A2A5A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- 18566264,5 тыс. рублей;</w:t>
            </w:r>
          </w:p>
          <w:p w14:paraId="75D452B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- 77057,8 тыс. рублей;</w:t>
            </w:r>
          </w:p>
          <w:p w14:paraId="6D7602A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- 19745561,9 тыс. рублей, из них:</w:t>
            </w:r>
          </w:p>
          <w:p w14:paraId="6351C31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- 19690078,0 тыс. рублей;</w:t>
            </w:r>
          </w:p>
          <w:p w14:paraId="52B57F1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- 55483,9 тыс. рублей;</w:t>
            </w:r>
          </w:p>
          <w:p w14:paraId="17D9E21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- 23618119,5 тыс. рублей, из них:</w:t>
            </w:r>
          </w:p>
          <w:p w14:paraId="1CC23C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- 22475092,5 тыс. рублей;</w:t>
            </w:r>
          </w:p>
          <w:p w14:paraId="629ADF8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- 1143027,0 тыс. рублей;</w:t>
            </w:r>
          </w:p>
          <w:p w14:paraId="6A7DBE6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- 27110374,9 тыс. рублей, из них:</w:t>
            </w:r>
          </w:p>
          <w:p w14:paraId="74FEE53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- 26666422,7 тыс. рублей;</w:t>
            </w:r>
          </w:p>
          <w:p w14:paraId="71AB45D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- 443952,2 тыс. рублей;</w:t>
            </w:r>
          </w:p>
          <w:p w14:paraId="52A430F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- 29122841,7 тыс. рублей, из них:</w:t>
            </w:r>
          </w:p>
          <w:p w14:paraId="7FF81D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- 26559851,4 тыс. рублей;</w:t>
            </w:r>
          </w:p>
          <w:p w14:paraId="6C9344B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- 2562990,3 тыс. рублей;</w:t>
            </w:r>
          </w:p>
          <w:p w14:paraId="68BF7F2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- 28028223,8 тыс. рублей, из них:</w:t>
            </w:r>
          </w:p>
          <w:p w14:paraId="157D42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из республиканского бюджета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 - 27816739,2 тыс. рублей;</w:t>
            </w:r>
          </w:p>
          <w:p w14:paraId="015F7C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- 211484,6 тыс. рублей;</w:t>
            </w:r>
          </w:p>
          <w:p w14:paraId="47468BB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- 27798690,3 тыс. рублей, из них:</w:t>
            </w:r>
          </w:p>
          <w:p w14:paraId="786BE73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- 27724620,8 тыс. рублей;</w:t>
            </w:r>
          </w:p>
          <w:p w14:paraId="5E92239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- 74069,5 тыс. рублей;</w:t>
            </w:r>
          </w:p>
          <w:p w14:paraId="276B2B73" w14:textId="2FC1B9E8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215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3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- 2881257,0 тыс. рублей, из них:</w:t>
            </w:r>
          </w:p>
          <w:p w14:paraId="556E8F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- 1910637,0 тыс. рублей;</w:t>
            </w:r>
          </w:p>
          <w:p w14:paraId="0D96425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- 970620,0 тыс. рублей.</w:t>
            </w:r>
          </w:p>
          <w:p w14:paraId="587ABE6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77E6FF8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- 172201,5 тыс. рублей;</w:t>
            </w:r>
          </w:p>
          <w:p w14:paraId="73E5F24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- 182946,6 тыс. рублей;</w:t>
            </w:r>
          </w:p>
          <w:p w14:paraId="578B662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- 283821,1 тыс. рублей, из них:</w:t>
            </w:r>
          </w:p>
          <w:p w14:paraId="19DBBF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- 226698,9 тыс. рублей;</w:t>
            </w:r>
          </w:p>
          <w:p w14:paraId="1E6024A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- 57122,2 тыс. рублей;</w:t>
            </w:r>
          </w:p>
          <w:p w14:paraId="6969C2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- 228142,4 тыс. рублей;</w:t>
            </w:r>
          </w:p>
          <w:p w14:paraId="1968C04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- 294843,4 тыс. рублей, из них:</w:t>
            </w:r>
          </w:p>
          <w:p w14:paraId="62A5B2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- 272088,2 тыс. рублей;</w:t>
            </w:r>
          </w:p>
          <w:p w14:paraId="09C9F74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- 22746,2 тыс. рублей;</w:t>
            </w:r>
          </w:p>
          <w:p w14:paraId="241F781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- 340002,7 тыс. рублей;</w:t>
            </w:r>
          </w:p>
          <w:p w14:paraId="664DFC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58EB931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- 280413,4 тыс. рублей;</w:t>
            </w:r>
          </w:p>
          <w:p w14:paraId="6075BD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- 59589,3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рублей;</w:t>
            </w:r>
          </w:p>
          <w:p w14:paraId="1FF99E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- 728212,2 тыс. рублей;</w:t>
            </w:r>
          </w:p>
          <w:p w14:paraId="4647AD6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46D523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- 274458,6 тыс. рублей;</w:t>
            </w:r>
          </w:p>
          <w:p w14:paraId="79B0D45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- 453753,6 тыс. рублей;</w:t>
            </w:r>
          </w:p>
          <w:p w14:paraId="0FCE1D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- 651096,1 тыс. рублей;</w:t>
            </w:r>
          </w:p>
          <w:p w14:paraId="715D6E0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2853A1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- 273687,4 тыс. рублей;</w:t>
            </w:r>
          </w:p>
          <w:p w14:paraId="2B6279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- 377408,7 тыс. рублей;</w:t>
            </w:r>
          </w:p>
          <w:p w14:paraId="7BD3625F" w14:textId="444B918C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363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4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- 14248521,0 тыс. рублей,</w:t>
            </w:r>
          </w:p>
          <w:p w14:paraId="7771BE9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61A965D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- 14007467,7 тыс. рублей;</w:t>
            </w:r>
          </w:p>
          <w:p w14:paraId="3AB5ECB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- 241053,3 тыс. рублей.</w:t>
            </w:r>
          </w:p>
          <w:p w14:paraId="7046CD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674C106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- 1454631,1 тыс. рублей;</w:t>
            </w:r>
          </w:p>
          <w:p w14:paraId="6C1D203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- 1580704,7 тыс. рублей, из них:</w:t>
            </w:r>
          </w:p>
          <w:p w14:paraId="3468F88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- 1548191,0 тыс. рублей;</w:t>
            </w:r>
          </w:p>
          <w:p w14:paraId="3A132F4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- 32513,7 тыс. рублей;</w:t>
            </w:r>
          </w:p>
          <w:p w14:paraId="0D09A7A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- 1549810,2 тыс. рублей,</w:t>
            </w:r>
          </w:p>
          <w:p w14:paraId="4670E0D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736DB2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- 1547170,4 тыс. рублей;</w:t>
            </w:r>
          </w:p>
          <w:p w14:paraId="5265CD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- 2639,8 тыс. рублей;</w:t>
            </w:r>
          </w:p>
          <w:p w14:paraId="2676D75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- 1689738,4 тыс. рублей, из них:</w:t>
            </w:r>
          </w:p>
          <w:p w14:paraId="382EEF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из республиканского бюджета Республики Дагестан - 1644769,8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рублей;</w:t>
            </w:r>
          </w:p>
          <w:p w14:paraId="7B98A1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- 44968,6 тыс. рублей;</w:t>
            </w:r>
          </w:p>
          <w:p w14:paraId="2973B84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- 1727107,6 тыс. рублей,</w:t>
            </w:r>
          </w:p>
          <w:p w14:paraId="5771D59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451C9CA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- 1726050,7 тыс. рублей;</w:t>
            </w:r>
          </w:p>
          <w:p w14:paraId="75B1E05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- 1056,9 тыс. рублей;</w:t>
            </w:r>
          </w:p>
          <w:p w14:paraId="43F7921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- 2309071,7 тыс. рублей,</w:t>
            </w:r>
          </w:p>
          <w:p w14:paraId="0BAC503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6C8D982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- 2171889,1 тыс. рублей;</w:t>
            </w:r>
          </w:p>
          <w:p w14:paraId="0F140C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- 137182,6 тыс. рублей;</w:t>
            </w:r>
          </w:p>
          <w:p w14:paraId="0F3EEA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- 2016499,7 тыс. рублей;</w:t>
            </w:r>
          </w:p>
          <w:p w14:paraId="7BB45DD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- 1920957,6 тыс. рублей,</w:t>
            </w:r>
          </w:p>
          <w:p w14:paraId="5181FAA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027A570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- 1898265,9 тыс. рублей;</w:t>
            </w:r>
          </w:p>
          <w:p w14:paraId="2A6A5AE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- 22691,7 тыс. рублей;</w:t>
            </w:r>
          </w:p>
          <w:p w14:paraId="4D2E06D8" w14:textId="6EE6EEB6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536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5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детей, подростков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- 2192928,5 тыс. рублей из республиканского бюджета Республики Дагестан.</w:t>
            </w:r>
          </w:p>
          <w:p w14:paraId="79C95C6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3CEB477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- 205811,8 тыс. рублей;</w:t>
            </w:r>
          </w:p>
          <w:p w14:paraId="29209A7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- 525211,1 тыс. рублей;</w:t>
            </w:r>
          </w:p>
          <w:p w14:paraId="62D358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- 269681,5 тыс. рублей;</w:t>
            </w:r>
          </w:p>
          <w:p w14:paraId="60E865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- 278599,5 тыс. рублей;</w:t>
            </w:r>
          </w:p>
          <w:p w14:paraId="4E81D0E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- 285868,3 тыс. рублей;</w:t>
            </w:r>
          </w:p>
          <w:p w14:paraId="6537D0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- 64669,3 тыс. рублей;</w:t>
            </w:r>
          </w:p>
          <w:p w14:paraId="293F4ED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- 281543,5 тыс. рублей;</w:t>
            </w:r>
          </w:p>
          <w:p w14:paraId="7CC0C71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- 281543,5 тыс. рублей;</w:t>
            </w:r>
          </w:p>
          <w:p w14:paraId="0AA31C58" w14:textId="3BF3E30E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695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6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Будущее республики - одаренные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- 87046,3 тыс. рублей из республиканского бюджета 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Дагестан.</w:t>
            </w:r>
          </w:p>
          <w:p w14:paraId="2E83250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783034D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- 912,0 тыс. рублей;</w:t>
            </w:r>
          </w:p>
          <w:p w14:paraId="6C67F7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- 0,0 тыс. рублей;</w:t>
            </w:r>
          </w:p>
          <w:p w14:paraId="6B9DD34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- 2700,0 тыс. рублей;</w:t>
            </w:r>
          </w:p>
          <w:p w14:paraId="20BFF2F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- 26500,0 тыс. рублей;</w:t>
            </w:r>
          </w:p>
          <w:p w14:paraId="7ED9886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- 19808,5 тыс. рублей;</w:t>
            </w:r>
          </w:p>
          <w:p w14:paraId="7A53F0D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- 10508,5 тыс. рублей;</w:t>
            </w:r>
          </w:p>
          <w:p w14:paraId="014ABB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- 14958,8 тыс. рублей;</w:t>
            </w:r>
          </w:p>
          <w:p w14:paraId="2AF79B7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- 8958,5 тыс. рублей;</w:t>
            </w:r>
          </w:p>
          <w:p w14:paraId="7813528F" w14:textId="4A64F470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843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7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- 28816,5 тыс. рублей из республиканского бюджета Республики Дагестан.</w:t>
            </w:r>
          </w:p>
          <w:p w14:paraId="18531DB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47A8BF8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- 3696,5 тыс. рублей;</w:t>
            </w:r>
          </w:p>
          <w:p w14:paraId="2FC8EFD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- 0,0 тыс. рублей;</w:t>
            </w:r>
          </w:p>
          <w:p w14:paraId="4AA5FBB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- 120,0 тыс. рублей;</w:t>
            </w:r>
          </w:p>
          <w:p w14:paraId="5CB6C24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- 5000,0 тыс. рублей;</w:t>
            </w:r>
          </w:p>
          <w:p w14:paraId="6A47B7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- 5000,0 тыс. рублей;</w:t>
            </w:r>
          </w:p>
          <w:p w14:paraId="5C5D01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- 5000,0 тыс. рублей;</w:t>
            </w:r>
          </w:p>
          <w:p w14:paraId="7721567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- 5000,0 тыс. рублей;</w:t>
            </w:r>
          </w:p>
          <w:p w14:paraId="54FE149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- 5000,0 тыс. рублей;</w:t>
            </w:r>
          </w:p>
          <w:p w14:paraId="326932FC" w14:textId="7F22AA14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977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8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языков народов 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- 90000,0 тыс. рублей из республиканского бюджета Республики Дагестан.</w:t>
            </w:r>
          </w:p>
          <w:p w14:paraId="08D5BBA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0A8BA6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- 0,0 тыс. рублей;</w:t>
            </w:r>
          </w:p>
          <w:p w14:paraId="2A903FC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- 0,0 тыс. рублей;</w:t>
            </w:r>
          </w:p>
          <w:p w14:paraId="7AEB48B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- 0,0 тыс. рублей;</w:t>
            </w:r>
          </w:p>
          <w:p w14:paraId="2F50D69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- 20000,0 тыс. рублей;</w:t>
            </w:r>
          </w:p>
          <w:p w14:paraId="4B45377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- 70000,0 тыс. рублей;</w:t>
            </w:r>
          </w:p>
          <w:p w14:paraId="396ED8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- 0,0 тыс. рублей;</w:t>
            </w:r>
          </w:p>
          <w:p w14:paraId="6C70DC6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- 0,0 тыс. рублей;</w:t>
            </w:r>
          </w:p>
          <w:p w14:paraId="40C363D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- 0,0 тыс. рублей;</w:t>
            </w:r>
          </w:p>
          <w:p w14:paraId="22D9C01E" w14:textId="700D300D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101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9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- 573681,6 тыс. рублей:</w:t>
            </w:r>
          </w:p>
          <w:p w14:paraId="16ABFB4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из них по источникам финансирования: за счет средств федерального бюджета (межбюджетный трансферт) -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156818,7 тыс. рублей.</w:t>
            </w:r>
          </w:p>
          <w:p w14:paraId="5ED42F2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0D21F33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- 19331,5 тыс. рублей;</w:t>
            </w:r>
          </w:p>
          <w:p w14:paraId="6A7D3F9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- 17289,1 тыс. рублей;</w:t>
            </w:r>
          </w:p>
          <w:p w14:paraId="61FDEBF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- 19946,3 тыс. рублей;</w:t>
            </w:r>
          </w:p>
          <w:p w14:paraId="6552F1B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- 19090,9 тыс. рублей;</w:t>
            </w:r>
          </w:p>
          <w:p w14:paraId="3A11060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- 20434,1 тыс. рублей;</w:t>
            </w:r>
          </w:p>
          <w:p w14:paraId="3A2011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- 20799,7 тыс. рублей;</w:t>
            </w:r>
          </w:p>
          <w:p w14:paraId="7B3E04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- 19767,5 тыс. рублей;</w:t>
            </w:r>
          </w:p>
          <w:p w14:paraId="1548BA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- 20159,6 тыс. рублей;</w:t>
            </w:r>
          </w:p>
          <w:p w14:paraId="2219340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 счет средств республиканского бюджета Республики Дагестан - 416862,9 тыс. рублей.</w:t>
            </w:r>
          </w:p>
          <w:p w14:paraId="3BED67D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1DB5ED5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- 39961,7 тыс. рублей;</w:t>
            </w:r>
          </w:p>
          <w:p w14:paraId="675EDF9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- 47236,2 тыс. рублей;</w:t>
            </w:r>
          </w:p>
          <w:p w14:paraId="3DB4C4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- 45337,1 тыс. рублей;</w:t>
            </w:r>
          </w:p>
          <w:p w14:paraId="5AF1AC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- 46045,5 тыс. рублей;</w:t>
            </w:r>
          </w:p>
          <w:p w14:paraId="04729B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- 53383,5 тыс. рублей;</w:t>
            </w:r>
          </w:p>
          <w:p w14:paraId="3BCE60B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- 58169,8 тыс. рублей;</w:t>
            </w:r>
          </w:p>
          <w:p w14:paraId="7760C39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- 63089,8 тыс. рублей;</w:t>
            </w:r>
          </w:p>
          <w:p w14:paraId="563B53E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- 63639,3 тыс. рублей;</w:t>
            </w:r>
          </w:p>
          <w:p w14:paraId="3D0F015D" w14:textId="11B08D0B" w:rsidR="00B6505F" w:rsidRPr="00A06289" w:rsidRDefault="00092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219" w:history="1">
              <w:r w:rsidR="00B6505F"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10</w:t>
              </w:r>
            </w:hyperlink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- 21079680,6 тыс. рублей,</w:t>
            </w:r>
          </w:p>
          <w:p w14:paraId="03B41FF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 по источникам финансирования:</w:t>
            </w:r>
          </w:p>
          <w:p w14:paraId="303AC5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 счет средств республиканского бюджета - 8260553,3 тыс. рублей, в том числе:</w:t>
            </w:r>
          </w:p>
          <w:p w14:paraId="59B0303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- 80000,0 тыс. рублей;</w:t>
            </w:r>
          </w:p>
          <w:p w14:paraId="57371AA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- 66004,4 тыс. рублей;</w:t>
            </w:r>
          </w:p>
          <w:p w14:paraId="7807577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- 17636,3 тыс. рублей;</w:t>
            </w:r>
          </w:p>
          <w:p w14:paraId="4CB3F47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- 578839,7 тыс. рублей;</w:t>
            </w:r>
          </w:p>
          <w:p w14:paraId="2EB6003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- 2248620,2 тыс. рублей;</w:t>
            </w:r>
          </w:p>
          <w:p w14:paraId="17327A4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- 2177108,7 тыс. рублей;</w:t>
            </w:r>
          </w:p>
          <w:p w14:paraId="068894F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- 3092344,0 тыс. рублей;</w:t>
            </w:r>
          </w:p>
          <w:p w14:paraId="40C66AB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(межбюджетный трансферт) - 12819127,3 тыс. рублей, в том числе:</w:t>
            </w:r>
          </w:p>
          <w:p w14:paraId="16F7E84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2016 году - 851063,7 тыс. рублей;</w:t>
            </w:r>
          </w:p>
          <w:p w14:paraId="3F97062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- 1254084,5 тыс. рублей;</w:t>
            </w:r>
          </w:p>
          <w:p w14:paraId="1FD39A2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- 335089,7 тыс. рублей;</w:t>
            </w:r>
          </w:p>
          <w:p w14:paraId="13CE76E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- 4068644,9 тыс. рублей;</w:t>
            </w:r>
          </w:p>
          <w:p w14:paraId="72B5665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- 5893524,0 тыс. рублей;</w:t>
            </w:r>
          </w:p>
          <w:p w14:paraId="34242E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- 208919,6 тыс. рублей;</w:t>
            </w:r>
          </w:p>
          <w:p w14:paraId="6B1EEA6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- 207800,9 тыс. рублей</w:t>
            </w:r>
          </w:p>
        </w:tc>
      </w:tr>
      <w:tr w:rsidR="00B6505F" w:rsidRPr="00A06289" w14:paraId="66665EFA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3F8A3" w14:textId="054A8255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57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4409453C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568D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38E1A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ADB6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C45C2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повышение удовлетворенности населения качеством образовательных услуг;</w:t>
            </w:r>
          </w:p>
          <w:p w14:paraId="3B35294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использования бюджетных средств, обеспечение финансово-хозяйственной самостоятельности образовательных организаций за счет реализации новых принципов финансирования (на основе государственных (муниципальных) заданий);</w:t>
            </w:r>
          </w:p>
          <w:p w14:paraId="017D78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повышение привлекательности педагогической профессии и уровня квалификации преподавательских кадров;</w:t>
            </w:r>
          </w:p>
          <w:p w14:paraId="45964BF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увеличение доли образовательных услуг, оказываемых в рамках частно-государственного партнерства;</w:t>
            </w:r>
          </w:p>
          <w:p w14:paraId="31EDDB7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реализация гарантии получения дошкольного образования;</w:t>
            </w:r>
          </w:p>
          <w:p w14:paraId="0D0A20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отсутствие очереди на зачисление детей в возрасте от 3 до 7 лет в дошкольные образовательные организации;</w:t>
            </w:r>
          </w:p>
          <w:p w14:paraId="589383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условий, соответствующих требованиям ФГОС, во всех общеобразовательных организациях;</w:t>
            </w:r>
          </w:p>
          <w:p w14:paraId="2E1A686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охват программами дополнительного образования не менее 75 процентов детей в возрасте от 5 до 18 лет;</w:t>
            </w:r>
          </w:p>
          <w:p w14:paraId="4622E7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охвата детей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дошкольным образованием (отношение численности детей в возрасте от 2 месяцев до 3 лет, посещающих дошкольные образовательные организации, к общей численности детей в возрасте от 2 месяцев до 3 лет)</w:t>
            </w:r>
          </w:p>
        </w:tc>
      </w:tr>
      <w:tr w:rsidR="00B6505F" w:rsidRPr="00A06289" w14:paraId="70A08B14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B1F8BF" w14:textId="5FB1CAE7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58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01.06.2018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57)</w:t>
            </w:r>
          </w:p>
        </w:tc>
      </w:tr>
    </w:tbl>
    <w:p w14:paraId="5A047A5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D67A60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I. Характеристика проблемы и целесообразность</w:t>
      </w:r>
    </w:p>
    <w:p w14:paraId="5721B11B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ее решения программно-целевым методом</w:t>
      </w:r>
    </w:p>
    <w:p w14:paraId="429438F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59511D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Наиболее актуальными проблемами в сфере образования Республики Дагестан, на решение которых направлена Программа, являются:</w:t>
      </w:r>
    </w:p>
    <w:p w14:paraId="3C899E0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дефицит мест в муниципальных дошкольных образовательных организациях;</w:t>
      </w:r>
    </w:p>
    <w:p w14:paraId="068039E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недостаточность условий для получения обучающимися качественного образования современного уровня;</w:t>
      </w:r>
    </w:p>
    <w:p w14:paraId="00391D3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ограниченность материально-технических ресурсов (недостаточное технологическое, учебно-методическое обеспечение, высокий износ основных фондов) образовательных организаций;</w:t>
      </w:r>
    </w:p>
    <w:p w14:paraId="2A22B4D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ограниченный доступ образовательных организаций к современным информационным системам, необходимость создания и развития ресурсных центров по обеспечению информатизации системы образования Республики Дагестан.</w:t>
      </w:r>
    </w:p>
    <w:p w14:paraId="107FE770" w14:textId="049FBDFF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Программе учтены положения </w:t>
      </w:r>
      <w:hyperlink r:id="rId59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2025 года, утвержденной распоряжением Правительства Российской Федерации от 17 ноября 2008 г.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1662-р, национальной образовательной инициативы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Наша новая школа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, основные направления Федеральной целевой </w:t>
      </w:r>
      <w:hyperlink r:id="rId60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развития образования на 2011 - 2015 годы.</w:t>
      </w:r>
    </w:p>
    <w:p w14:paraId="15DE5AF4" w14:textId="14DBB9D9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1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29.03.2016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66)</w:t>
      </w:r>
    </w:p>
    <w:p w14:paraId="0E53FD0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позволит обеспечить:</w:t>
      </w:r>
    </w:p>
    <w:p w14:paraId="471E22A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устойчивое развитие системы образования Республики Дагестан;</w:t>
      </w:r>
    </w:p>
    <w:p w14:paraId="6A24FE5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проведение мониторинга состояния системы образования Республики Дагестан, анализа и прогноза влияния различных факторов на реализацию Программы;</w:t>
      </w:r>
    </w:p>
    <w:p w14:paraId="283F4CD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корректировку Программы в зависимости от изменений состояния системы образования Республики Дагестан.</w:t>
      </w:r>
    </w:p>
    <w:p w14:paraId="1F73B52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При этом невозможность комплексного развития системы образования Республики Дагестан без использования программно-целевого метода обусловлена многообразием, сложностью и масштабностью задач ее развития.</w:t>
      </w:r>
    </w:p>
    <w:p w14:paraId="34F8E22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Вероятными последствиями отказа от использования программно-целевого метода при решении проблем развития и функционирования системы образования Республики Дагестан могут стать:</w:t>
      </w:r>
    </w:p>
    <w:p w14:paraId="4B097F6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невозможность формирования единого образовательного пространства, модернизации системы образования Республики Дагестан;</w:t>
      </w:r>
    </w:p>
    <w:p w14:paraId="4668C4C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недоступность качественного образования;</w:t>
      </w:r>
    </w:p>
    <w:p w14:paraId="3C5272B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снижение уровня развития и адресной поддержки обучающихся в образовательных организациях и работников системы образования Республики Дагестан.</w:t>
      </w:r>
    </w:p>
    <w:p w14:paraId="4206CD1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Основными рисками, связанными с решением проблем программно-целевым методом, являются:</w:t>
      </w:r>
    </w:p>
    <w:p w14:paraId="19F5B3B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неэффективное взаимодействие органов исполнительной власти Республики Дагестан, органов местного самоуправления муниципальных образований Республики Дагестан и образовательных организаций;</w:t>
      </w:r>
    </w:p>
    <w:p w14:paraId="01FBF8E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недостаточное ресурсное обеспечение системы образования Республики Дагестан;</w:t>
      </w:r>
    </w:p>
    <w:p w14:paraId="3A87863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неэффективное использование средств республиканского бюджета Республики Дагестан, выделенных на реализацию Программы.</w:t>
      </w:r>
    </w:p>
    <w:p w14:paraId="7C34A17A" w14:textId="5330DBDE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577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Сведения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о показателях (индикаторах) Программы приведены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1 к Программе.</w:t>
      </w:r>
    </w:p>
    <w:p w14:paraId="0A23D0B1" w14:textId="1A6DF0F3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7454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мероприятий Программы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2 к Программе.</w:t>
      </w:r>
    </w:p>
    <w:p w14:paraId="1B09C41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B432CB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II. Приоритеты, цель и задачи Программы</w:t>
      </w:r>
    </w:p>
    <w:p w14:paraId="7C0D756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5ED514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Целью Программы является обеспечение населения Республики Дагестан качественным образованием современного уровня.</w:t>
      </w:r>
    </w:p>
    <w:p w14:paraId="70212B1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Задачи Программы следующие:</w:t>
      </w:r>
    </w:p>
    <w:p w14:paraId="4380095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формирование гибкой системы непрерывного образования, развивающей человеческий потенциал и обеспечивающей потребности социально-экономического развития Республики Дагестан;</w:t>
      </w:r>
    </w:p>
    <w:p w14:paraId="21F3611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развитие инфраструктуры образовательных организаций;</w:t>
      </w:r>
    </w:p>
    <w:p w14:paraId="10E08D5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равной доступности услуг дошкольного, общего и дополнительного образования детей;</w:t>
      </w:r>
    </w:p>
    <w:p w14:paraId="119A2DB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модернизация образовательных программ;</w:t>
      </w:r>
    </w:p>
    <w:p w14:paraId="62D8EF1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современной системы оценки качества образования;</w:t>
      </w:r>
    </w:p>
    <w:p w14:paraId="375A34B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системы работы с одаренными детьми;</w:t>
      </w:r>
    </w:p>
    <w:p w14:paraId="1AA5B3D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поддержка, сохранение и распространение русского языка и языков народов Дагестана;</w:t>
      </w:r>
    </w:p>
    <w:p w14:paraId="61F0102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жилыми помещениями детей-сирот;</w:t>
      </w:r>
    </w:p>
    <w:p w14:paraId="51A8569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доступности дошкольного образования, в том числе детям в возрасте от 2 месяцев до 3 лет.</w:t>
      </w:r>
    </w:p>
    <w:p w14:paraId="42100347" w14:textId="40E1F602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62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01.06.2018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57)</w:t>
      </w:r>
    </w:p>
    <w:p w14:paraId="7B5A9BB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15F03C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III. Сроки и этапы реализации Программы</w:t>
      </w:r>
    </w:p>
    <w:p w14:paraId="0AAE25C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EB55E6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Программы будет осуществляться в течение 2015 - 2025 годов в четыре этапа:</w:t>
      </w:r>
    </w:p>
    <w:p w14:paraId="404B2AE7" w14:textId="1FFE3E1F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РД от 29.03.2016 </w:t>
      </w:r>
      <w:hyperlink r:id="rId63" w:history="1"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66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, от 25.07.2016 </w:t>
      </w:r>
      <w:hyperlink r:id="rId64" w:history="1"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220</w:t>
        </w:r>
      </w:hyperlink>
      <w:r w:rsidRPr="00A06289">
        <w:rPr>
          <w:rFonts w:ascii="Times New Roman" w:hAnsi="Times New Roman" w:cs="Times New Roman"/>
          <w:sz w:val="28"/>
          <w:szCs w:val="28"/>
        </w:rPr>
        <w:t>)</w:t>
      </w:r>
    </w:p>
    <w:p w14:paraId="1EB9AB4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 этап - 2015 год;</w:t>
      </w:r>
    </w:p>
    <w:p w14:paraId="53ED521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 этап - 2016 - 2017 годы;</w:t>
      </w:r>
    </w:p>
    <w:p w14:paraId="5273CB4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III этап - 2018 - 2020 годы;</w:t>
      </w:r>
    </w:p>
    <w:p w14:paraId="3F4AF54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IV этап - 2021 - 2025 годы.</w:t>
      </w:r>
    </w:p>
    <w:p w14:paraId="39AFA5DD" w14:textId="1AA82AC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65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25.07.2016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220)</w:t>
      </w:r>
    </w:p>
    <w:p w14:paraId="227AF4A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08EE61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IV. Обоснование значений целевых показателей</w:t>
      </w:r>
    </w:p>
    <w:p w14:paraId="0BADEA2A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(индикаторов) Программы</w:t>
      </w:r>
    </w:p>
    <w:p w14:paraId="29FD087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3A10A5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Показатели (индикаторы) Программы и подпрограмм приняты в увязке с целью и задачами Программы и с достижениями приоритетов государственной политики в сфере реализации Программы.</w:t>
      </w:r>
    </w:p>
    <w:p w14:paraId="2D9D873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Достижение значений показателей (индикаторов) Программы обеспечивается путем выполнения всех мероприятий подпрограмм.</w:t>
      </w:r>
    </w:p>
    <w:p w14:paraId="0F59642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каждой подпрограммы предусмотрены отдельные показатели (индикаторы).</w:t>
      </w:r>
    </w:p>
    <w:p w14:paraId="73643330" w14:textId="38E36E82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показателей (индикаторов) Программы с расшифровкой плановых значений по годам ее реализации приведен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660C9E6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262A98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V. Ресурсное обеспечение Программы, порядок финансирования</w:t>
      </w:r>
    </w:p>
    <w:p w14:paraId="0C3CB3C8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ее мероприятий, объемы и источники финансирования</w:t>
      </w:r>
    </w:p>
    <w:p w14:paraId="0FC9B9B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E6E5A4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за счет средств республиканского бюджета Республики Дагестан.</w:t>
      </w:r>
    </w:p>
    <w:p w14:paraId="5D04B2F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Планируется привлечение дополнительных средств из федерального бюджета посредством участия Республики Дагестан в конкурсах, проводимых в рамках федеральных целевых программ по следующим направлениям:</w:t>
      </w:r>
    </w:p>
    <w:p w14:paraId="1851DD1C" w14:textId="3CA50C20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участие в реализации проекта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Современная школа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>;</w:t>
      </w:r>
    </w:p>
    <w:p w14:paraId="179C43E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благоприятных условий для организации дошкольного образования;</w:t>
      </w:r>
    </w:p>
    <w:p w14:paraId="60E6C33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ресурсных центров по обеспечению информатизации системы образования Республики Дагестан;</w:t>
      </w:r>
    </w:p>
    <w:p w14:paraId="0FDD342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и внедрение форм дистанционного образования и профессиональной ориентации для детей с ограниченными возможностями здоровья, не посещающих образовательные организации по состоянию здоровья;</w:t>
      </w:r>
    </w:p>
    <w:p w14:paraId="3426CE6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подготовка рабочих кадров и специалистов для высокотехнологичных производств в государственных образовательных организациях начального профессионального и среднего профессионального образования, внедряющих инновационные образовательные программы.</w:t>
      </w:r>
    </w:p>
    <w:p w14:paraId="4FCA1B0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Финансирование мероприятий Программы, реализация которых относится к полномочиям органов местного самоуправления муниципальных образований Республики Дагестан, будет осуществляться путем предоставления межбюджетных трансфертов из республиканского бюджета Республики Дагестан на условиях софинансирования из местных бюджетов в соответствии с аналогичными муниципальными целевыми программами.</w:t>
      </w:r>
    </w:p>
    <w:p w14:paraId="177B461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запланированных мероприятий будет способствовать эффективному решению проблем и задач, определенных Программой, что принесет максимальный эффект от вложения бюджетных средств и обеспечит наилучшие социально-экономические результаты.</w:t>
      </w:r>
    </w:p>
    <w:p w14:paraId="6F3DA25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Объем финансирования Программы составляет 285665921,9 тыс. рублей, в том числе:</w:t>
      </w:r>
    </w:p>
    <w:p w14:paraId="2A891130" w14:textId="67505B8D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6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6765196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30973511,8 тыс. рублей - за счет средств федерального бюджета;</w:t>
      </w:r>
    </w:p>
    <w:p w14:paraId="2C8C82C0" w14:textId="5D311CF5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2580BCA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254692410,1 тыс. рублей - за счет средств республиканского бюджета Республики Дагестан.</w:t>
      </w:r>
    </w:p>
    <w:p w14:paraId="56D2B972" w14:textId="2CE58CCF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8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6D2135A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138548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VI. Меры государственного регулирования, направленные</w:t>
      </w:r>
    </w:p>
    <w:p w14:paraId="3DECF7B1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 достижение целей и (или) конечных результатов Программы</w:t>
      </w:r>
    </w:p>
    <w:p w14:paraId="46E727A7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E91027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Текущее управление реализацией Программы осуществляется Министерством образования и науки Республики Дагестан.</w:t>
      </w:r>
    </w:p>
    <w:p w14:paraId="041D83E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Участниками Программы являются Министерство труда и социального развития Республики Дагестан, Министерство экономики и территориального развития Республики Дагестан, Министерство культуры Республики Дагестан, Министерство по национальной политике и делам религий Республики Дагестан Республики Дагестан и органы местного самоуправления муниципальных образований Республики Дагестан (по согласованию).</w:t>
      </w:r>
    </w:p>
    <w:p w14:paraId="7B593529" w14:textId="27CC5609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9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23.01.2019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7)</w:t>
      </w:r>
    </w:p>
    <w:p w14:paraId="285971B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Участие в реализации мероприятий Программы органов местного самоуправления городских округов и муниципальных районов Республики Дагестан обусловлено тем, что большая часть образовательных учреждений подведомственна органам местного самоуправления городских округов и муниципальных районов Республики Дагестан.</w:t>
      </w:r>
    </w:p>
    <w:p w14:paraId="0A6C2AD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Участники Программы несут ответственность за качественное и своевременное выполнение мероприятий, эффективное использование выделяемых средств.</w:t>
      </w:r>
    </w:p>
    <w:p w14:paraId="72B5084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Ответственный исполнитель с учетом выделяемых на реализацию Программы финансовых средств ежегодно уточняет целевые показатели (индикаторы) и затраты по программным мероприятиям, механизм реализации Программы и состав участников.</w:t>
      </w:r>
    </w:p>
    <w:p w14:paraId="260C254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обеспечения мониторинга и анализа хода реализации Программы ответственный исполнитель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 показатели эффективности Программы на соответствующий год и ежеквартально отчитывается о ходе достижения их значений.</w:t>
      </w:r>
    </w:p>
    <w:p w14:paraId="3AFFBEC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Экспертные проверки хода реализации Программы могут осуществляться в процессе комплексных проверок с участием представителей участников Программы, Министерства экономики и территориального развития Республики Дагестан, Министерства финансов Республики Дагестан,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заинтересованных органов исполнительной власти Республики Дагестан, органов местного самоуправления муниципальных образований Республики Дагестан. При этом обращается внимание на соблюдение сроков реализации программных мероприятий, целевое и эффективное использование выделенных средств, привлечение средств внебюджетных источников финансирования и местных бюджетов муниципальных образований, принимающих участие в реализации Программы, а также на достижение промежуточных и конечных результатов программных мероприятий.</w:t>
      </w:r>
    </w:p>
    <w:p w14:paraId="0046E74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Ответственный исполнитель Программы ежегодно до 1 марта направляет в Правительство Республики Дагестан, Министерство экономики и территориального развития Республики Дагестан и Министерство финансов Республики Дагестан отчет о ходе реализации Программы.</w:t>
      </w:r>
    </w:p>
    <w:p w14:paraId="3B229855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3AC80D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VII. Перечень программных мероприятий</w:t>
      </w:r>
    </w:p>
    <w:p w14:paraId="1F19746A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 механизмов их реализации</w:t>
      </w:r>
    </w:p>
    <w:p w14:paraId="2E93CA3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C28E27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Ответственным исполнителем выступает Министерство образования и науки Республики Дагестан.</w:t>
      </w:r>
    </w:p>
    <w:p w14:paraId="20D4620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Ответственный исполнитель несет ответственность за своевременность выполнения программных мероприятий, а также обеспечивает эффективное использование средств, выделяемых на реализацию Программы. Ответственный исполнитель проводит мониторинг эффективности мероприятий Программы, ежегодно уточняет показатели и размеры затрат на их выполнение с учетом выделяемых средств, в случае необходимости в установленном порядке подготавливает предложения по внесению изменений в перечень мероприятий Программы на очередной финансовый год.</w:t>
      </w:r>
    </w:p>
    <w:p w14:paraId="0EC0B9A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9FD840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VIII. Методика проведения оценки социально-экономической</w:t>
      </w:r>
    </w:p>
    <w:p w14:paraId="1937BDC8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эффективности Программы</w:t>
      </w:r>
    </w:p>
    <w:p w14:paraId="0A7873C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FE7621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Эффективность Программы рассчитывается по следующей формуле:</w:t>
      </w:r>
    </w:p>
    <w:p w14:paraId="4206ABD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FB9833" w14:textId="77777777" w:rsidR="00B6505F" w:rsidRPr="00A06289" w:rsidRDefault="00A062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noProof/>
          <w:position w:val="-28"/>
          <w:sz w:val="28"/>
          <w:szCs w:val="28"/>
        </w:rPr>
      </w:r>
      <w:r w:rsidR="00A06289" w:rsidRPr="00A06289">
        <w:rPr>
          <w:rFonts w:ascii="Times New Roman" w:hAnsi="Times New Roman" w:cs="Times New Roman"/>
          <w:noProof/>
          <w:position w:val="-28"/>
          <w:sz w:val="28"/>
          <w:szCs w:val="28"/>
        </w:rPr>
        <w:pict w14:anchorId="1E2804A5">
          <v:shape id="_x0000_i1025" alt="" style="width:179pt;height:40pt;mso-width-percent:0;mso-height-percent:0;mso-width-percent:0;mso-height-percent:0" coordsize="" o:spt="100" adj="0,,0" path="" filled="f" stroked="f">
            <v:stroke joinstyle="miter"/>
            <v:imagedata r:id="rId70" o:title="base_23898_39481_32768"/>
            <v:formulas/>
            <v:path o:connecttype="segments"/>
          </v:shape>
        </w:pict>
      </w:r>
      <w:r w:rsidR="00B6505F" w:rsidRPr="00A06289">
        <w:rPr>
          <w:rFonts w:ascii="Times New Roman" w:hAnsi="Times New Roman" w:cs="Times New Roman"/>
          <w:sz w:val="28"/>
          <w:szCs w:val="28"/>
        </w:rPr>
        <w:t>, где</w:t>
      </w:r>
    </w:p>
    <w:p w14:paraId="130A936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C4A238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Э - эффективность Программы;</w:t>
      </w:r>
    </w:p>
    <w:p w14:paraId="6D8FF7B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Т</w:t>
      </w:r>
      <w:r w:rsidRPr="00A0628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06289">
        <w:rPr>
          <w:rFonts w:ascii="Times New Roman" w:hAnsi="Times New Roman" w:cs="Times New Roman"/>
          <w:sz w:val="28"/>
          <w:szCs w:val="28"/>
        </w:rPr>
        <w:t xml:space="preserve"> - значение i-го целевого индикатора, утвержденное Программой;</w:t>
      </w:r>
    </w:p>
    <w:p w14:paraId="471FECB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Т - фактическое значение i-го целевого индикатора;</w:t>
      </w:r>
    </w:p>
    <w:p w14:paraId="2ECA2232" w14:textId="4A32D079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 - количество целевых индикаторов.</w:t>
      </w:r>
    </w:p>
    <w:p w14:paraId="1B8EA49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Мониторинг результативности реализации Программы будет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осуществляться в следующих формах:</w:t>
      </w:r>
    </w:p>
    <w:p w14:paraId="4A4D192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сбор, обработка, анализ статистической отчетности по формам федерального государственного статистического наблюдения;</w:t>
      </w:r>
    </w:p>
    <w:p w14:paraId="0ACC023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получение информации от Федеральной службы государственной статистики;</w:t>
      </w:r>
    </w:p>
    <w:p w14:paraId="4F7E695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сбор, обработка, анализ оперативной информации, представляемой в Министерство образования и науки Республики Дагестан муниципальными органами управления образования, образовательными организациями.</w:t>
      </w:r>
    </w:p>
    <w:p w14:paraId="3F9B7177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5CB3AD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IX. Подпрограммы Программы</w:t>
      </w:r>
    </w:p>
    <w:p w14:paraId="0465DEB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1D2D40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Программа включает следующие подпрограммы:</w:t>
      </w:r>
    </w:p>
    <w:p w14:paraId="215DE13E" w14:textId="1E28A454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78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 1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Развитие дошкольного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>.</w:t>
      </w:r>
    </w:p>
    <w:p w14:paraId="2996DE1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Целью подпрограммы является создание в системе дошкольного образования детей равных возможностей для современного качественного образования.</w:t>
      </w:r>
    </w:p>
    <w:p w14:paraId="1BD2042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14:paraId="62F5F4B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формирование образовательной сети, обеспечивающей равный доступ населения к услугам дошкольного образования;</w:t>
      </w:r>
    </w:p>
    <w:p w14:paraId="10B9817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обновление состава и компетенций педагогических кадров дошкольного образования, создание механизмов мотивации педагогов к повышению качества работы и непрерывному профессиональному развитию;</w:t>
      </w:r>
    </w:p>
    <w:p w14:paraId="37A9B26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инфраструктуры образовательных организаций;</w:t>
      </w:r>
    </w:p>
    <w:p w14:paraId="042D643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модернизация образовательных программ;</w:t>
      </w:r>
    </w:p>
    <w:p w14:paraId="5C6A938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современной системы оценки качества образования.</w:t>
      </w:r>
    </w:p>
    <w:p w14:paraId="7FAAA46A" w14:textId="6450EEFF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44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 2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Развитие общего образования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>.</w:t>
      </w:r>
    </w:p>
    <w:p w14:paraId="507278C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Целью подпрограммы является создание в системе общего образования детей равных возможностей для современного качественного образования.</w:t>
      </w:r>
    </w:p>
    <w:p w14:paraId="5291723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14:paraId="30D8949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формирование образовательной сети, обеспечивающей равный доступ населения к услугам общего образования;</w:t>
      </w:r>
    </w:p>
    <w:p w14:paraId="7FC8ECB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обновление состава и компетенций педагогических кадров общего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образования, создание механизмов мотивации педагогов к повышению качества работы и непрерывному профессиональному развитию;</w:t>
      </w:r>
    </w:p>
    <w:p w14:paraId="5A2E51D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инфраструктуры образовательных организаций;</w:t>
      </w:r>
    </w:p>
    <w:p w14:paraId="3E05AC3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14:paraId="7AADC73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современной системы оценки качества образования.</w:t>
      </w:r>
    </w:p>
    <w:p w14:paraId="77C1BE55" w14:textId="2EA1C125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215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 3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Развитие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>.</w:t>
      </w:r>
    </w:p>
    <w:p w14:paraId="5EAFCC3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Целью подпрограммы является создание в системе дополнительного образования детей равных возможностей для современного качественного образования.</w:t>
      </w:r>
    </w:p>
    <w:p w14:paraId="193A7E9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14:paraId="74178FE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формирование образовательной сети, обеспечивающей равный доступ населения к услугам дополнительного образования;</w:t>
      </w:r>
    </w:p>
    <w:p w14:paraId="46F815A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обновление состава и компетенций педагогических кадров дополнительного образования, создание механизмов мотивации педагогов к повышению качества работы и непрерывному профессиональному развитию;</w:t>
      </w:r>
    </w:p>
    <w:p w14:paraId="3662F92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инфраструктуры образовательных организаций;</w:t>
      </w:r>
    </w:p>
    <w:p w14:paraId="0DFC954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современной системы оценки качества образования.</w:t>
      </w:r>
    </w:p>
    <w:p w14:paraId="2DF764F0" w14:textId="61A38F1E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363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 4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Развитие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>.</w:t>
      </w:r>
    </w:p>
    <w:p w14:paraId="06E8221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Целью подпрограммы является существенное увеличение вклада профессионального образования в социально-экономическое развитие Республики Дагестан, повышение ее конкурентоспособности, обеспечение востребованности экономикой и обществом.</w:t>
      </w:r>
    </w:p>
    <w:p w14:paraId="1271344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14:paraId="1BEEA8A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формирование дифференцированной сети учреждений профессионального образования, учитывающей особенности региона;</w:t>
      </w:r>
    </w:p>
    <w:p w14:paraId="2DC834D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модернизация структуры программ профессионального образования для обеспечения их гибкости и эффективности;</w:t>
      </w:r>
    </w:p>
    <w:p w14:paraId="749F8B0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повышение уровня профессиональной подготовки рабочих кадров и специалистов;</w:t>
      </w:r>
    </w:p>
    <w:p w14:paraId="27A52F2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развитие инфраструктуры образовательных организаций.</w:t>
      </w:r>
    </w:p>
    <w:p w14:paraId="070E0FFC" w14:textId="0DB91A3D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36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 5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Организация отдыха и оздоровления детей, подростков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>.</w:t>
      </w:r>
    </w:p>
    <w:p w14:paraId="4187E7D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Целями подпрограммы является создание в Республике Дагестан правовых, экономических и организационных условий, необходимых для полноценного отдыха и оздоровления детей, подростков и молодежи, а также повышение удовлетворенности населения услугами по организации отдыха и оздоровления детей, подростков и молодежи.</w:t>
      </w:r>
    </w:p>
    <w:p w14:paraId="15D65D9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достижения поставленных целей предусматривается решение следующих задач:</w:t>
      </w:r>
    </w:p>
    <w:p w14:paraId="5BD1BAC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сохранение и развитие инфраструктуры отдыха и оздоровления детей, подростков и молодежи;</w:t>
      </w:r>
    </w:p>
    <w:p w14:paraId="17F667D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условий для духовного и физического развития детей, подростков и молодежи во время пребывания в учреждениях отдыха и оздоровления;</w:t>
      </w:r>
    </w:p>
    <w:p w14:paraId="62FA61E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кадровое обеспечение учреждений отдыха и оздоровления детей, подростков и молодежи;</w:t>
      </w:r>
    </w:p>
    <w:p w14:paraId="3A8A704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отдыха и оздоровления детей и подростков, находящихся в трудной жизненной ситуации;</w:t>
      </w:r>
    </w:p>
    <w:p w14:paraId="6C01FE5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повышение качества отдыха и оздоровления;</w:t>
      </w:r>
    </w:p>
    <w:p w14:paraId="2387A32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поддержка инновационных проектов и новых форм в области отдыха и оздоровления детей, подростков и молодежи;</w:t>
      </w:r>
    </w:p>
    <w:p w14:paraId="2589FA2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условий для обеспечения безопасного пребывания детей и подростков в оздоровительных лагерях;</w:t>
      </w:r>
    </w:p>
    <w:p w14:paraId="394DDFB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укрепление и развитие материально-технической базы стационарных детских оздоровительных лагерей.</w:t>
      </w:r>
    </w:p>
    <w:p w14:paraId="7B8B4E02" w14:textId="528A3472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695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 6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Будущее республики - одаренные дети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>.</w:t>
      </w:r>
    </w:p>
    <w:p w14:paraId="2A3C9239" w14:textId="03382D64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1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28.12.2017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301)</w:t>
      </w:r>
    </w:p>
    <w:p w14:paraId="70C252F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hyperlink w:anchor="P1695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подпрограммы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9F5F21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системы работы с одаренными детьми;</w:t>
      </w:r>
    </w:p>
    <w:p w14:paraId="1B567D2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координация взаимодействия и интеграция деятельности учреждений, работающих с одаренными детьми и молодежью республики;</w:t>
      </w:r>
    </w:p>
    <w:p w14:paraId="600D397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совершенствование системы моральной и материальной поддержки одаренных детей республики.</w:t>
      </w:r>
    </w:p>
    <w:p w14:paraId="76621EF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Для достижения этих целей необходимо решить следующие задачи:</w:t>
      </w:r>
    </w:p>
    <w:p w14:paraId="2D4B8F7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условий для выявления детской одаренности и развития детей в соответствии с их способностями по выбранным направлениям деятельности;</w:t>
      </w:r>
    </w:p>
    <w:p w14:paraId="46CB09D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и совершенствование системы стимулирования наиболее активно проявляющих себя одаренных детей;</w:t>
      </w:r>
    </w:p>
    <w:p w14:paraId="7644650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методическое и информационное обеспечение работы с одаренными детьми;</w:t>
      </w:r>
    </w:p>
    <w:p w14:paraId="38E3952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повышение профессиональной компетенции педагогов в области воспитания и образования талантливых детей, организация обмена опытом;</w:t>
      </w:r>
    </w:p>
    <w:p w14:paraId="0DDEDA0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осуществление пропаганды достижений детского и молодежного творчества;</w:t>
      </w:r>
    </w:p>
    <w:p w14:paraId="395E3F7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и совершенствование республиканского конкурсно-фестивального, интеллектуального и спортивного движений;</w:t>
      </w:r>
    </w:p>
    <w:p w14:paraId="6FB58FA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осуществление социальной, педагогической и психологической поддержки одаренных выпускников, продолжающих образование в высших и средних профессиональных учебных заведениях;</w:t>
      </w:r>
    </w:p>
    <w:p w14:paraId="2355925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просвещение родителей по вопросам развития ребенка.</w:t>
      </w:r>
    </w:p>
    <w:p w14:paraId="24DC4AA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мероприятий подпрограммы будет способствовать совершенствованию методики выявления и поддержки детей, повышению уровня интеллекта, усилению мер социальной защиты одаренного ребенка, педагогов-наставников, принимающих участие в достижении одаренным ребенком высоких результатов.</w:t>
      </w:r>
    </w:p>
    <w:p w14:paraId="3228DF35" w14:textId="74D1A252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843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 7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>.</w:t>
      </w:r>
    </w:p>
    <w:p w14:paraId="6507B55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Целями подпрограммы являются:</w:t>
      </w:r>
    </w:p>
    <w:p w14:paraId="73C5AB1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поддержка, сохранение и распространение русского языка в Республике Дагестан как важнейшего фактора консолидации народов Дагестана, дагестанского общества;</w:t>
      </w:r>
    </w:p>
    <w:p w14:paraId="014095C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условий для полноценной реализации русского языка как государственного языка Российской Федерации и языка межнационального общения между народами Дагестана.</w:t>
      </w:r>
    </w:p>
    <w:p w14:paraId="25BF9F3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достижения поставленных целей предусматривается решение следующих задач:</w:t>
      </w:r>
    </w:p>
    <w:p w14:paraId="434C786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реализации функций русского языка как государственного языка Российской Федерации;</w:t>
      </w:r>
    </w:p>
    <w:p w14:paraId="67B3977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эффективного функционирования русского языка как средства межнационального общения между народами Дагестана;</w:t>
      </w:r>
    </w:p>
    <w:p w14:paraId="6FC7820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необходимых условий для гармоничного развития национально-русского двуязычия;</w:t>
      </w:r>
    </w:p>
    <w:p w14:paraId="53D35A4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обновление содержания образовательной программы по русскому языку и методов обучения ему в дагестанской национальной школе;</w:t>
      </w:r>
    </w:p>
    <w:p w14:paraId="6E3AF74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обновление учебно-методической базы по русскому языку в соответствии с требованиями федерального государственного образовательного стандарта с учетом региональных и национальных особенностей;</w:t>
      </w:r>
    </w:p>
    <w:p w14:paraId="672D8CC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переподготовка и повышение квалификации педагогических кадров по русскому языку.</w:t>
      </w:r>
    </w:p>
    <w:p w14:paraId="597E7F70" w14:textId="2FA706F2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977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 8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Сохранение и развитие языков народов Дагестана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>.</w:t>
      </w:r>
    </w:p>
    <w:p w14:paraId="64EBE106" w14:textId="225DA5F6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2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23.01.2019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7)</w:t>
      </w:r>
    </w:p>
    <w:p w14:paraId="48248E4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Целью подпрограммы является предоставление гражданам любой национальности, проживающим на территории Республики Дагестан, права на удовлетворение своих языковых потребностей, свободное пользование русским и родным языками, получение дошкольного, начального общего образования на русском и родном языках в пределах возможностей, предоставляемых системой образования.</w:t>
      </w:r>
    </w:p>
    <w:p w14:paraId="3D721CB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достижения поставленной цели предполагается решение следующих задач:</w:t>
      </w:r>
    </w:p>
    <w:p w14:paraId="5DC589A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совершенствование нормативно-правовой, научной, учебно-методической базы развития языков народов Дагестана;</w:t>
      </w:r>
    </w:p>
    <w:p w14:paraId="7E3EA35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разработка учебных пособий по родным языкам и литературам, обеспечивающих развитие языков и литератур народов Дагестана;</w:t>
      </w:r>
    </w:p>
    <w:p w14:paraId="440CE1A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свободное пользование родными языками, получение дошкольного и начального образования на родных языках в пределах возможностей, предоставляемых системой образования;</w:t>
      </w:r>
    </w:p>
    <w:p w14:paraId="3D397B3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сохранение и развитие языков представителей народов, проживающих в Республике Дагестан;</w:t>
      </w:r>
    </w:p>
    <w:p w14:paraId="6137D12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поддержка изучения дагестанских языков за пределами Республики Дагестан;</w:t>
      </w:r>
    </w:p>
    <w:p w14:paraId="355EC00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расширение сферы применения дагестанских языков в информационных технологиях, усиление роли средств массовой информации в распространении и изучении родных языков;</w:t>
      </w:r>
    </w:p>
    <w:p w14:paraId="0EF9624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мониторинг состояния преподавания и изучения родных языков в образовательных организациях Республики Дагестан, подготовка аналитического обзора и предложений;</w:t>
      </w:r>
    </w:p>
    <w:p w14:paraId="103BE4D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совершенствование системы подготовки, переподготовки и повышения квалификации педагогических кадров по родным языкам и родным литературам.</w:t>
      </w:r>
    </w:p>
    <w:p w14:paraId="64C68B34" w14:textId="075EB4C6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101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 9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Обеспечение реализации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>.</w:t>
      </w:r>
    </w:p>
    <w:p w14:paraId="2FD74333" w14:textId="15443AD6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3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28.12.2017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301)</w:t>
      </w:r>
    </w:p>
    <w:p w14:paraId="7039D84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Основной целью подпрограммы является обеспечение организационных, информационных и научно-методических условий, включая общественное участие, для реализации Программы.</w:t>
      </w:r>
    </w:p>
    <w:p w14:paraId="762B63C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достижения поставленной цели предполагается решение следующих задач:</w:t>
      </w:r>
    </w:p>
    <w:p w14:paraId="799F9B7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разработка нормативно-правовых, научно-методических и иных документов, направленных на эффективное решение задач Программы;</w:t>
      </w:r>
    </w:p>
    <w:p w14:paraId="7B1CEE4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мониторинг хода реализации и информационное сопровождение Программы, анализ процессов и результатов в целях своевременности принятия управленческих решений;</w:t>
      </w:r>
    </w:p>
    <w:p w14:paraId="1FEE6BA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продвижение основных идей развития образования для получения поддержки и вовлечения экспертов и широкой общественности.</w:t>
      </w:r>
    </w:p>
    <w:p w14:paraId="18A5506C" w14:textId="523BD8BE" w:rsidR="00B6505F" w:rsidRPr="00A06289" w:rsidRDefault="00092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219" w:history="1">
        <w:r w:rsidR="00B6505F"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Подпрограмма 10</w:t>
        </w:r>
      </w:hyperlink>
      <w:r w:rsidR="00B6505F" w:rsidRPr="00A0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5F" w:rsidRPr="00A06289">
        <w:rPr>
          <w:rFonts w:ascii="Times New Roman" w:hAnsi="Times New Roman" w:cs="Times New Roman"/>
          <w:sz w:val="28"/>
          <w:szCs w:val="28"/>
        </w:rPr>
        <w:t>.</w:t>
      </w:r>
    </w:p>
    <w:p w14:paraId="190AF5C9" w14:textId="6C588498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29.03.2016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66; в ред. </w:t>
      </w:r>
      <w:hyperlink r:id="rId75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28.12.2017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301)</w:t>
      </w:r>
    </w:p>
    <w:p w14:paraId="5483DC7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создания новых мест в общеобразовательных организациях в соответствии с прогнозируемой потребностью и современными требованиями к условиям обучения.</w:t>
      </w:r>
    </w:p>
    <w:p w14:paraId="61AE714A" w14:textId="2DE78C91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6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29.03.2016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66)</w:t>
      </w:r>
    </w:p>
    <w:p w14:paraId="7C3D017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14:paraId="4B6E2D6A" w14:textId="06A98DF8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29.03.2016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66)</w:t>
      </w:r>
    </w:p>
    <w:p w14:paraId="5CD106A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односменного режима обучения в 1 - 11 (12) классах общеобразовательных организаций Республики Дагестан, перевод обучающихся в новые здания общеобразовательных организаций из зданий с износом 50 процентов и выше;</w:t>
      </w:r>
    </w:p>
    <w:p w14:paraId="59F9625A" w14:textId="7F468533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8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29.03.2016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66)</w:t>
      </w:r>
    </w:p>
    <w:p w14:paraId="4F3EF22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модернизация инфраструктуры общего образования (проведение капитального ремонта, реконструкции, строительства зданий, пристроя к зданиям общеобразовательных организаций, возврат в систему общего образования зданий, используемых не по назначению, приобретение (выкуп), аренда зданий и помещений, в том числе оснащение новых мест в общеобразовательных 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 (далее - средства обучения и воспитания);</w:t>
      </w:r>
    </w:p>
    <w:p w14:paraId="3CDDC699" w14:textId="38459EA6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9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29.03.2016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66)</w:t>
      </w:r>
    </w:p>
    <w:p w14:paraId="2318A70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оптимизация загруженности общеобразовательных организаций (эффективное использование имеющихся помещений (в том числе за счет сетевого взаимодействия), повышение эффективности использования помещений образовательных организаций разных типов, включая образовательные организации дополнительного, профессионального и высшего образования, проведение организационных мероприятий, направленных на оптимизацию образовательной деятельности, и кадровых решений, в том числе решений по повышению квалификации педагогических работников начального общего, основного общего и среднего общего образования);</w:t>
      </w:r>
    </w:p>
    <w:p w14:paraId="03CCDABE" w14:textId="06B228A1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80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29.03.2016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66)</w:t>
      </w:r>
    </w:p>
    <w:p w14:paraId="64F04FA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поддержка развития негосударственного сектора общего образования.</w:t>
      </w:r>
    </w:p>
    <w:p w14:paraId="722CFFC7" w14:textId="0DB5E248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81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29.03.2016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66)</w:t>
      </w:r>
    </w:p>
    <w:p w14:paraId="435D590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2D0C0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33420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781C1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D9B41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DF5A6E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578"/>
      <w:bookmarkEnd w:id="1"/>
      <w:r w:rsidRPr="00A06289">
        <w:rPr>
          <w:rFonts w:ascii="Times New Roman" w:hAnsi="Times New Roman" w:cs="Times New Roman"/>
          <w:sz w:val="28"/>
          <w:szCs w:val="28"/>
        </w:rPr>
        <w:t>ПОДПРОГРАММА 1</w:t>
      </w:r>
    </w:p>
    <w:p w14:paraId="0A9D1A03" w14:textId="3C73BD8D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РАЗВИТИЕ ДОШКОЛЬНОГО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7FB95B8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0E8CDCE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894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ABE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7796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15DE3C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09B2C0CD" w14:textId="31EB6D7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29.03.2016 </w:t>
            </w:r>
            <w:hyperlink r:id="rId8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25.07.2016 </w:t>
            </w:r>
            <w:hyperlink r:id="rId8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99B388A" w14:textId="6B960F75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30.05.2017 </w:t>
            </w:r>
            <w:hyperlink r:id="rId8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28.12.2017 </w:t>
            </w:r>
            <w:hyperlink r:id="rId8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2D4C539" w14:textId="72F35171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01.06.2018 </w:t>
            </w:r>
            <w:hyperlink r:id="rId8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23.01.2019 </w:t>
            </w:r>
            <w:hyperlink r:id="rId8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79EF34C" w14:textId="68A5112A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05.07.2019 </w:t>
            </w:r>
            <w:hyperlink r:id="rId8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18.10.2019 </w:t>
            </w:r>
            <w:hyperlink r:id="rId8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262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7E8916A" w14:textId="290C67E6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16.12.2019 </w:t>
            </w:r>
            <w:hyperlink r:id="rId9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14.08.2020 </w:t>
            </w:r>
            <w:hyperlink r:id="rId9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01F4B14" w14:textId="39B3478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18.12.2020 </w:t>
            </w:r>
            <w:hyperlink r:id="rId9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014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04407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2B1E28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ПАСПОРТ</w:t>
      </w:r>
    </w:p>
    <w:p w14:paraId="0C30AC17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B6505F" w:rsidRPr="00A06289" w14:paraId="746431C8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46B3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D6A3B25" w14:textId="0810FE8E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дошкольного образования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6BB9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2CAAD3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B6505F" w:rsidRPr="00A06289" w14:paraId="1041CA3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D6A9D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03E4B0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D17F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01036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Республики Дагестан (по согласованию);</w:t>
            </w:r>
          </w:p>
          <w:p w14:paraId="3919078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Республики Дагестан</w:t>
            </w:r>
          </w:p>
        </w:tc>
      </w:tr>
      <w:tr w:rsidR="00B6505F" w:rsidRPr="00A06289" w14:paraId="75583F25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F6639C" w14:textId="212DE423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93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01.06.2018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57)</w:t>
            </w:r>
          </w:p>
        </w:tc>
      </w:tr>
      <w:tr w:rsidR="00B6505F" w:rsidRPr="00A06289" w14:paraId="4406BDEE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7B68B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A6D6BD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CE90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9798CF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в системе дошкольного образования детей равных возможностей для современного качественного образования;</w:t>
            </w:r>
          </w:p>
          <w:p w14:paraId="27214FF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B6505F" w:rsidRPr="00A06289" w14:paraId="17207DC2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B13A90" w14:textId="277359DC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94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01.06.2018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57)</w:t>
            </w:r>
          </w:p>
        </w:tc>
      </w:tr>
      <w:tr w:rsidR="00B6505F" w:rsidRPr="00A06289" w14:paraId="38DDEDE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852D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441B9F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892D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1B1B3B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формирование образовательной сети, обеспечивающей равный доступ населения к услугам дошкольного образования;</w:t>
            </w:r>
          </w:p>
          <w:p w14:paraId="1948E01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обновление состава и компетенций педагогических кадров дошкольного образования, создание механизмов мотивации педагогов к повышению качества работы и непрерывному профессиональному развитию;</w:t>
            </w:r>
          </w:p>
          <w:p w14:paraId="1BCA37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 образовательных организаций;</w:t>
            </w:r>
          </w:p>
          <w:p w14:paraId="37B1331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модернизация образовательных программ;</w:t>
            </w:r>
          </w:p>
          <w:p w14:paraId="240103B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современной системы оценки качества образования;</w:t>
            </w:r>
          </w:p>
          <w:p w14:paraId="55F87CF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дошкольного образования детям, в том числе в возрасте от 2 месяцев до 3 лет, сокращение численности детей, находящихся в очереди на получение в текущем году дошкольного образования, в том числе в возрасте от 2 месяцев до 3 лет</w:t>
            </w:r>
          </w:p>
        </w:tc>
      </w:tr>
      <w:tr w:rsidR="00B6505F" w:rsidRPr="00A06289" w14:paraId="3F5153C5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BEA1E" w14:textId="4D9A00DC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95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01.06.2018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57)</w:t>
            </w:r>
          </w:p>
        </w:tc>
      </w:tr>
      <w:tr w:rsidR="00B6505F" w:rsidRPr="00A06289" w14:paraId="08B7704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07825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120DC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B586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2F330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 этап - 2015 - 2017 годы;</w:t>
            </w:r>
          </w:p>
          <w:p w14:paraId="16A2538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 этап - 2018 - 2020 годы;</w:t>
            </w:r>
          </w:p>
          <w:p w14:paraId="6C6C10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III этап - 2021 - 2025 годы</w:t>
            </w:r>
          </w:p>
        </w:tc>
      </w:tr>
      <w:tr w:rsidR="00B6505F" w:rsidRPr="00A06289" w14:paraId="3123D5A8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5AA976" w14:textId="6D75C864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РД от 29.03.2016 </w:t>
            </w:r>
            <w:hyperlink r:id="rId9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25.07.2016 </w:t>
            </w:r>
            <w:hyperlink r:id="rId9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23.01.2019 </w:t>
            </w:r>
            <w:hyperlink r:id="rId9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227A2AD6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C853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E49187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3C9E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18E900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охват детей дошкольными образовательными организациями (отношение численности детей в возрасте от 2 месяцев до 3 лет, посещающих дошкольные образовательные организации, к общей численности детей в возрасте от 2 месяцев до 3 лет), процентов;</w:t>
            </w:r>
          </w:p>
          <w:p w14:paraId="7538338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организаций, процентов;</w:t>
            </w:r>
          </w:p>
          <w:p w14:paraId="081DE43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новому образовательному стандарту дошкольного образования, процентов;</w:t>
            </w:r>
          </w:p>
          <w:p w14:paraId="7DC7E1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 в дошкольных образовательных организациях, приходящихся на одного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педагогического работника, человек;</w:t>
            </w:r>
          </w:p>
          <w:p w14:paraId="7834F3C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заработной платы педагогических работников государственных (муниципальных) дошкольных образовательных организаций к среднемесячной заработной плате в сфере общего образования в Республике Дагестан, процентов</w:t>
            </w:r>
          </w:p>
        </w:tc>
      </w:tr>
      <w:tr w:rsidR="00B6505F" w:rsidRPr="00A06289" w14:paraId="314940A4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CA171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AE5259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E040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D1D8AA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составляет 51551105,0 тыс. рублей, из них:</w:t>
            </w:r>
          </w:p>
          <w:p w14:paraId="015E15A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- 39333277,8 тыс. рублей;</w:t>
            </w:r>
          </w:p>
          <w:p w14:paraId="11712C0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- 12217827,2 тыс. рублей.</w:t>
            </w:r>
          </w:p>
          <w:p w14:paraId="3DB25D7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7EB84C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- 2847611,6 тыс. рублей;</w:t>
            </w:r>
          </w:p>
          <w:p w14:paraId="7F5017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- 3263502,5 тыс. рублей;</w:t>
            </w:r>
          </w:p>
          <w:p w14:paraId="3EB17E3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- 3532354,2 тыс. рублей;</w:t>
            </w:r>
          </w:p>
          <w:p w14:paraId="3A44C01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- 4828912,7 тыс. рублей,</w:t>
            </w:r>
          </w:p>
          <w:p w14:paraId="7A8A8C6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038EE9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- 4311971,2 тыс. рублей;</w:t>
            </w:r>
          </w:p>
          <w:p w14:paraId="1324C5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- 516941,5 тыс. рублей;</w:t>
            </w:r>
          </w:p>
          <w:p w14:paraId="04AB736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- 11279296,4 тыс. рублей, из них:</w:t>
            </w:r>
          </w:p>
          <w:p w14:paraId="40763B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- 6171673,0 тыс. рублей;</w:t>
            </w:r>
          </w:p>
          <w:p w14:paraId="12DF746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- 5107623,4 тыс. рублей;</w:t>
            </w:r>
          </w:p>
          <w:p w14:paraId="2181F8C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- 12975107,0 тыс. рублей, из них:</w:t>
            </w:r>
          </w:p>
          <w:p w14:paraId="12319DD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- 6694677,9 тыс. рублей;</w:t>
            </w:r>
          </w:p>
          <w:p w14:paraId="1481401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- 6280429,1 тыс. рублей;</w:t>
            </w:r>
          </w:p>
          <w:p w14:paraId="3D85477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- 6363011,3 тыс. рублей,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14:paraId="3D1288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- 6050178,1 тыс. рублей;</w:t>
            </w:r>
          </w:p>
          <w:p w14:paraId="0B1136E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- 312833,2 тыс. рублей;</w:t>
            </w:r>
          </w:p>
          <w:p w14:paraId="2E73F34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- 6461309,3 тыс. рублей</w:t>
            </w:r>
          </w:p>
        </w:tc>
      </w:tr>
      <w:tr w:rsidR="00B6505F" w:rsidRPr="00A06289" w14:paraId="09371B1F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41967D" w14:textId="3893D5A3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99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2146207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18225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2EA58A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5781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F021BB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к 2016 году 100-процентной доступности дошкольного образования для детей в возрасте от 3 до 7 лет;</w:t>
            </w:r>
          </w:p>
          <w:p w14:paraId="5EED386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к 2018 году современных условий предоставления дошкольного образования в соответствии с ФГОС дошкольного образования для всех детей, посещающих дошкольные образовательные организации;</w:t>
            </w:r>
          </w:p>
          <w:p w14:paraId="4D9AB9B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доведение средней заработной платы педагогических работников государственных (муниципальных) дошкольных образовательных организаций до 100 процентов средней заработной платы в сфере общего образования соответствующего региона;</w:t>
            </w:r>
          </w:p>
          <w:p w14:paraId="43D36E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увеличение охвата детей дошкольным образованием (отношение численности детей в возрасте от 2 месяцев до 3 лет, посещающих дошкольные образовательные организации, к общей численности детей в возрасте от 2 месяцев до 3 лет)</w:t>
            </w:r>
          </w:p>
        </w:tc>
      </w:tr>
      <w:tr w:rsidR="00B6505F" w:rsidRPr="00A06289" w14:paraId="2D8F71BC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5798D9" w14:textId="7C9F056F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00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01.06.2018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57)</w:t>
            </w:r>
          </w:p>
        </w:tc>
      </w:tr>
    </w:tbl>
    <w:p w14:paraId="730AF5E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88E9D4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I. Характеристика проблемы, на решение</w:t>
      </w:r>
    </w:p>
    <w:p w14:paraId="4D7F18FF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которой направлена подпрограмма</w:t>
      </w:r>
    </w:p>
    <w:p w14:paraId="1FEEC435" w14:textId="77777777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1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</w:p>
    <w:p w14:paraId="25E9E95E" w14:textId="550CB8C2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от 05.07.2019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157)</w:t>
      </w:r>
    </w:p>
    <w:p w14:paraId="19AA72E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069A6D" w14:textId="58D252B3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102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599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О мерах по реализации государственной политики в области образования и науки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необходимо решить задачу по достижению 100-процентной доступности дошкольного образования для детей от 3 до 7 лет, что является для республики достаточно непростой задачей.</w:t>
      </w:r>
    </w:p>
    <w:p w14:paraId="075F1C45" w14:textId="44D42DF1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С 2013 по 2015 год в Дагестане реализовывался проект по модернизации региональной системы дошкольного образования. Мероприятия по ликвидации очередности в детских садах республики отражены в </w:t>
      </w:r>
      <w:hyperlink r:id="rId103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плане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мероприятий (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дорожной карте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)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Изменения, направленные на повышение эффективности в сфере образования в Республике Дагестан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дорожная карта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), утвержденном распоряжением Правительства Республики Дагестан от 6 мая 2014 года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128-р.</w:t>
      </w:r>
    </w:p>
    <w:p w14:paraId="66CC4048" w14:textId="0C7B402D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hyperlink r:id="rId104" w:history="1"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дорожной карты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за указанный период в республику из федерального бюджета привлечено 2,7 млрд. рублей, еще около 700 млн. рублей выделены из республиканского бюджета Республики Дагестан, что позволило ввести в эксплуатацию 38 новых дошкольных образовательных учреждений, еще 8 учреждений введено за счет средств муниципальных бюджетов. Всего за эти годы создано около 18 тыс. дополнительных мест.</w:t>
      </w:r>
    </w:p>
    <w:p w14:paraId="44CAF35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Общая численность детей дошкольного возраста в Республике Дагестан (0 - 7 лет) в 2018 году составляет 348 тыс. человек, из них в возрасте от 3 до 7 лет - 182,5 тыс. человек.</w:t>
      </w:r>
    </w:p>
    <w:p w14:paraId="38E6C4C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республике функционируют 824 дошкольные образовательные организации, всего дошкольным образованием охвачены порядка 102 тыс. детей.</w:t>
      </w:r>
    </w:p>
    <w:p w14:paraId="08189EA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Доступность дошкольного образования для детей в возрасте от 3 до 7 лет в республике составляет 82 проц. (в 2015 году - 78,7 процента). В очереди на зачисление в дошкольные организации состоят порядка 20 тысяч детей.</w:t>
      </w:r>
    </w:p>
    <w:p w14:paraId="338C2126" w14:textId="76311ACD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Для решения вопроса доступности дошкольного образования продолжается работа по развитию вариативных форм охвата детей дошкольным образованием (проект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Билдинг-сад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>, группы кратковременного пребывания).</w:t>
      </w:r>
    </w:p>
    <w:p w14:paraId="21E0818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Успешно развивается сектор негосударственных образовательных организаций, число которых на сегодня составляет 43 с охватом свыше 4000 человек (с 2015 по 2017 год введено 24 частных детских сада).</w:t>
      </w:r>
    </w:p>
    <w:p w14:paraId="3CD5DFE6" w14:textId="4C10D376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2018 году за счет всех форм финансирования планируется сократить очередность в детские сады для детей в возрасте от 3 до 7 лет путем создания 7 тыс. мест согласно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дорожной карте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>, согласованной с Министерством образования и науки Российской Федерации.</w:t>
      </w:r>
    </w:p>
    <w:p w14:paraId="73FB5BCF" w14:textId="58DCE72C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 xml:space="preserve">В рамках национального проекта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Демография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внесены изменения в государственную </w:t>
      </w:r>
      <w:hyperlink r:id="rId105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>, начаты мероприятия по созданию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образования. Для этих целей планируется в 2018 и 2019 годах введение 1950 дополнительных мест, в том числе 995 - для детей в возрасте от 2 месяцев до 3 лет.</w:t>
      </w:r>
    </w:p>
    <w:p w14:paraId="0CFE0B9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Кроме того, за счет иных источников будет создано 955 дополнительных мест для детей в возрасте от 2 месяцев до 3 лет, в том числе за счет:</w:t>
      </w:r>
    </w:p>
    <w:p w14:paraId="090E546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строительства детских дошкольных образовательных организаций - 526 мест;</w:t>
      </w:r>
    </w:p>
    <w:p w14:paraId="05C9AD8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эффективного использования имеющихся мощностей - 24 места;</w:t>
      </w:r>
    </w:p>
    <w:p w14:paraId="25128B9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развития негосударственных дошкольных образовательных организаций - 405 мест.</w:t>
      </w:r>
    </w:p>
    <w:p w14:paraId="53817273" w14:textId="3D433B76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6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16.12.2019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317)</w:t>
      </w:r>
    </w:p>
    <w:p w14:paraId="28107CC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позволит обеспечить:</w:t>
      </w:r>
    </w:p>
    <w:p w14:paraId="1B8F66F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устойчивое развитие системы дошкольного образования Республики Дагестан;</w:t>
      </w:r>
    </w:p>
    <w:p w14:paraId="676EAE1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проведение мониторинга состояния системы дошкольного образования Республики Дагестан;</w:t>
      </w:r>
    </w:p>
    <w:p w14:paraId="1C1941F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методическое обеспечение внедрения ФГОС в дошкольном образовании;</w:t>
      </w:r>
    </w:p>
    <w:p w14:paraId="100518A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альтернативных форм дошкольного образования;</w:t>
      </w:r>
    </w:p>
    <w:p w14:paraId="2E9033D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поддержку негосударственного сектора в системе дошкольного образования.</w:t>
      </w:r>
    </w:p>
    <w:p w14:paraId="6D2158CE" w14:textId="5163B7F6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Демография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к 2021 году необходимо обеспечить 100-процентную доступность дошкольного образования для детей в возрасте от 1,5 лет до 3 лет. В связи с этим в 2019 - 2021 годах планируется введение 7150 дополнительных мест, в том числе для детей младшего дошкольного возраста - 6610 чел. Перечень объектов дошкольных образовательных организаций, планируемых к вводу при реализации мероприятий по созданию дополнительных мест для детей в возрасте от 2 месяцев до 3 лет и от 1,5 до 3 лет в образовательных организациях, осуществляющих образовательную деятельность по образовательным программам дошкольного образования, указан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3358BC4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Кроме того, за счет средств республиканского бюджета вводится 540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ученических мест за счет:</w:t>
      </w:r>
    </w:p>
    <w:p w14:paraId="6E3C3A9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строительства детских дошкольных образовательных организаций - 290 мест;</w:t>
      </w:r>
    </w:p>
    <w:p w14:paraId="17A1DA8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негосударственного сектора - 250 мест.</w:t>
      </w:r>
    </w:p>
    <w:p w14:paraId="37483A57" w14:textId="5A70BA40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рамках реализации республиканской инвестиционной программы планируется создание новых мест в дошкольных образовательных организациях муниципальных образований с низким охватом детей дошкольным образованием (в соответствии со сведениями автоматизированной информационной системы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>), где наблюдается прирост количества детей дошкольного возраста.</w:t>
      </w:r>
    </w:p>
    <w:p w14:paraId="68F2ED46" w14:textId="64EBEB89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0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4A85962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DF574E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II. Цель, задачи, целевые показатели и ожидаемые</w:t>
      </w:r>
    </w:p>
    <w:p w14:paraId="7024F0B9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конечные результаты подпрограммы</w:t>
      </w:r>
    </w:p>
    <w:p w14:paraId="5433DB8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7A81D1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Целью подпрограммы является создание в системе дошкольного образования детей равных возможностей для современного качественного образования.</w:t>
      </w:r>
    </w:p>
    <w:p w14:paraId="4AD327B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Основными задачами подпрограммы являются:</w:t>
      </w:r>
    </w:p>
    <w:p w14:paraId="21A7437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формирование образовательной сети, обеспечивающей равный доступ населения к услугам дошкольного образования;</w:t>
      </w:r>
    </w:p>
    <w:p w14:paraId="28D3F79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обновление состава и компетенций педагогических кадров дошкольного образования, создание механизмов мотивации педагогов к повышению качества работы и непрерывному профессиональному развитию;</w:t>
      </w:r>
    </w:p>
    <w:p w14:paraId="66CEEB2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инфраструктуры образовательных организаций;</w:t>
      </w:r>
    </w:p>
    <w:p w14:paraId="2B20C61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модернизация образовательных программ;</w:t>
      </w:r>
    </w:p>
    <w:p w14:paraId="235CF2D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современной системы оценки качества образования;</w:t>
      </w:r>
    </w:p>
    <w:p w14:paraId="3FDC232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доступности дошкольного образования, в том числе детям в возрасте от 2 месяцев до 3 лет.</w:t>
      </w:r>
    </w:p>
    <w:p w14:paraId="7B3E5AB9" w14:textId="2AC9624F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08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01.06.2018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57)</w:t>
      </w:r>
    </w:p>
    <w:p w14:paraId="222B6232" w14:textId="7EC8B7C9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(индикаторов) по годам приведены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7562DCB8" w14:textId="257C3DE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Решение указанных задач предполагается осуществлять путем реализации мероприятий Программы согласно </w:t>
      </w:r>
      <w:hyperlink w:anchor="P745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6CBA86C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D0D3DC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III. Объем и источники финансирования подпрограммы</w:t>
      </w:r>
    </w:p>
    <w:p w14:paraId="485C83DA" w14:textId="77777777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9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</w:p>
    <w:p w14:paraId="203B0F60" w14:textId="2E542A6E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 xml:space="preserve">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14C98CC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2B4D6C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подпрограммы обеспечивается за счет средств федерального бюджета и республиканского бюджета Республики Дагестан.</w:t>
      </w:r>
    </w:p>
    <w:p w14:paraId="7F45DD8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2015 - 2022 годах составит 51551105,0 тыс. рублей, в том числе:</w:t>
      </w:r>
    </w:p>
    <w:p w14:paraId="364FA3B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- 39333277,8 тыс. рублей;</w:t>
      </w:r>
    </w:p>
    <w:p w14:paraId="28475A4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- 12217827,2 тыс. рублей,</w:t>
      </w:r>
    </w:p>
    <w:p w14:paraId="545FFAC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2015 году - 2847611,6 тыс. рублей;</w:t>
      </w:r>
    </w:p>
    <w:p w14:paraId="0123ECE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2016 году - 3263502,5 тыс. рублей;</w:t>
      </w:r>
    </w:p>
    <w:p w14:paraId="5A44EAA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- 3532354,2 тыс. рублей;</w:t>
      </w:r>
    </w:p>
    <w:p w14:paraId="20EB0F7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- 4828912,7 тыс. рублей, из них:</w:t>
      </w:r>
    </w:p>
    <w:p w14:paraId="74BD24C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- 4311971,2 тыс. рублей;</w:t>
      </w:r>
    </w:p>
    <w:p w14:paraId="1738598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- 516941,5 тыс. рублей;</w:t>
      </w:r>
    </w:p>
    <w:p w14:paraId="67D07B3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- 11279296,4 тыс. рублей, из них:</w:t>
      </w:r>
    </w:p>
    <w:p w14:paraId="4413FCF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- 6171673,0 тыс. рублей;</w:t>
      </w:r>
    </w:p>
    <w:p w14:paraId="4DDD7A7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- 5107623,4 тыс. рублей;</w:t>
      </w:r>
    </w:p>
    <w:p w14:paraId="44AFC0B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- 12975107,0 тыс. рублей, из них:</w:t>
      </w:r>
    </w:p>
    <w:p w14:paraId="2580B04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- 6694677,9 тыс. рублей;</w:t>
      </w:r>
    </w:p>
    <w:p w14:paraId="54F85DE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- 6280429,1 тыс. рублей;</w:t>
      </w:r>
    </w:p>
    <w:p w14:paraId="573832C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году - 6363011,3 тыс. рублей, из них:</w:t>
      </w:r>
    </w:p>
    <w:p w14:paraId="2200C26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- 6050178,1 тыс. рублей;</w:t>
      </w:r>
    </w:p>
    <w:p w14:paraId="122FAA0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- 312833,2 тыс. рублей;</w:t>
      </w:r>
    </w:p>
    <w:p w14:paraId="499AFE5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2022 году - 6461309,3 тыс. рублей.</w:t>
      </w:r>
    </w:p>
    <w:p w14:paraId="5A1B94E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2D8C6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706E1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3C290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FE754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E674DE" w14:textId="274C335F" w:rsidR="00B6505F" w:rsidRPr="00A06289" w:rsidRDefault="00B6505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31E5272" w14:textId="47DFE5E4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к подпрограмме 1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Развитие</w:t>
      </w:r>
    </w:p>
    <w:p w14:paraId="4D4DCB89" w14:textId="0BBFF205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дошкольного образования детей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3C8624B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3BEB3C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ОБЪЕКТЫ</w:t>
      </w:r>
    </w:p>
    <w:p w14:paraId="72BC1358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ДОШКОЛЬНОГО ОБРАЗОВАНИЯ, ПЛАНИРУЕМЫЕ К ВВОДУ</w:t>
      </w:r>
    </w:p>
    <w:p w14:paraId="343EF9CD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52D3361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202F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8A13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8E5D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1E93B4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110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14:paraId="237CAB9C" w14:textId="2190E44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18.12.2020 </w:t>
            </w:r>
            <w:r w:rsidR="0009298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517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CF496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2966"/>
        <w:gridCol w:w="1416"/>
        <w:gridCol w:w="1191"/>
        <w:gridCol w:w="1134"/>
        <w:gridCol w:w="1304"/>
      </w:tblGrid>
      <w:tr w:rsidR="00B6505F" w:rsidRPr="00A06289" w14:paraId="74E4D488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40D8EE" w14:textId="7F444A14" w:rsidR="00B6505F" w:rsidRPr="00A06289" w:rsidRDefault="00092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CEDF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5C59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 годам (тыс. рублей)</w:t>
            </w:r>
          </w:p>
        </w:tc>
      </w:tr>
      <w:tr w:rsidR="00B6505F" w:rsidRPr="00A06289" w14:paraId="433C86D0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BA62D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6E884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6EF2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2020 - 2022 годы, всего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4C53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6505F" w:rsidRPr="00A06289" w14:paraId="3BE5B189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0CA52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27B0C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B5178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B53BB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39FA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95DBB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B6505F" w:rsidRPr="00A06289" w14:paraId="5B043B7C" w14:textId="77777777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75D8B7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14:paraId="160299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CB7A0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B937C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1EE5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060C2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505F" w:rsidRPr="00A06289" w14:paraId="0A631C69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C6AF9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3EF3CF6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200 мест в с. Новомехельта Новолакского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2A68FC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194091,15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8B583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1207,33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69039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44176,67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65EE84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148707,15</w:t>
            </w:r>
          </w:p>
        </w:tc>
      </w:tr>
      <w:tr w:rsidR="00B6505F" w:rsidRPr="00A06289" w14:paraId="2C421202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45AEA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674A13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FDE2F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194091,15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9E211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1207,33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BB04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44176,67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19E2D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148707,15</w:t>
            </w:r>
          </w:p>
        </w:tc>
      </w:tr>
      <w:tr w:rsidR="00B6505F" w:rsidRPr="00A06289" w14:paraId="24197E9B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B994E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5392D79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364D6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E7F29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F6D12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567A12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11B0700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1AC3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7AD43C2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60 мест в с. Гуниб Гунибского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3B1435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67332,70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1518D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1518,94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0A4D2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65813,72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4E2B60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1EE65DC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E86EC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53EFAC9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CBC78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67332,70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559D6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1518,94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9107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65813,72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40D1F6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8F4E707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C682B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779064A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7971C5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CA2D1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D40AD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2550D4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ADAA5D6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64FB7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4B467AA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80 мест в с. Комсомольское Кизилюртовского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69DB6C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80797,93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1D76C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5848,93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07C1E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74949,00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149D1F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6717CE0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18E7D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13823E7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6A3AA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80797,93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FCA5A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5848,93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0AD8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74949,00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82FA2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7B6127B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D0534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451688B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0C8836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0A126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148F2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068B43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49FF612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EFB2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1CAC470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80 мест в с. Бургимакмахи Акушинского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182ECE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80363,02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6AE82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11253,22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FCF3B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69109,80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4C17B5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3DB0B02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AFF1C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43DBF01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79723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80363,02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C2E9B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11253,22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12F8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69109,80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9D10C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7A5A4EC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4235C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1814E16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741871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8B7EB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2C808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7F05AC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0521151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B4A8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55B1549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150 мест в с. Маджалис Кайтагского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0F0755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148925,63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7666E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3591,70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FACEE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40446,94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48340F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104886,99</w:t>
            </w:r>
          </w:p>
        </w:tc>
      </w:tr>
      <w:tr w:rsidR="00B6505F" w:rsidRPr="00A06289" w14:paraId="567D0E8C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6F1D7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3CC9BA7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20434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148925,63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6709C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3591,70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2750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40446,94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743954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104886,99</w:t>
            </w:r>
          </w:p>
        </w:tc>
      </w:tr>
      <w:tr w:rsidR="00B6505F" w:rsidRPr="00A06289" w14:paraId="69918DBC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A3FF1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2C7D83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62B7C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D5AE0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59C4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18C8C7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CAEB323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FF766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211790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80 мест в с. Красный Восход Кизлярского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1FFC77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80787,13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37D08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5848,93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ECC3E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74938,20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5C8746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8B2E7CC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1B153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5B09AE1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D6914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80787,13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3428D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5848,93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371A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74938,20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C0862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39AAFC6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735EA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6F038CA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7636D3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0590B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310B7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134FB3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4B6BC6E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562F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556DC7C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80 мест в с. Юрковка Тарумовского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6F9699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80812,32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F802D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5259,40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35662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75552,92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540025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F0C21B6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67A01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4F74EA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3466C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80812,32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FB757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5259,40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B588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75552,92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1A4548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37313A06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762CF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33A8D91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F9C8E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41BA9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448DE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4A9E55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7146A5D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8BC6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6B474F8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60 мест в с. Куллар Дербентского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29C306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67332,70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9E98E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674,47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001AB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1953,07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6B1747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64705,16</w:t>
            </w:r>
          </w:p>
        </w:tc>
      </w:tr>
      <w:tr w:rsidR="00B6505F" w:rsidRPr="00A06289" w14:paraId="7EBBCB6E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415A0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1726F20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C2058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67332,70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FEB46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674,47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FE43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1953,07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86B7D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64705,16</w:t>
            </w:r>
          </w:p>
        </w:tc>
      </w:tr>
      <w:tr w:rsidR="00B6505F" w:rsidRPr="00A06289" w14:paraId="6D370B27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7832E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6F465A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790062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ED927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BBA47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045C8A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5597CDF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B3C0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51F330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100 мест в с. Даркуш-Казмаляр Сулейман-Стальского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799374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99080,65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8EF9A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2489,32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B15DD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96591,33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60DEFB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CDDCABC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1860D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0346D15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ED914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99080,65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8FDDB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2489,32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C94F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96591,33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EF30A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11B3508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B78E3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13D716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D9127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4AC2D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C4E17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3AF8AD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BBBCDCF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CE6A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78D378B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250 мест в с. Адильянгиюрт Бабаюртовского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63CB7C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215720,13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0850F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BB74F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44635,11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227CE0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171085,02</w:t>
            </w:r>
          </w:p>
        </w:tc>
      </w:tr>
      <w:tr w:rsidR="00B6505F" w:rsidRPr="00A06289" w14:paraId="01AEA003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D347D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6A78653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Республики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7D0B6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215720,13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CF018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D57D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44635,11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62F5A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171085,02</w:t>
            </w:r>
          </w:p>
        </w:tc>
      </w:tr>
      <w:tr w:rsidR="00B6505F" w:rsidRPr="00A06289" w14:paraId="34F55C01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3D549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02E2822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6A872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734F2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4DA7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1F204B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27A4403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D771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3B280F8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120 мест в с. Коркмаскала Кумторкалинского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0AE7DA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119098,48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BA4E6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3188,88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03774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115909,60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6A8F9C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716809C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8FDA9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74C0BE5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15335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119098,48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040C8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3188,88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58F5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115909,60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FE033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6C0FCAE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50B1A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23BCD4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1E31E5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B4340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E0403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5AF7FD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1B960B7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AA9C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0033FC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250 мест в г. Дагестанские Огни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657BA5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236028,95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393C9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5737,32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7AB74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40000,00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37A4A0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190291,63</w:t>
            </w:r>
          </w:p>
        </w:tc>
      </w:tr>
      <w:tr w:rsidR="00B6505F" w:rsidRPr="00A06289" w14:paraId="3683E4B6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C0259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096E2AC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26B0A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236028,95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F78E9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5737,32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962B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482109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190291,63</w:t>
            </w:r>
          </w:p>
        </w:tc>
      </w:tr>
      <w:tr w:rsidR="00B6505F" w:rsidRPr="00A06289" w14:paraId="5C08B702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E9DEE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3319140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421BE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D843E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560F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61AD9A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FE83A01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61A8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1E99BCA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90 мест в с. Нижнее Казанище Буйнакского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0AE7FE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118285,10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1085F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2214,80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93CFF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116070,30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7418A1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46091CF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062BF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76D1FA2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07665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118285,10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93266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2214,80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8F8E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116070,30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74B71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ADD25D3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C6940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482ABF7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2B0025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F994D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73EAD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3A8CE9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08B26872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00E6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3AA5BCF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60 мест в с. Гувлиг Табасаранского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034F6C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97600,50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90743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941,06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6C72E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96391,64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625597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B6706A6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5D8ED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033EAFF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6F278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97600,50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F12BA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941,06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8CB4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96391,6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7D03F1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B6505F" w:rsidRPr="00A06289" w14:paraId="15F26064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76C77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19CF5D8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342CA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46313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7FFEB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4FE818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B8CE92C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688A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5BA3EC0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60 мест (пристройка) в с. Рахата Ботлихского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3AA33E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67332,70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3AE4D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209,50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0D611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67123,20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5F6B1E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32771A03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D9F66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5FCDC65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43E24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67332,70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F19DD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209,50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638F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67123,20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7C7BBF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E190BA2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2DBE0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5BE003A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BFA35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8D223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0B4D8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34E55C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2FF123A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E039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12051EA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60 мест в с. Чувек Хивского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697557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67332,70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5A951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1024,25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BAAD9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66308,45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445E5C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0FCD33A2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6B264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2FA8E26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D01D3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67332,70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A14C5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1024,25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D99D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66308,45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4C87C6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311D4BE5" w14:textId="77777777"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42920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6AE9485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128959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A393F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1444B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7413A7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AABBC1A" w14:textId="77777777">
        <w:tc>
          <w:tcPr>
            <w:tcW w:w="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F557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66" w:type="dxa"/>
            <w:tcBorders>
              <w:top w:val="single" w:sz="4" w:space="0" w:color="auto"/>
              <w:bottom w:val="nil"/>
            </w:tcBorders>
          </w:tcPr>
          <w:p w14:paraId="1E1D272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на 120 мест в с. Кумух Лакского района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14:paraId="5F7478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119098,43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2479A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00516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3188,83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14:paraId="3E3321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115909,60</w:t>
            </w:r>
          </w:p>
        </w:tc>
      </w:tr>
      <w:tr w:rsidR="00B6505F" w:rsidRPr="00A06289" w14:paraId="6CB65BEC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5C1F7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14:paraId="1E2EFE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BE292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119098,43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E25C2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3188,83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A632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115909,60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7EE51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BDF3EB6" w14:textId="77777777">
        <w:tblPrEx>
          <w:tblBorders>
            <w:insideH w:val="none" w:sz="0" w:space="0" w:color="auto"/>
          </w:tblBorders>
        </w:tblPrEx>
        <w:tc>
          <w:tcPr>
            <w:tcW w:w="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F155B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0771ED0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89EEB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3AD27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4CA52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14:paraId="40C9E1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E75871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CC2EF5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32504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3ECDD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6BC2B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18D75E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044"/>
      <w:bookmarkEnd w:id="2"/>
      <w:r w:rsidRPr="00A06289">
        <w:rPr>
          <w:rFonts w:ascii="Times New Roman" w:hAnsi="Times New Roman" w:cs="Times New Roman"/>
          <w:sz w:val="28"/>
          <w:szCs w:val="28"/>
        </w:rPr>
        <w:t>ПОДПРОГРАММА 2</w:t>
      </w:r>
    </w:p>
    <w:p w14:paraId="5B0B0D89" w14:textId="40DDC9D4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РАЗВИТИЕ ОБЩЕГО ОБРАЗОВАНИЯ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213192F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064E62E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A06C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3C17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40AC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1531D0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33073035" w14:textId="5F2C993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29.03.2016 </w:t>
            </w:r>
            <w:hyperlink r:id="rId11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25.07.2016 </w:t>
            </w:r>
            <w:hyperlink r:id="rId11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5D11E8C" w14:textId="7612DEB1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23.12.2016 </w:t>
            </w:r>
            <w:hyperlink r:id="rId11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398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28.02.2017 </w:t>
            </w:r>
            <w:hyperlink r:id="rId11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47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28DAAAA" w14:textId="2870E29C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30.05.2017 </w:t>
            </w:r>
            <w:hyperlink r:id="rId11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28.12.2017 </w:t>
            </w:r>
            <w:hyperlink r:id="rId11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FD9125F" w14:textId="6247DCFA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01.06.2018 </w:t>
            </w:r>
            <w:hyperlink r:id="rId11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23.01.2019 </w:t>
            </w:r>
            <w:hyperlink r:id="rId11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5A2C5D1" w14:textId="2F2D8106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05.07.2019 </w:t>
            </w:r>
            <w:hyperlink r:id="rId11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18.10.2019 </w:t>
            </w:r>
            <w:hyperlink r:id="rId12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262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08BADC8" w14:textId="3A7EB04F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16.12.2019 </w:t>
            </w:r>
            <w:hyperlink r:id="rId12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14.08.2020 </w:t>
            </w:r>
            <w:hyperlink r:id="rId12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99696BD" w14:textId="15822978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12.10.2020 </w:t>
            </w:r>
            <w:hyperlink r:id="rId12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18.12.2020 </w:t>
            </w:r>
            <w:hyperlink r:id="rId12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BCA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3404E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AD6CAA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ПАСПОРТ</w:t>
      </w:r>
    </w:p>
    <w:p w14:paraId="6E2EA6A7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B6505F" w:rsidRPr="00A06289" w14:paraId="10CCB628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BC52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9B4C4E5" w14:textId="7FBA039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общего образования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F276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EB27F5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B6505F" w:rsidRPr="00A06289" w14:paraId="43308426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74C5D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2D5BFF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3317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C12401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B6505F" w:rsidRPr="00A06289" w14:paraId="517A74FF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4A73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E40E3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61FE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C5B312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в системе общего образования детей равных возможностей для современного качественного образования</w:t>
            </w:r>
          </w:p>
        </w:tc>
      </w:tr>
      <w:tr w:rsidR="00B6505F" w:rsidRPr="00A06289" w14:paraId="6C84F0C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E738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E81763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A1A4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F215E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формирование образовательной сети, обеспечивающей равный доступ населения к услугам общего образования;</w:t>
            </w:r>
          </w:p>
          <w:p w14:paraId="5E2896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обновление состава и компетенций педагогических кадров общего образования, создание механизмов мотивации педагогов к повышению качества работы и непрерывному профессиональному развитию;</w:t>
            </w:r>
          </w:p>
          <w:p w14:paraId="561B3A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 образовательных организаций;</w:t>
            </w:r>
          </w:p>
          <w:p w14:paraId="6D95A1A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содержания образования и образовательной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14:paraId="2066802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современной системы оценки качества образования;</w:t>
            </w:r>
          </w:p>
          <w:p w14:paraId="174FD40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восполнение дефицита педагогических кадров в общеобразовательных организациях, расположенных в сельской местности</w:t>
            </w:r>
          </w:p>
        </w:tc>
      </w:tr>
      <w:tr w:rsidR="00B6505F" w:rsidRPr="00A06289" w14:paraId="53EE1C18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6920F" w14:textId="178EF23A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125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05.07.2019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157)</w:t>
            </w:r>
          </w:p>
        </w:tc>
      </w:tr>
      <w:tr w:rsidR="00B6505F" w:rsidRPr="00A06289" w14:paraId="1C69376F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B8AB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7AA2E7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C5A8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7E400A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 этап - 2015 - 2017 годы;</w:t>
            </w:r>
          </w:p>
          <w:p w14:paraId="00F92B4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 этап - 2018 - 2020 годы;</w:t>
            </w:r>
          </w:p>
          <w:p w14:paraId="71FD45B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III этап - 2021 - 2025 годы</w:t>
            </w:r>
          </w:p>
        </w:tc>
      </w:tr>
      <w:tr w:rsidR="00B6505F" w:rsidRPr="00A06289" w14:paraId="56D08150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805F31" w14:textId="6957B5CF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РД от 29.03.2016 </w:t>
            </w:r>
            <w:hyperlink r:id="rId12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25.07.2016 </w:t>
            </w:r>
            <w:hyperlink r:id="rId12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23.01.2019 </w:t>
            </w:r>
            <w:hyperlink r:id="rId12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59ECEE52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FDC1D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D021E8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5A47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3857CE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 Республики Дагестан общего образования, имеющих государственную аккредитацию, от общего количества муниципальных образовательных организаций общего образования, процентов;</w:t>
            </w:r>
          </w:p>
          <w:p w14:paraId="331579C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обучающихся в государственных образовательных организациях и муниципальных образовательных организациях, сдавших единый государственный экзамен по русскому языку и математике, от общей численности обучающихся в образовательных организациях, участвовавших в едином государственном экзамене по русскому языку и математике, процентов;</w:t>
            </w:r>
          </w:p>
          <w:p w14:paraId="59EE2C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учителей общеобразовательных организаций в возрасте до 35 лет в общей численности учителей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организаций, процентов;</w:t>
            </w:r>
          </w:p>
          <w:p w14:paraId="212836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образовательных организациях общего образования в соответствии с ФГОС в общей численности обучающихся в образовательных организациях общего образования, процентов;</w:t>
            </w:r>
          </w:p>
          <w:p w14:paraId="1EC8B3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организаций, процентов;</w:t>
            </w:r>
          </w:p>
          <w:p w14:paraId="14980A0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число обучающихся в расчете на одного педагогического работника общего образования, человек;</w:t>
            </w:r>
          </w:p>
          <w:p w14:paraId="27C4A50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организациях, процентов;</w:t>
            </w:r>
          </w:p>
          <w:p w14:paraId="3DFCB1A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общего образования к средней заработной плате в Республике Дагестан, процентов;</w:t>
            </w:r>
          </w:p>
          <w:p w14:paraId="2238038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число педагогических работников, трудоустроившихся в общеобразовательных организациях, расположенных в сельской местности</w:t>
            </w:r>
          </w:p>
        </w:tc>
      </w:tr>
      <w:tr w:rsidR="00B6505F" w:rsidRPr="00A06289" w14:paraId="480A3D97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7F9F2C" w14:textId="00961A4A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129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05.07.2019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157)</w:t>
            </w:r>
          </w:p>
        </w:tc>
      </w:tr>
      <w:tr w:rsidR="00B6505F" w:rsidRPr="00A06289" w14:paraId="56ECBB3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E9A53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D7332B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6EC3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F4CC2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составляет 192932885,4 тыс. рублей,</w:t>
            </w:r>
          </w:p>
          <w:p w14:paraId="1EC0646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55D872E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из республиканского бюджета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 - 188364820,1 тыс. рублей;</w:t>
            </w:r>
          </w:p>
          <w:p w14:paraId="6BBDA7B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- 4568065,3 тыс. рублей.</w:t>
            </w:r>
          </w:p>
          <w:p w14:paraId="65D80B7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2C3CDB5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- 18865750,9 тыс. рублей;</w:t>
            </w:r>
          </w:p>
          <w:p w14:paraId="35B6EC1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- 18643322,3 тыс. рублей,</w:t>
            </w:r>
          </w:p>
          <w:p w14:paraId="458C58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43DEC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- 18566264,5 тыс. рублей;</w:t>
            </w:r>
          </w:p>
          <w:p w14:paraId="46A3CC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- 77057,8 тыс. рублей;</w:t>
            </w:r>
          </w:p>
          <w:p w14:paraId="14E02F2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- 19745561,9 тыс. рублей,</w:t>
            </w:r>
          </w:p>
          <w:p w14:paraId="777E054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89E007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- 19690078,0 тыс. рублей;</w:t>
            </w:r>
          </w:p>
          <w:p w14:paraId="20839BA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- 55483,9 тыс. рублей;</w:t>
            </w:r>
          </w:p>
          <w:p w14:paraId="73F6729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- 23618119,5 тыс. рублей,</w:t>
            </w:r>
          </w:p>
          <w:p w14:paraId="5097C5E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69910D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- 22475092,5 тыс. рублей;</w:t>
            </w:r>
          </w:p>
          <w:p w14:paraId="7CC5C9D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- 1143027,0 тыс. рублей;</w:t>
            </w:r>
          </w:p>
          <w:p w14:paraId="4ADCEE7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- 27110374,9 тыс. рублей,</w:t>
            </w:r>
          </w:p>
          <w:p w14:paraId="18B5D9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1365BDC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- 26666422,7 тыс. рублей;</w:t>
            </w:r>
          </w:p>
          <w:p w14:paraId="412EFAB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- 443952,2 тыс. рублей;</w:t>
            </w:r>
          </w:p>
          <w:p w14:paraId="42556D3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- 29122841,7 тыс. рублей, из них:</w:t>
            </w:r>
          </w:p>
          <w:p w14:paraId="624BA0E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- 26559851,4 тыс. рублей;</w:t>
            </w:r>
          </w:p>
          <w:p w14:paraId="0A69D56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федерального бюджета - 2562990,3 тыс. рублей;</w:t>
            </w:r>
          </w:p>
          <w:p w14:paraId="192BBAF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- 28028223,8 тыс. рублей, из них:</w:t>
            </w:r>
          </w:p>
          <w:p w14:paraId="3DAF54B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- 27816739,2 тыс. рублей;</w:t>
            </w:r>
          </w:p>
          <w:p w14:paraId="0A51CDE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- 211484,6 тыс. рублей;</w:t>
            </w:r>
          </w:p>
          <w:p w14:paraId="7F55774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- 27798690,3 тыс. рублей, из них:</w:t>
            </w:r>
          </w:p>
          <w:p w14:paraId="0CCCCC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- 27724620,8 тыс. рублей;</w:t>
            </w:r>
          </w:p>
          <w:p w14:paraId="27BB49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- 74069,5 тыс. рублей</w:t>
            </w:r>
          </w:p>
        </w:tc>
      </w:tr>
      <w:tr w:rsidR="00B6505F" w:rsidRPr="00A06289" w14:paraId="2DFCC1DF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D77051" w14:textId="2703EFE4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130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3767F59E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A657C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C838B3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7FE5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E9B79B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доведение средней заработной платы педагогических работников государственных (муниципальных) образовательных организаций общего образования до средней заработной платы в республике;</w:t>
            </w:r>
          </w:p>
          <w:p w14:paraId="4D982C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сокращение разрыва в образовательных результатах между обучающимися за счет повышения эффективности и качества работы в школах с низкими образовательными результатами выпускников;</w:t>
            </w:r>
          </w:p>
          <w:p w14:paraId="61E59E5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предоставление всем детям-инвалидам, которым показана такая форма обучения, возможности освоения образовательных программ общего образования в форме дистанционного образования и электронного обучения;</w:t>
            </w:r>
          </w:p>
          <w:p w14:paraId="40F921D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практики реализации образовательных программ общего образования в третью смену;</w:t>
            </w:r>
          </w:p>
          <w:p w14:paraId="3093F69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 общеобразовательных организациях безбарьерной образовательной среды,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для обеспечения полноценной интеграции детей-инвалидов, которым показана такая возможность, в образовательный процесс</w:t>
            </w:r>
          </w:p>
        </w:tc>
      </w:tr>
    </w:tbl>
    <w:p w14:paraId="2A46846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52C46D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I. Характеристика проблемы, на решение которой</w:t>
      </w:r>
    </w:p>
    <w:p w14:paraId="78467557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направлена подпрограмма</w:t>
      </w:r>
    </w:p>
    <w:p w14:paraId="4210929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D4EB80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Наиболее актуальными проблемами в сфере общего образования Республики Дагестан, на решение которых направлена подпрограмма, являются:</w:t>
      </w:r>
    </w:p>
    <w:p w14:paraId="535B40E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недостаточность условий для получения обучающимися качественного образования современного уровня;</w:t>
      </w:r>
    </w:p>
    <w:p w14:paraId="6ED5A89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ограниченность материально-технических ресурсов (недостаточное технологическое, учебно-методическое обеспечение, высокий износ основных фондов) образовательных организаций;</w:t>
      </w:r>
    </w:p>
    <w:p w14:paraId="15B2B94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ограниченный доступ образовательных организаций к современным информационным системам, необходимость создания и развития ресурсных центров по обеспечению информатизации системы образования Республики Дагестан.</w:t>
      </w:r>
    </w:p>
    <w:p w14:paraId="047A8049" w14:textId="11D114A5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Программе учтены положения </w:t>
      </w:r>
      <w:hyperlink r:id="rId131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1662-р, национальной образовательной инициативы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Наша новая школа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>, основные направления государственной политики в сфере общего образования.</w:t>
      </w:r>
    </w:p>
    <w:p w14:paraId="6A98196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позволит обеспечить:</w:t>
      </w:r>
    </w:p>
    <w:p w14:paraId="6814718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устойчивое развитие системы образования Республики Дагестан;</w:t>
      </w:r>
    </w:p>
    <w:p w14:paraId="7354C08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проведение мониторинга состояния системы образования Республики Дагестан, анализа и прогноза влияния различных факторов на реализацию Программы;</w:t>
      </w:r>
    </w:p>
    <w:p w14:paraId="1569FAF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корректировку Программы в зависимости от изменений состояния системы образования Республики Дагестан.</w:t>
      </w:r>
    </w:p>
    <w:p w14:paraId="1DCEABE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При этом невозможность комплексного развития системы образования Республики Дагестан без использования программно-целевого метода обусловлена многообразием, сложностью и масштабностью задач ее развития.</w:t>
      </w:r>
    </w:p>
    <w:p w14:paraId="1CA6922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Вероятными последствиями отказа от использования программно-целевого метода при решении проблем развития и функционирования системы образования Республики Дагестан могут стать:</w:t>
      </w:r>
    </w:p>
    <w:p w14:paraId="3D41504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невозможность формирования единого образовательного пространства, модернизации системы образования Республики Дагестан;</w:t>
      </w:r>
    </w:p>
    <w:p w14:paraId="0DB0E45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недоступность качественного образования;</w:t>
      </w:r>
    </w:p>
    <w:p w14:paraId="5635D5A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снижение уровня развития и адресной поддержки обучающихся в образовательных организациях и работников системы образования Республики Дагестан.</w:t>
      </w:r>
    </w:p>
    <w:p w14:paraId="6A52F40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Основными рисками, связанными с решением проблем программно-целевым методом, являются:</w:t>
      </w:r>
    </w:p>
    <w:p w14:paraId="0B69D5B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неэффективное взаимодействие органов исполнительной власти Республики Дагестан, органов местного самоуправления муниципальных образований Республики Дагестан и образовательных организаций;</w:t>
      </w:r>
    </w:p>
    <w:p w14:paraId="7638A76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недостаточное ресурсное обеспечение системы образования Республики Дагестан;</w:t>
      </w:r>
    </w:p>
    <w:p w14:paraId="767AA65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неэффективное использование средств республиканского бюджета Республики Дагестан, выделенных на реализацию Программы.</w:t>
      </w:r>
    </w:p>
    <w:p w14:paraId="5A4BE03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E5C05A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II. Цель, задачи, целевые показатели и ожидаемые</w:t>
      </w:r>
    </w:p>
    <w:p w14:paraId="281107C6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конечные результаты подпрограммы</w:t>
      </w:r>
    </w:p>
    <w:p w14:paraId="306410E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E9E6FC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Целью подпрограммы является создание в системе общего образования детей равных возможностей для современного качественного образования.</w:t>
      </w:r>
    </w:p>
    <w:p w14:paraId="6D4EFC5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Задачами подпрограммы являются:</w:t>
      </w:r>
    </w:p>
    <w:p w14:paraId="0A3317D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формирование образовательной сети, обеспечивающей равный доступ населения к услугам общего образования;</w:t>
      </w:r>
    </w:p>
    <w:p w14:paraId="6526F16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обновление состава и компетенций педагогических кадров общего образования, создание механизмов мотивации педагогов к повышению качества работы и непрерывному профессиональному развитию;</w:t>
      </w:r>
    </w:p>
    <w:p w14:paraId="22086CF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инфраструктуры образовательных организаций;</w:t>
      </w:r>
    </w:p>
    <w:p w14:paraId="38480F9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14:paraId="3F8A52D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современной системы оценки качества образования.</w:t>
      </w:r>
    </w:p>
    <w:p w14:paraId="389802A7" w14:textId="566547BA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 xml:space="preserve">Значения целевых показателей (индикаторов) по годам приведены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3AAA9BA2" w14:textId="1A2D8C39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Решение указанных задач предполагается осуществлять путем реализации мероприятий Программы согласно </w:t>
      </w:r>
      <w:hyperlink w:anchor="P745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3E215CF5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F80B4E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III. Объем и источники финансирования подпрограммы</w:t>
      </w:r>
    </w:p>
    <w:p w14:paraId="66D6832E" w14:textId="77777777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2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</w:p>
    <w:p w14:paraId="4E735F5D" w14:textId="3B662B83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3B1E62F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C70143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подпрограммы обеспечивается за счет средств федерального бюджета и республиканского бюджета Республики Дагестан.</w:t>
      </w:r>
    </w:p>
    <w:p w14:paraId="488819E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2015 - 2022 годах составит 192932885,4 тыс. рублей, в том числе:</w:t>
      </w:r>
    </w:p>
    <w:p w14:paraId="2857172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- 188364820,1 тыс. рублей;</w:t>
      </w:r>
    </w:p>
    <w:p w14:paraId="301FF14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- 4568065,3 тыс. рублей.</w:t>
      </w:r>
    </w:p>
    <w:p w14:paraId="5478474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 годам:</w:t>
      </w:r>
    </w:p>
    <w:p w14:paraId="255231E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2015 году - 18865750,9 тыс. рублей;</w:t>
      </w:r>
    </w:p>
    <w:p w14:paraId="5D51219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2016 году - 18643322,3 тыс. рублей, из них:</w:t>
      </w:r>
    </w:p>
    <w:p w14:paraId="0C8374C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- 18566264,5 тыс. рублей;</w:t>
      </w:r>
    </w:p>
    <w:p w14:paraId="2A24C47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- 77057,8 тыс. рублей;</w:t>
      </w:r>
    </w:p>
    <w:p w14:paraId="5F92344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- 19745561,9 тыс. рублей, из них:</w:t>
      </w:r>
    </w:p>
    <w:p w14:paraId="06ECEF0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- 19690078,0 тыс. рублей;</w:t>
      </w:r>
    </w:p>
    <w:p w14:paraId="4A9A817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- 55483,9 тыс. рублей;</w:t>
      </w:r>
    </w:p>
    <w:p w14:paraId="246656C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- 23618119,5 тыс. рублей, из них:</w:t>
      </w:r>
    </w:p>
    <w:p w14:paraId="051AE26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- 22475092,5 тыс. рублей;</w:t>
      </w:r>
    </w:p>
    <w:p w14:paraId="736BB33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- 1143027,0 тыс. рублей;</w:t>
      </w:r>
    </w:p>
    <w:p w14:paraId="05C87C7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- 27110374,9 тыс. рублей, из них:</w:t>
      </w:r>
    </w:p>
    <w:p w14:paraId="775A949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- 26666422,7 тыс. рублей;</w:t>
      </w:r>
    </w:p>
    <w:p w14:paraId="6903AF7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из федерального бюджета - 443952,2 тыс. рублей;</w:t>
      </w:r>
    </w:p>
    <w:p w14:paraId="4D6F21B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- 29122841,7 тыс. рублей, из них:</w:t>
      </w:r>
    </w:p>
    <w:p w14:paraId="3B6CB61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- 26559851,4 тыс. рублей;</w:t>
      </w:r>
    </w:p>
    <w:p w14:paraId="5492063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- 2562990,3 тыс. рублей;</w:t>
      </w:r>
    </w:p>
    <w:p w14:paraId="01063E5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году - 28028223,8 тыс. рублей, из них:</w:t>
      </w:r>
    </w:p>
    <w:p w14:paraId="67930DF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- 27816739,2 тыс. рублей;</w:t>
      </w:r>
    </w:p>
    <w:p w14:paraId="0F8C701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- 211484,6 тыс. рублей;</w:t>
      </w:r>
    </w:p>
    <w:p w14:paraId="19B4E4B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2022 году - 27798690,3 тыс. рублей, из них:</w:t>
      </w:r>
    </w:p>
    <w:p w14:paraId="4BB8245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- 27724620,8 тыс. рублей;</w:t>
      </w:r>
    </w:p>
    <w:p w14:paraId="7256025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- 74069,5 тыс. рублей.</w:t>
      </w:r>
    </w:p>
    <w:p w14:paraId="68A5291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26FF1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5397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49C2A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BE2EC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157085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215"/>
      <w:bookmarkEnd w:id="3"/>
      <w:r w:rsidRPr="00A06289">
        <w:rPr>
          <w:rFonts w:ascii="Times New Roman" w:hAnsi="Times New Roman" w:cs="Times New Roman"/>
          <w:sz w:val="28"/>
          <w:szCs w:val="28"/>
        </w:rPr>
        <w:t>ПОДПРОГРАММА 3</w:t>
      </w:r>
    </w:p>
    <w:p w14:paraId="3F8A6B31" w14:textId="32A40DF4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РАЗВИТИЕ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C3F1E94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5F74240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4DD3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A14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06F4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6DF5B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01C1292D" w14:textId="1AD23F2E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29.03.2016 </w:t>
            </w:r>
            <w:hyperlink r:id="rId13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25.07.2016 </w:t>
            </w:r>
            <w:hyperlink r:id="rId13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A5558C5" w14:textId="63B7FD82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30.05.2017 </w:t>
            </w:r>
            <w:hyperlink r:id="rId13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28.12.2017 </w:t>
            </w:r>
            <w:hyperlink r:id="rId13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73B6AF6" w14:textId="4290EB6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01.06.2018 </w:t>
            </w:r>
            <w:hyperlink r:id="rId13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23.01.2019 </w:t>
            </w:r>
            <w:hyperlink r:id="rId13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D8357B3" w14:textId="6D4CB1F6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16.12.2019 </w:t>
            </w:r>
            <w:hyperlink r:id="rId13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14.08.2020 </w:t>
            </w:r>
            <w:hyperlink r:id="rId14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2C8634A" w14:textId="5ED5B8AF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18.12.2020 </w:t>
            </w:r>
            <w:hyperlink r:id="rId14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F21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97270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C18633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ПАСПОРТ</w:t>
      </w:r>
    </w:p>
    <w:p w14:paraId="254604A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B6505F" w:rsidRPr="00A06289" w14:paraId="0A158B9E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2D68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B098EA1" w14:textId="6574EBE0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дополнительного образования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B17D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C3A77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B6505F" w:rsidRPr="00A06289" w14:paraId="4667DD02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99EB8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6EED1D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F63A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B3C3A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Дагестан;</w:t>
            </w:r>
          </w:p>
          <w:p w14:paraId="0097461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B6505F" w:rsidRPr="00A06289" w14:paraId="5271788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965F9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8DEA65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A0E4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7603F8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в системе дополнительного образования детей равных возможностей для современного качественного образования</w:t>
            </w:r>
          </w:p>
        </w:tc>
      </w:tr>
      <w:tr w:rsidR="00B6505F" w:rsidRPr="00A06289" w14:paraId="36DC693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28C6A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558D93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910A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456CE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формирование образовательной сети, обеспечивающей равный доступ населения к услугам дополнительного образования;</w:t>
            </w:r>
          </w:p>
          <w:p w14:paraId="79701C5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обновление состава и компетенций педагогических кадров дополнительного образования, создание механизмов мотивации педагогов к повышению качества работы и непрерывному профессиональному развитию;</w:t>
            </w:r>
          </w:p>
          <w:p w14:paraId="5CFCB69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 образовательных организаций;</w:t>
            </w:r>
          </w:p>
          <w:p w14:paraId="65F659B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современной системы оценки качества образования</w:t>
            </w:r>
          </w:p>
        </w:tc>
      </w:tr>
      <w:tr w:rsidR="00B6505F" w:rsidRPr="00A06289" w14:paraId="6D8D275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BC60F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5E151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FCBC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DDA48C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 этап - 2015 - 2017 годы;</w:t>
            </w:r>
          </w:p>
          <w:p w14:paraId="5A271F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 этап - 2018 - 2020 годы;</w:t>
            </w:r>
          </w:p>
          <w:p w14:paraId="29F66BA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III этап - 2021 - 2025 годы</w:t>
            </w:r>
          </w:p>
        </w:tc>
      </w:tr>
      <w:tr w:rsidR="00B6505F" w:rsidRPr="00A06289" w14:paraId="37F13067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2BBCA7" w14:textId="5D2E1E24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РД от 29.03.2016 </w:t>
            </w:r>
            <w:hyperlink r:id="rId14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25.07.2016 </w:t>
            </w:r>
            <w:hyperlink r:id="rId14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23.01.2019 </w:t>
            </w:r>
            <w:hyperlink r:id="rId14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0D6C067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DAC22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557FB4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4EF4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F0DB20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лет), процентов;</w:t>
            </w:r>
          </w:p>
          <w:p w14:paraId="3B73387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среднемесячной заработной платы педагогических работников государственных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(муниципальных) образовательных организаций дополнительного образования детей к среднемесячной заработной плате учителей в Республике Дагестан, процентов;</w:t>
            </w:r>
          </w:p>
          <w:p w14:paraId="4E4B08F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по программам начального,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начального, основного общего и среднего общего образования, процентов;</w:t>
            </w:r>
          </w:p>
          <w:p w14:paraId="2FA4121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занимающихся в кружках, организованных на базе дневных общеобразовательных организаций, в общей численности обучающихся в дневных общеобразовательных организациях (в городских поселениях и сельской местности), процентов;</w:t>
            </w:r>
          </w:p>
          <w:p w14:paraId="44561FA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занимающихся в спортивных кружках, организованных на базе общеобразовательных организаций, в общей численности обучающихся в общеобразовательных организациях (в городских поселениях и сельской местности), процентов;</w:t>
            </w:r>
          </w:p>
          <w:p w14:paraId="3709C8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занимающихся в организациях дополнительного образования спортивно-технической направленности, в общей численности детей от 5 до 18 лет, процентов</w:t>
            </w:r>
          </w:p>
        </w:tc>
      </w:tr>
      <w:tr w:rsidR="00B6505F" w:rsidRPr="00A06289" w14:paraId="52E53AC8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414C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825ECA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F451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4DC1AD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составляет 2881257,0 тыс. рублей,</w:t>
            </w:r>
          </w:p>
          <w:p w14:paraId="1AFFB4D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14:paraId="5EC8FE5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- 1910637,0 тыс. рублей;</w:t>
            </w:r>
          </w:p>
          <w:p w14:paraId="5FD2E4F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- 970620,0 тыс. рублей.</w:t>
            </w:r>
          </w:p>
          <w:p w14:paraId="38A7A86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12F395B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- 172201,5 тыс. рублей;</w:t>
            </w:r>
          </w:p>
          <w:p w14:paraId="25C3465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- 182946,6 тыс. рублей;</w:t>
            </w:r>
          </w:p>
          <w:p w14:paraId="4F6EBF5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- 283821,1 тыс. рублей,</w:t>
            </w:r>
          </w:p>
          <w:p w14:paraId="66B0365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112276F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- 226698,9 тыс. рублей;</w:t>
            </w:r>
          </w:p>
          <w:p w14:paraId="723B7C4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- 57122,2 тыс. рублей;</w:t>
            </w:r>
          </w:p>
          <w:p w14:paraId="6F1BD51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- 228142,4 тыс. рублей;</w:t>
            </w:r>
          </w:p>
          <w:p w14:paraId="19CA7B7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- 294834,4 тыс. рублей,</w:t>
            </w:r>
          </w:p>
          <w:p w14:paraId="07EE7EC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6382AB9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- 272088,2 тыс. рублей;</w:t>
            </w:r>
          </w:p>
          <w:p w14:paraId="26FE10D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- 22746,2 тыс. рублей;</w:t>
            </w:r>
          </w:p>
          <w:p w14:paraId="7BD885B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- 340002,7 тыс. рублей;</w:t>
            </w:r>
          </w:p>
          <w:p w14:paraId="3C8E51C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AE46E8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- 280413,4 тыс. рублей;</w:t>
            </w:r>
          </w:p>
          <w:p w14:paraId="6871EB9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- 59589,3 тыс. рублей;</w:t>
            </w:r>
          </w:p>
          <w:p w14:paraId="7567EDE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- 728212,2 тыс. рублей;</w:t>
            </w:r>
          </w:p>
          <w:p w14:paraId="2F1F706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642892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- 274458,6 тыс. рублей;</w:t>
            </w:r>
          </w:p>
          <w:p w14:paraId="037A22D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- 453753,6 тыс. рублей;</w:t>
            </w:r>
          </w:p>
          <w:p w14:paraId="7F96CCA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- 651096,1 тыс. рублей;</w:t>
            </w:r>
          </w:p>
          <w:p w14:paraId="5735C78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4534945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- 273687,4 тыс. рублей;</w:t>
            </w:r>
          </w:p>
          <w:p w14:paraId="0D2B584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- 377408,7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рублей</w:t>
            </w:r>
          </w:p>
        </w:tc>
      </w:tr>
      <w:tr w:rsidR="00B6505F" w:rsidRPr="00A06289" w14:paraId="6FB76A80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0CF8F3" w14:textId="3EB62DA7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145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598ED56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7DA3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0FF71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B55E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04EF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доведение средней заработной платы педагогических работников государственных (муниципальных) организаций дополнительного образования детей к 2018 году до уровня средней заработной платы учителей в Республике Дагестан;</w:t>
            </w:r>
          </w:p>
          <w:p w14:paraId="7F76D2F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 в возрасте от 5 до 18 лет, охваченных программами дополнительного образования, в общей численности детей этого возраста к 2018 году - до 70 проц., в том числе за счет развития программ дополнительного образования;</w:t>
            </w:r>
          </w:p>
          <w:p w14:paraId="0C88075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осуществление поддержки талантливой молодежи</w:t>
            </w:r>
          </w:p>
        </w:tc>
      </w:tr>
    </w:tbl>
    <w:p w14:paraId="579D6B6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2DC427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I. Характеристика проблемы, на решение которой</w:t>
      </w:r>
    </w:p>
    <w:p w14:paraId="6FCAEA6D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направлена подпрограмма</w:t>
      </w:r>
    </w:p>
    <w:p w14:paraId="569044C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AB0611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Наиболее актуальными проблемами в сфере дополнительного образования детей Республики Дагестан, на решение которых направлена подпрограмма, являются:</w:t>
      </w:r>
    </w:p>
    <w:p w14:paraId="7714A57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низкий охват детей в возрасте от 5 до 18 лет программами дополнительного образования;</w:t>
      </w:r>
    </w:p>
    <w:p w14:paraId="6E1CF0F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слабая материально-техническая база учреждений дополнительного образования;</w:t>
      </w:r>
    </w:p>
    <w:p w14:paraId="6756189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неэффективное расходование бюджетных средств в учреждениях дополнительного образования;</w:t>
      </w:r>
    </w:p>
    <w:p w14:paraId="6CFB1ED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низкий уровень среднемесячной заработной платы педагогических работников государственных (муниципальных) образовательных организаций дополнительного образования детей.</w:t>
      </w:r>
    </w:p>
    <w:p w14:paraId="78DC10B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Расширение потенциала системы дополнительного образования детей включает в себя:</w:t>
      </w:r>
    </w:p>
    <w:p w14:paraId="2D798C2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разработку и реализацию программ (проектов) развития дополнительного образования детей;</w:t>
      </w:r>
    </w:p>
    <w:p w14:paraId="2B02880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14:paraId="1B28BEB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распространение региональных и муниципальных моделей организации дополнительного образования детей;</w:t>
      </w:r>
    </w:p>
    <w:p w14:paraId="052A6F3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14:paraId="47F8816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совершенствование (модернизацию) моделей аттестации педагогических работников дополнительного образования детей с последующим переводом их на эффективный контракт;</w:t>
      </w:r>
    </w:p>
    <w:p w14:paraId="2389BED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разработку и внедрение системы оценки качества дополнительного образования детей.</w:t>
      </w:r>
    </w:p>
    <w:p w14:paraId="7669FC57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027A15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II. Цель, задачи, целевые показатели и ожидаемые</w:t>
      </w:r>
    </w:p>
    <w:p w14:paraId="091267CD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конечные результаты подпрограммы</w:t>
      </w:r>
    </w:p>
    <w:p w14:paraId="2224D3B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DB5F82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Основной целью реализации подпрограммы является создание в системе дополнительного образования детей равных возможностей для современного качественного образования.</w:t>
      </w:r>
    </w:p>
    <w:p w14:paraId="6FEBEF5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Задачами подпрограммы являются:</w:t>
      </w:r>
    </w:p>
    <w:p w14:paraId="494ACDC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формирование образовательной сети, обеспечивающей равный доступ населения к услугам дополнительного образования;</w:t>
      </w:r>
    </w:p>
    <w:p w14:paraId="55C5230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обновление состава и компетенций педагогических кадров дополнительного образования, создание механизмов мотивации педагогов к повышению качества работы и непрерывному профессиональному развитию;</w:t>
      </w:r>
    </w:p>
    <w:p w14:paraId="06DDDEA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инфраструктуры образовательных организаций;</w:t>
      </w:r>
    </w:p>
    <w:p w14:paraId="08B339A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современной системы оценки качества образования.</w:t>
      </w:r>
    </w:p>
    <w:p w14:paraId="5EB6BF96" w14:textId="6792D451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(индикаторов) по годам приведены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23E0BF2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Ожидаемым результатом реализации подпрограммы является охват не менее 70 процентов детей в возрасте от 5 до 18 лет программами дополнительного образования, в том числе не менее 50 процентов за счет бюджетных средств.</w:t>
      </w:r>
    </w:p>
    <w:p w14:paraId="0010FC1B" w14:textId="119BB04E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Решение указанных задач предполагается осуществлять путем реализации мероприятий Программы согласно </w:t>
      </w:r>
      <w:hyperlink w:anchor="P745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26A4443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DACD5A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III. Объем и источники финансирования подпрограммы</w:t>
      </w:r>
    </w:p>
    <w:p w14:paraId="1304BA1C" w14:textId="77777777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6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</w:p>
    <w:p w14:paraId="3764716E" w14:textId="25406BBD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 xml:space="preserve">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236057B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11B749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подпрограммы обеспечивается за счет средств федерального бюджета и республиканского бюджета Республики Дагестан.</w:t>
      </w:r>
    </w:p>
    <w:p w14:paraId="3CB1410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2015 - 2022 годах составит 2881257,0 тыс. рублей, в том числе:</w:t>
      </w:r>
    </w:p>
    <w:p w14:paraId="7717F39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- 1910637,0 тыс. рублей;</w:t>
      </w:r>
    </w:p>
    <w:p w14:paraId="6CE8F07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- 970620,0 тыс. рублей.</w:t>
      </w:r>
    </w:p>
    <w:p w14:paraId="3F5D4AB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 годам:</w:t>
      </w:r>
    </w:p>
    <w:p w14:paraId="7908075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2015 году - 172201,5 тыс. рублей;</w:t>
      </w:r>
    </w:p>
    <w:p w14:paraId="440EDC5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2016 году - 182946,6 тыс. рублей;</w:t>
      </w:r>
    </w:p>
    <w:p w14:paraId="0928BF8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- 283821,1 тыс. рублей, из них:</w:t>
      </w:r>
    </w:p>
    <w:p w14:paraId="7B47FBB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- 226698,9 тыс. рублей;</w:t>
      </w:r>
    </w:p>
    <w:p w14:paraId="1390E11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- 57122,2 тыс. рублей;</w:t>
      </w:r>
    </w:p>
    <w:p w14:paraId="3817229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- 228142,4 тыс. рублей;</w:t>
      </w:r>
    </w:p>
    <w:p w14:paraId="6A95E2E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- 294843,4 тыс. рублей, из них:</w:t>
      </w:r>
    </w:p>
    <w:p w14:paraId="132E83A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- 272088,2 тыс. рублей;</w:t>
      </w:r>
    </w:p>
    <w:p w14:paraId="7A7E297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- 22746,2 тыс. рублей;</w:t>
      </w:r>
    </w:p>
    <w:p w14:paraId="550974C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- 340002,7 тыс. рублей, из них:</w:t>
      </w:r>
    </w:p>
    <w:p w14:paraId="66D0BE5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- 280413,4 тыс. рублей;</w:t>
      </w:r>
    </w:p>
    <w:p w14:paraId="7123129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- 59589,3 тыс. рублей;</w:t>
      </w:r>
    </w:p>
    <w:p w14:paraId="698CA51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году - 728212,2 тыс. рублей, из них:</w:t>
      </w:r>
    </w:p>
    <w:p w14:paraId="53A6176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- 274458,6 тыс. рублей;</w:t>
      </w:r>
    </w:p>
    <w:p w14:paraId="25DDBA0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- 453753,6 тыс. рублей;</w:t>
      </w:r>
    </w:p>
    <w:p w14:paraId="46360A3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2022 году - 651096,1 тыс. рублей, из них:</w:t>
      </w:r>
    </w:p>
    <w:p w14:paraId="2233976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из республиканского бюджета Республики Дагестан - 273687,4 тыс. рублей;</w:t>
      </w:r>
    </w:p>
    <w:p w14:paraId="3043608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- 377408,7 тыс. рублей.</w:t>
      </w:r>
    </w:p>
    <w:p w14:paraId="23DB9B7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7544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992F4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B706C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8B567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819F3F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363"/>
      <w:bookmarkEnd w:id="4"/>
      <w:r w:rsidRPr="00A06289">
        <w:rPr>
          <w:rFonts w:ascii="Times New Roman" w:hAnsi="Times New Roman" w:cs="Times New Roman"/>
          <w:sz w:val="28"/>
          <w:szCs w:val="28"/>
        </w:rPr>
        <w:t>ПОДПРОГРАММА 4</w:t>
      </w:r>
    </w:p>
    <w:p w14:paraId="2DC729AD" w14:textId="6008F628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РАЗВИТИЕ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C969A01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156BFB7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EF2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ABD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F626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7823BE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0E487907" w14:textId="43A623FE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29.03.2016 </w:t>
            </w:r>
            <w:hyperlink r:id="rId14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25.07.2016 </w:t>
            </w:r>
            <w:hyperlink r:id="rId14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D57A822" w14:textId="3B596DB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23.12.2016 </w:t>
            </w:r>
            <w:hyperlink r:id="rId14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398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30.05.2017 </w:t>
            </w:r>
            <w:hyperlink r:id="rId15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6D9E8BB" w14:textId="3089A52F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28.12.2017 </w:t>
            </w:r>
            <w:hyperlink r:id="rId15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01.06.2018 </w:t>
            </w:r>
            <w:hyperlink r:id="rId15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0C2399C" w14:textId="2DC7C95B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10.08.2018 </w:t>
            </w:r>
            <w:hyperlink r:id="rId15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114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23.01.2019 </w:t>
            </w:r>
            <w:hyperlink r:id="rId15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628C9E5" w14:textId="4D383F99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05.07.2019 </w:t>
            </w:r>
            <w:hyperlink r:id="rId15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16.12.2019 </w:t>
            </w:r>
            <w:hyperlink r:id="rId15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5D6472E" w14:textId="31674C6E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14.08.2020 </w:t>
            </w:r>
            <w:hyperlink r:id="rId15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18.12.2020 </w:t>
            </w:r>
            <w:hyperlink r:id="rId15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AC9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9A1A4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EF1C24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ПАСПОРТ</w:t>
      </w:r>
    </w:p>
    <w:p w14:paraId="54175EB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B6505F" w:rsidRPr="00A06289" w14:paraId="272BEAD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9900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BA69235" w14:textId="6A2586C6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профессионального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43D9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5EE04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B6505F" w:rsidRPr="00A06289" w14:paraId="082E82D0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DC100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75F5D3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87F9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B6EDFE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Дагестан;</w:t>
            </w:r>
          </w:p>
          <w:p w14:paraId="17918A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 и территориального развития Республики Дагестан;</w:t>
            </w:r>
          </w:p>
          <w:p w14:paraId="457081C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B6505F" w:rsidRPr="00A06289" w14:paraId="12ADE20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5D13C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CCD2F5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9EA3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EEE9A9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вклада профессионального образования в социально-экономическое развитие Республики Дагестан, повышение ее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конкурентоспособности, обеспечение востребованности экономикой и обществом</w:t>
            </w:r>
          </w:p>
        </w:tc>
      </w:tr>
      <w:tr w:rsidR="00B6505F" w:rsidRPr="00A06289" w14:paraId="60FCE7A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C52FD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EC80F6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0408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1CB1DD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формирование дифференцированной сети учреждений профессионального образования, учитывающей особенности республики;</w:t>
            </w:r>
          </w:p>
          <w:p w14:paraId="784595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модернизация структуры программ профессионального образования для обеспечения их гибкости и эффективности;</w:t>
            </w:r>
          </w:p>
          <w:p w14:paraId="207CB78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подготовки рабочих кадров и специалистов;</w:t>
            </w:r>
          </w:p>
          <w:p w14:paraId="6B98D3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 образовательных организаций</w:t>
            </w:r>
          </w:p>
        </w:tc>
      </w:tr>
      <w:tr w:rsidR="00B6505F" w:rsidRPr="00A06289" w14:paraId="75318DB8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4F52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B0E5D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2239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8F43C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 этап - 2015 - 2017 годы;</w:t>
            </w:r>
          </w:p>
          <w:p w14:paraId="1CC7E00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 этап - 2018 - 2020 годы;</w:t>
            </w:r>
          </w:p>
          <w:p w14:paraId="3AEB6FE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III этап - 2021 - 2025 годы</w:t>
            </w:r>
          </w:p>
        </w:tc>
      </w:tr>
      <w:tr w:rsidR="00B6505F" w:rsidRPr="00A06289" w14:paraId="474340B3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16B5A5" w14:textId="437CEE29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РД от 29.03.2016 </w:t>
            </w:r>
            <w:hyperlink r:id="rId15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25.07.2016 </w:t>
            </w:r>
            <w:hyperlink r:id="rId16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23.01.2019 </w:t>
            </w:r>
            <w:hyperlink r:id="rId16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7F0FD208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15F0F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6CAEB3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AE2D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20A66F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структура подготовки кадров по профессиональным образовательным программам среднего профессионального образования программы подготовки квалифицированных рабочих, служащих, специалистов среднего звена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выпускников), процентов;</w:t>
            </w:r>
          </w:p>
          <w:p w14:paraId="541CB1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числа организаций среднего профессионального образования, здания которых приспособлены для обучения лиц с ограниченными возможностями здоровья, процентов;</w:t>
            </w:r>
          </w:p>
          <w:p w14:paraId="6BC3F6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студентов,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по образовательным программам среднего профессионального образования, в расчете на одного работника, замещающего должности преподавателя и (или) мастера производственного обучения, человек;</w:t>
            </w:r>
          </w:p>
          <w:p w14:paraId="57D7A9C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заработной платы преподавателей и мастеров производственного обучения государственных и муниципальных образовательных организаций, реализующих образовательные программы среднего профессионального образования, к среднемесячной заработной плате в Республике Дагестан, процентов;</w:t>
            </w:r>
          </w:p>
          <w:p w14:paraId="079987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обеспеченность студентов общежитиями (удельный вес численности студентов, проживающих в общежитиях, в общей численности студентов, нуждающихся в общежитиях) в государственных профессиональных образовательных организациях, осуществляющих подготовку специалистов среднего звена, процентов;</w:t>
            </w:r>
          </w:p>
          <w:p w14:paraId="27EB0A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число созданных многофункциональных центров прикладных квалификаций, единиц</w:t>
            </w:r>
          </w:p>
        </w:tc>
      </w:tr>
      <w:tr w:rsidR="00B6505F" w:rsidRPr="00A06289" w14:paraId="4BC752DD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9813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ADF85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1FF3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0D09C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составляет 14248521,0 тыс. рублей,</w:t>
            </w:r>
          </w:p>
          <w:p w14:paraId="6E009C4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287766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- 14007467,7 тыс. рублей;</w:t>
            </w:r>
          </w:p>
          <w:p w14:paraId="07A4CE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- 241053,3 тыс. рублей.</w:t>
            </w:r>
          </w:p>
          <w:p w14:paraId="588D9B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4B9935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- 1454631,1 тыс. рублей;</w:t>
            </w:r>
          </w:p>
          <w:p w14:paraId="4FAC154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2016 году - 1580704,7 тыс. рублей,</w:t>
            </w:r>
          </w:p>
          <w:p w14:paraId="17B9BEF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4BE069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- 1548191,0 тыс. рублей;</w:t>
            </w:r>
          </w:p>
          <w:p w14:paraId="7B46621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- 32513,7 тыс. рублей;</w:t>
            </w:r>
          </w:p>
          <w:p w14:paraId="562DD6A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- 1549810,2 тыс. рублей;</w:t>
            </w:r>
          </w:p>
          <w:p w14:paraId="3791D89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712F94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- 1547170,4 тыс. рублей;</w:t>
            </w:r>
          </w:p>
          <w:p w14:paraId="496AF09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- 2639,8 тыс. рублей;</w:t>
            </w:r>
          </w:p>
          <w:p w14:paraId="269D36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- 1689738,3 тыс. рублей,</w:t>
            </w:r>
          </w:p>
          <w:p w14:paraId="78358F8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9D02D0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- 1644769,8 тыс. рублей;</w:t>
            </w:r>
          </w:p>
          <w:p w14:paraId="025CFAB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- 44968,6 тыс. рублей;</w:t>
            </w:r>
          </w:p>
          <w:p w14:paraId="440AA0F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- 1727107,6 тыс. рублей,</w:t>
            </w:r>
          </w:p>
          <w:p w14:paraId="66CDC1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7E845A6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- 1726050,7 тыс. рублей;</w:t>
            </w:r>
          </w:p>
          <w:p w14:paraId="368E2A7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- 1056,9 тыс. рублей;</w:t>
            </w:r>
          </w:p>
          <w:p w14:paraId="0700F9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- 2309071,7 тыс. рублей;</w:t>
            </w:r>
          </w:p>
          <w:p w14:paraId="4B6D48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A946C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- 2171889,1 тыс. рублей;</w:t>
            </w:r>
          </w:p>
          <w:p w14:paraId="6B0A4C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- 137182,6 тыс. рублей;</w:t>
            </w:r>
          </w:p>
          <w:p w14:paraId="051E6A3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- 2016499,7 тыс. рублей;</w:t>
            </w:r>
          </w:p>
          <w:p w14:paraId="7ADD68A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- 1920957,6 тыс. рублей;</w:t>
            </w:r>
          </w:p>
          <w:p w14:paraId="1B0533C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1A104A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республиканского бюджета Республики Дагестан - 1898265,9 тыс. рублей;</w:t>
            </w:r>
          </w:p>
          <w:p w14:paraId="093B87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- 22691,7 тыс. рублей</w:t>
            </w:r>
          </w:p>
        </w:tc>
      </w:tr>
      <w:tr w:rsidR="00B6505F" w:rsidRPr="00A06289" w14:paraId="22A0F72B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2C233" w14:textId="0F398ED5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162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4CFCA2F8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3701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D50566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1082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A5F6F8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доведение средней заработной платы педагогических работников и мастеров производственного обучения образовательных организаций среднего профессионального обучения к 2018 году до уровня средней заработной платы в Республике Дагестан;</w:t>
            </w:r>
          </w:p>
          <w:p w14:paraId="4A46BD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и реализация краткосрочных программ прикладных квалификаций на базе образовательных организаций, заключающих соглашения с организациями и предприятиями, предъявляющими спрос на соответствующих специалистов;</w:t>
            </w:r>
          </w:p>
          <w:p w14:paraId="16E1A6F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увеличение доли зданий образовательных организаций профессионального образования, приспособленных для обучения лиц с ограниченными возможностями здоровья;</w:t>
            </w:r>
          </w:p>
          <w:p w14:paraId="69CEC05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подготовке, переподготовке и повышению квалификации педагогических и управленческих кадров для системы образования;</w:t>
            </w:r>
          </w:p>
          <w:p w14:paraId="3BB5EAC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обучающихся по программам профессионального образования за счет средств республиканского бюджета Республики Дагестан стипендиями и иными выплатами в соответствии с законодательством Российской Федерации</w:t>
            </w:r>
          </w:p>
        </w:tc>
      </w:tr>
    </w:tbl>
    <w:p w14:paraId="1304D34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2ABDDC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I. Характеристика проблемы, на решение которой</w:t>
      </w:r>
    </w:p>
    <w:p w14:paraId="71C2840D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направлена подпрограмма</w:t>
      </w:r>
    </w:p>
    <w:p w14:paraId="4E50CC7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C13193" w14:textId="37FE2F91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Развитие профессионального образования - приоритетное направление, призванное обеспечивать региональную экономику квалифицированными кадрами. Задача по гармонизации профессионального образования с нуждами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 xml:space="preserve">экономики республики поставлена в подпроекте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Просвещенный Дагестан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приоритетного проекта развития Республики Дагестан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Человеческий капитал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6A97924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Система профессионального образования Республики Дагестан представлена 106 учреждениями с общим контингентом обучающихся 95 тысяч человек. Выпуск рабочих кадров и специалистов в 2014 году составил 21 тыс. человек.</w:t>
      </w:r>
    </w:p>
    <w:p w14:paraId="53D4226F" w14:textId="7E61C14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Последние два года в системе профессионального образования Республики Дагестан происходят структурные изменения, связанные с переходом от двухуровневой системы - НПО и СПО - к одному уровню с реализацией двух типов программ: по подготовке квалифицированных рабочих и специалистов среднего звена. Основной целью оптимизации сети организаций профессионального образования являлось улучшение качества образовательных услуг, что отражено в одобренной распоряжением Правительства Республики Дагестан от 28 августа 2014 г.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269-р </w:t>
      </w:r>
      <w:hyperlink r:id="rId163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модернизации профессионального образования на период до 2017 года.</w:t>
      </w:r>
    </w:p>
    <w:p w14:paraId="0C39D857" w14:textId="48E9605E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hyperlink r:id="rId16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г.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599 и приоритетного проекта развития республики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Человеческий капитал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созданы и функционируют 2 многофункциональных центра прикладных квалификаций и 2 ресурсных центра для приоритетных отраслей экономики республики.</w:t>
      </w:r>
    </w:p>
    <w:p w14:paraId="222D372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Наиболее актуальными проблемами в сфере профессионального образования Республики Дагестан, на решение которых направлена подпрограмма, являются:</w:t>
      </w:r>
    </w:p>
    <w:p w14:paraId="3BAAB4A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соответствия квалификации выпускников текущим и перспективным требованиям современной экономики;</w:t>
      </w:r>
    </w:p>
    <w:p w14:paraId="1EE2504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консолидация ресурсов бизнеса и государства на ускоренное развитие системы среднего профессионального образования;</w:t>
      </w:r>
    </w:p>
    <w:p w14:paraId="6B2F72A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контроль за качеством подготовки кадров;</w:t>
      </w:r>
    </w:p>
    <w:p w14:paraId="164FA62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слабая материально-техническая база учреждений среднего профессионального образования.</w:t>
      </w:r>
    </w:p>
    <w:p w14:paraId="08A6D6E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Укрепление потенциала системы профессиональной подготовки и среднего профессионального образования и ее инвестиционной привлекательности включает в себя:</w:t>
      </w:r>
    </w:p>
    <w:p w14:paraId="038F2B7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мониторинг оценки деятельности организаций, реализующих программы профессиональной подготовки и среднего профессионального образования;</w:t>
      </w:r>
    </w:p>
    <w:p w14:paraId="268456D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реализацию новых подходов к распределению контрольных цифр приема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граждан для обучения по программам среднего профессионального образования (на конкурсной основе);</w:t>
      </w:r>
    </w:p>
    <w:p w14:paraId="3E05512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проведение аттестации педагогических работников образовательных организаций среднего профессионального образования с последующим их переводом на эффективный контракт;</w:t>
      </w:r>
    </w:p>
    <w:p w14:paraId="6D07EC9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реализацию региональных программ модернизации профессионального образования;</w:t>
      </w:r>
    </w:p>
    <w:p w14:paraId="640CFE8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сети многофункциональных центров прикладных квалификаций;</w:t>
      </w:r>
    </w:p>
    <w:p w14:paraId="618D639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нормативно-правовое и методическое обеспечение развития сетевых форм организации образовательных программ.</w:t>
      </w:r>
    </w:p>
    <w:p w14:paraId="0831D2C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Повышение качества профессиональной подготовки и среднего профессионального образования включает в себя:</w:t>
      </w:r>
    </w:p>
    <w:p w14:paraId="7A6FBDA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системы среднего профессионального образования в части мероприятий, предусматривающих совмещение теоретической подготовки с практическим обучением на предприятиях;</w:t>
      </w:r>
    </w:p>
    <w:p w14:paraId="2BCAE98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разработку и внедрение системы оценки качества услуг системы профессиональной подготовки и среднего профессионального образования;</w:t>
      </w:r>
    </w:p>
    <w:p w14:paraId="226E060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формирование новых принципов распределения государственного задания на программы профессиональной подготовки и среднего профессионального образования.</w:t>
      </w:r>
    </w:p>
    <w:p w14:paraId="71E9616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позволит обеспечить:</w:t>
      </w:r>
    </w:p>
    <w:p w14:paraId="21499A3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подготовку по наиболее востребованным и перспективным профессиям и специальностям;</w:t>
      </w:r>
    </w:p>
    <w:p w14:paraId="1FAEBB1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системы непрерывной подготовки педагогических и управленческих кадров;</w:t>
      </w:r>
    </w:p>
    <w:p w14:paraId="0D4C9CF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повышение квалификации не менее 75 проц. педагогических и руководящих работников СПО;</w:t>
      </w:r>
    </w:p>
    <w:p w14:paraId="4F2EF61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малых молодежных предприятий на базе образовательных организаций, что позволит уже к 2017 году вовлечь в предпринимательскую среду до 5 проц. выпускников колледжей.</w:t>
      </w:r>
    </w:p>
    <w:p w14:paraId="57A2BC7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244C31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II. Цель, задачи, целевые показатели и ожидаемые</w:t>
      </w:r>
    </w:p>
    <w:p w14:paraId="208BA10F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конечные результаты подпрограммы</w:t>
      </w:r>
    </w:p>
    <w:p w14:paraId="27AE8B3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1EF9B1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Основной целью подпрограммы является увеличение вклада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в социально-экономическое развитие Республики Дагестан, повышение ее конкурентоспособности, обеспечение востребованности экономикой и обществом.</w:t>
      </w:r>
    </w:p>
    <w:p w14:paraId="355DF72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Задачами подпрограммы являются:</w:t>
      </w:r>
    </w:p>
    <w:p w14:paraId="70DF9D1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формирование дифференцированной сети учреждений профессионального образования, учитывающей особенности региона;</w:t>
      </w:r>
    </w:p>
    <w:p w14:paraId="4D9B245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модернизация структуры программ профессионального образования для обеспечения их гибкости и эффективности;</w:t>
      </w:r>
    </w:p>
    <w:p w14:paraId="53CF2B4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повышение уровня профессиональной подготовки рабочих кадров и специалистов;</w:t>
      </w:r>
    </w:p>
    <w:p w14:paraId="4DBB0ED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инфраструктуры образовательных организаций.</w:t>
      </w:r>
    </w:p>
    <w:p w14:paraId="1C34363A" w14:textId="54D32756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(индикаторов) по годам приведены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1A1121C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Укрепление потенциала системы профессиональной подготовки и среднего профессионального образования и ее инвестиционной привлекательности предусматривает:</w:t>
      </w:r>
    </w:p>
    <w:p w14:paraId="1E4A309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3 многофункциональных центров прикладных квалификаций;</w:t>
      </w:r>
    </w:p>
    <w:p w14:paraId="1F37653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обновление кадрового состава профессиональной подготовки и среднего профессионального образования.</w:t>
      </w:r>
    </w:p>
    <w:p w14:paraId="2B324CE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Повышение качества профессиональной подготовки и среднего профессионального образования предусматривает увеличение доли выпускников организаций среднего профессионального образования, трудоустраивающихся по полученной специальности.</w:t>
      </w:r>
    </w:p>
    <w:p w14:paraId="43BC87D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Введение эффективного контракта в системе профессионального обучения и среднего профессионального образования предусматривает, что средняя заработная плата педагогических работников и мастеров производственного обучения государственных (муниципальных) образовательных организаций, реализующих программы профессиональной подготовки и среднего профессионального образования, составит не менее 100 процентов средней заработной платы по экономике республики.</w:t>
      </w:r>
    </w:p>
    <w:p w14:paraId="32B51C9A" w14:textId="5E930233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Решение указанных задач предполагается осуществлять путем реализации мероприятий Программы согласно </w:t>
      </w:r>
      <w:hyperlink w:anchor="P745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6917085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743D3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III. Объем и источники финансирования подпрограммы</w:t>
      </w:r>
    </w:p>
    <w:p w14:paraId="32E1D02B" w14:textId="77777777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5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</w:p>
    <w:p w14:paraId="1BFBC549" w14:textId="48DBA9A2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24CC35D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398AE3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Реализация подпрограммы обеспечивается за счет средств федерального бюджета и республиканского бюджета Республики Дагестан.</w:t>
      </w:r>
    </w:p>
    <w:p w14:paraId="3F91F8E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2015 - 2022 годах составит 14248521,0 тыс. рублей, в том числе:</w:t>
      </w:r>
    </w:p>
    <w:p w14:paraId="5E05EEC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- 14007467,7 тыс. рублей;</w:t>
      </w:r>
    </w:p>
    <w:p w14:paraId="24A76CF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- 241053,3 тыс. рублей.</w:t>
      </w:r>
    </w:p>
    <w:p w14:paraId="460B290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 годам:</w:t>
      </w:r>
    </w:p>
    <w:p w14:paraId="3532A6D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2015 году - 1454631,1 тыс. рублей;</w:t>
      </w:r>
    </w:p>
    <w:p w14:paraId="7337A57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2016 году - 1580704,7 тыс. рублей, из них:</w:t>
      </w:r>
    </w:p>
    <w:p w14:paraId="38D4209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- 1548191,0 тыс. рублей;</w:t>
      </w:r>
    </w:p>
    <w:p w14:paraId="3CF2669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- 32513,7 тыс. рублей;</w:t>
      </w:r>
    </w:p>
    <w:p w14:paraId="3A55A73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- 1549810,2 тыс. рублей, из них:</w:t>
      </w:r>
    </w:p>
    <w:p w14:paraId="02FD8B7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- 1547170,4 тыс. рублей;</w:t>
      </w:r>
    </w:p>
    <w:p w14:paraId="53DCA9A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- 2639,8 тыс. рублей;</w:t>
      </w:r>
    </w:p>
    <w:p w14:paraId="536444F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- 1689738,3 тыс. рублей, из них:</w:t>
      </w:r>
    </w:p>
    <w:p w14:paraId="48B62FB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- 1644769,8 тыс. рублей;</w:t>
      </w:r>
    </w:p>
    <w:p w14:paraId="1051489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- 44968,6 тыс. рублей;</w:t>
      </w:r>
    </w:p>
    <w:p w14:paraId="195B6D4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- 1727107,6 тыс. рублей, из них:</w:t>
      </w:r>
    </w:p>
    <w:p w14:paraId="637CFAA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- 1726050,7 тыс. рублей;</w:t>
      </w:r>
    </w:p>
    <w:p w14:paraId="4CA82CF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- 1056,9 тыс. рублей;</w:t>
      </w:r>
    </w:p>
    <w:p w14:paraId="6AD29D5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- 2309071,7 тыс. рублей;</w:t>
      </w:r>
    </w:p>
    <w:p w14:paraId="2CEB95C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них:</w:t>
      </w:r>
    </w:p>
    <w:p w14:paraId="64DDFEE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- 2171889,1 тыс. рублей;</w:t>
      </w:r>
    </w:p>
    <w:p w14:paraId="33880D2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- 137182,6 тыс. рублей;</w:t>
      </w:r>
    </w:p>
    <w:p w14:paraId="056D5DF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в 2021 году - 2016499,7 тыс. рублей;</w:t>
      </w:r>
    </w:p>
    <w:p w14:paraId="4FBAD3E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2022 году - 2016499,7 тыс. рублей.</w:t>
      </w:r>
    </w:p>
    <w:p w14:paraId="4D60127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B15F5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A4172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18043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666070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8E73D7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536"/>
      <w:bookmarkEnd w:id="5"/>
      <w:r w:rsidRPr="00A06289">
        <w:rPr>
          <w:rFonts w:ascii="Times New Roman" w:hAnsi="Times New Roman" w:cs="Times New Roman"/>
          <w:sz w:val="28"/>
          <w:szCs w:val="28"/>
        </w:rPr>
        <w:t>ПОДПРОГРАММА 5</w:t>
      </w:r>
    </w:p>
    <w:p w14:paraId="0FFEE011" w14:textId="1E91EE96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ОРГАНИЗАЦИЯ ОТДЫХА И ОЗДОРОВЛЕНИЯ ДЕТЕЙ,</w:t>
      </w:r>
    </w:p>
    <w:p w14:paraId="3FE6A14D" w14:textId="7EDFF38A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ПОДРОСТКОВ И МОЛОДЕЖИ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0DC6D87F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09796C2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C4B9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CB65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0B59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066826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649EB2D2" w14:textId="7560ADF9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29.03.2016 </w:t>
            </w:r>
            <w:hyperlink r:id="rId16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25.07.2016 </w:t>
            </w:r>
            <w:hyperlink r:id="rId16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73F154E" w14:textId="6977BE9A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30.05.2017 </w:t>
            </w:r>
            <w:hyperlink r:id="rId16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28.12.2017 </w:t>
            </w:r>
            <w:hyperlink r:id="rId16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A212436" w14:textId="34D98352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01.06.2018 </w:t>
            </w:r>
            <w:hyperlink r:id="rId17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10.08.2018 </w:t>
            </w:r>
            <w:hyperlink r:id="rId17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114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476DB0C" w14:textId="4D141F0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23.01.2019 </w:t>
            </w:r>
            <w:hyperlink r:id="rId17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16.12.2019 </w:t>
            </w:r>
            <w:hyperlink r:id="rId17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EBE3460" w14:textId="5CD5DCD2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14.08.2020 </w:t>
            </w:r>
            <w:hyperlink r:id="rId17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18.12.2020 </w:t>
            </w:r>
            <w:hyperlink r:id="rId17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189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35AB85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01C105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ПАСПОРТ</w:t>
      </w:r>
    </w:p>
    <w:p w14:paraId="4E569D0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B6505F" w:rsidRPr="00A06289" w14:paraId="159F766D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D308E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A0A882D" w14:textId="78C399E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детей, подростков и молодежи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16E7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6C02D8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B6505F" w:rsidRPr="00A06289" w14:paraId="4F56D4C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8EFA0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51AD4D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64A8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D92DA4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Дагестан;</w:t>
            </w:r>
          </w:p>
          <w:p w14:paraId="45CC72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B6505F" w:rsidRPr="00A06289" w14:paraId="435C262E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2E5A1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A4234B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ED11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9C8C83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в Республике Дагестан правовых, экономических и организационных условий, необходимых для полноценного отдыха и оздоровления детей, подростков и молодежи;</w:t>
            </w:r>
          </w:p>
          <w:p w14:paraId="46B5B13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удовлетворенности населения услугами по организации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отдыха и оздоровления детей, подростков и молодежи</w:t>
            </w:r>
          </w:p>
        </w:tc>
      </w:tr>
      <w:tr w:rsidR="00B6505F" w:rsidRPr="00A06289" w14:paraId="0FF76CB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318A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48AF32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9F5A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953CB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инфраструктуры отдыха и оздоровления детей, подростков и молодежи;</w:t>
            </w:r>
          </w:p>
          <w:p w14:paraId="7EB905A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духовного и физического развития детей, подростков и молодежи во время пребывания в учреждениях отдыха и оздоровления;</w:t>
            </w:r>
          </w:p>
          <w:p w14:paraId="1B1A0B1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учреждений отдыха и оздоровления детей, подростков и молодежи;</w:t>
            </w:r>
          </w:p>
          <w:p w14:paraId="5128594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отдыха и оздоровления детей и подростков, находящихся в трудной жизненной ситуации;</w:t>
            </w:r>
          </w:p>
          <w:p w14:paraId="13F5F68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отдыха и оздоровления;</w:t>
            </w:r>
          </w:p>
          <w:p w14:paraId="5DFF449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поддержка инновационных проектов и новых форм в области отдыха и оздоровления детей, подростков и молодежи;</w:t>
            </w:r>
          </w:p>
          <w:p w14:paraId="24F6A9B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безопасного пребывания детей и подростков в оздоровительных лагерях;</w:t>
            </w:r>
          </w:p>
          <w:p w14:paraId="25D8F9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укрепление и развитие материально-технической базы стационарных детских оздоровительных лагерей</w:t>
            </w:r>
          </w:p>
        </w:tc>
      </w:tr>
      <w:tr w:rsidR="00B6505F" w:rsidRPr="00A06289" w14:paraId="06B111BD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121D2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BF5C40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6F00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80E57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 этап - 2015 - 2017 годы;</w:t>
            </w:r>
          </w:p>
          <w:p w14:paraId="12EFF58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 этап - 2018 - 2020 годы;</w:t>
            </w:r>
          </w:p>
          <w:p w14:paraId="1AA9FF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III этап - 2021 - 2025 годы</w:t>
            </w:r>
          </w:p>
        </w:tc>
      </w:tr>
      <w:tr w:rsidR="00B6505F" w:rsidRPr="00A06289" w14:paraId="3C4216ED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0245F1" w14:textId="09487BC2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РД от 29.03.2016 </w:t>
            </w:r>
            <w:hyperlink r:id="rId17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25.07.2016 </w:t>
            </w:r>
            <w:hyperlink r:id="rId17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23.01.2019 </w:t>
            </w:r>
            <w:hyperlink r:id="rId17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07D0901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765CE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DD7362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464C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80099E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численность детей в возрасте от 6 до 15 лет (включительно), охваченных отдыхом и оздоровлением, человек;</w:t>
            </w:r>
          </w:p>
          <w:p w14:paraId="1A1DDD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доля охвата детей и подростков отдыхом и оздоровлением от общей численности детей в возрасте от 6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 лет (включительно), процентов;</w:t>
            </w:r>
          </w:p>
          <w:p w14:paraId="06C4B7F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численность детей в возрасте от 6 до 15 лет (включительно), находящихся в трудной жизненной ситуации, охваченных отдыхом и оздоровлением, процентов;</w:t>
            </w:r>
          </w:p>
          <w:p w14:paraId="43D2C4B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охвата детей и подростков, находящихся в трудной жизненной ситуации, отдыхом и оздоровлением от общей численности детей и подростков данной категории, процентов</w:t>
            </w:r>
          </w:p>
        </w:tc>
      </w:tr>
      <w:tr w:rsidR="00B6505F" w:rsidRPr="00A06289" w14:paraId="10C1E08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34C1B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DF91B0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8F55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DCA4E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составляет 2192928,5 тыс. рублей из республиканского бюджета Республики Дагестан.</w:t>
            </w:r>
          </w:p>
          <w:p w14:paraId="552B2D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746F0B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- 205811,8 тыс. рублей;</w:t>
            </w:r>
          </w:p>
          <w:p w14:paraId="631356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- 525211,1 тыс. рублей;</w:t>
            </w:r>
          </w:p>
          <w:p w14:paraId="77F058A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- 269681,5 тыс. рублей;</w:t>
            </w:r>
          </w:p>
          <w:p w14:paraId="5A85CE8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- 278599,5 тыс. рублей;</w:t>
            </w:r>
          </w:p>
          <w:p w14:paraId="5A51763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- 285868,3 тыс. рублей;</w:t>
            </w:r>
          </w:p>
          <w:p w14:paraId="0232413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- 64669,3 тыс. рублей;</w:t>
            </w:r>
          </w:p>
          <w:p w14:paraId="5CFD2E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- 281543,5 тыс. рублей;</w:t>
            </w:r>
          </w:p>
          <w:p w14:paraId="77FF1B2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- 281543,5 тыс. рублей</w:t>
            </w:r>
          </w:p>
        </w:tc>
      </w:tr>
      <w:tr w:rsidR="00B6505F" w:rsidRPr="00A06289" w14:paraId="5D3673C8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CFF6A8" w14:textId="3C4B3DB9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79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1736ACBC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04971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42572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B798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D526C9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сохранение имеющейся в республике инфраструктуры отдыха и оздоровления детей, подростков и молодежи;</w:t>
            </w:r>
          </w:p>
          <w:p w14:paraId="1E1CCC9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улучшение материально-технических условий детских оздоровительных организаций;</w:t>
            </w:r>
          </w:p>
          <w:p w14:paraId="51E0F69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порядка организации отдыха и оздоровления детей, подростков и молодежи;</w:t>
            </w:r>
          </w:p>
          <w:p w14:paraId="3E6030B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сохранение численности детей, охваченных различными формами отдыха и оздоровления, в том числе детей, находящихся в трудной жизненной ситуации;</w:t>
            </w:r>
          </w:p>
          <w:p w14:paraId="0B39584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снижение уровня заболеваемости детского населения республики, прежде всего детей школьного возраста;</w:t>
            </w:r>
          </w:p>
          <w:p w14:paraId="31FCBB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снижение числа преступлений, совершенных несовершеннолетними, в период летней оздоровительной кампании;</w:t>
            </w:r>
          </w:p>
          <w:p w14:paraId="47BC207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освоение новых эффективных форм организации отдыха и оздоровления детей, подростков и молодежи</w:t>
            </w:r>
          </w:p>
        </w:tc>
      </w:tr>
    </w:tbl>
    <w:p w14:paraId="278D558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17F755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I. Характеристика проблемы, на решение которой</w:t>
      </w:r>
    </w:p>
    <w:p w14:paraId="56787469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направлена подпрограмма</w:t>
      </w:r>
    </w:p>
    <w:p w14:paraId="6616B5C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48D177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системы отдыха и оздоровления детей, подростков и молодежи является одним из приоритетных направлений социальной политики Республики Дагестан.</w:t>
      </w:r>
    </w:p>
    <w:p w14:paraId="549875D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течение последних 10 лет ежегодно регистрируется рост заболеваемости детей. Одной из причин ухудшения детского и подросткового здоровья является недостаточная эффективность профилактических и коррекционных мероприятий, направленных на его сохранение и укрепление. В связи с этим дети и подростки данной категории в первоочередном порядке нуждаются в адресной государственной поддержке и предоставлении услуг по отдыху и оздоровлению.</w:t>
      </w:r>
    </w:p>
    <w:p w14:paraId="77EE322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Общая заболеваемость подростков за последние годы также не имеет тенденции к снижению. Произошел значительный рост психических расстройств, болезней органов пищеварения, болезней эндокринной системы, травм, отравлений.</w:t>
      </w:r>
    </w:p>
    <w:p w14:paraId="08076CC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связи с этим особое внимание в республике уделяется вопросам организации отдыха и оздоровления детей с использованием санаторных смен в медицинских учреждениях и учреждениях санаторного типа, загородных оздоровительных лагерях, лагерях с дневным пребыванием и других учреждениях отдыха и оздоровления.</w:t>
      </w:r>
    </w:p>
    <w:p w14:paraId="1FE4909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Проблема совершенствования организации детского отдыха и оздоровления в настоящее время является объектом пристального внимания федеральных и республиканских органов власти.</w:t>
      </w:r>
    </w:p>
    <w:p w14:paraId="1E8CC914" w14:textId="3D36FE46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а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пункта 1 перечня поручений Президента Российской Федерации по итогам совещания об организации летнего отдыха детей и подростков от 15 июня 2010 г.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Пр-1726 необходимо разработать комплекс мер, направленных на развитие системы отдыха и оздоровления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детей и подростков, включающих в себя:</w:t>
      </w:r>
    </w:p>
    <w:p w14:paraId="1A0AC94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совершенствование инфраструктуры отдыха и форм его организации;</w:t>
      </w:r>
    </w:p>
    <w:p w14:paraId="2AD8676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подготовку квалифицированных кадров, владеющих современными педагогическими и оздоровительными технологиями;</w:t>
      </w:r>
    </w:p>
    <w:p w14:paraId="4B04E17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отдыха и оздоровления детей и подростков, оказавшихся в трудной жизненной ситуации, детей с ограниченными возможностями здоровья;</w:t>
      </w:r>
    </w:p>
    <w:p w14:paraId="154A91C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участие студенческих педагогических отрядов в организации летнего отдыха детей и подростков.</w:t>
      </w:r>
    </w:p>
    <w:p w14:paraId="68C69F2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Эффективное решение обозначенных задач требует комплексного подхода, концентрации финансовых средств из бюджетов всех уровней, четких механизмов управления проводимыми мероприятиями. Это объясняет целесообразность решения проблем организации детского отдыха программно-целевым методом.</w:t>
      </w:r>
    </w:p>
    <w:p w14:paraId="26D4C00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целях развития системы отдыха и оздоровления детей, подростков и молодежи была разработана настоящая подпрограмма.</w:t>
      </w:r>
    </w:p>
    <w:p w14:paraId="4AD6FDF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Она представляет собой комплекс мероприятий, направленных на достижение конкретных целей и решение задач, стоящих перед исполнительными органами государственной власти Республики Дагестан, участвующими в проведении детской оздоровительной кампании.</w:t>
      </w:r>
    </w:p>
    <w:p w14:paraId="34D8F20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системе отдыха и оздоровления детей Республики Дагестан имеется ряд проблем, основными из которых являются уменьшение количества загородных стационарных детских оздоровительных учреждений, участвующих в проведении летней оздоровительной кампании, и износ их материально-технической базы.</w:t>
      </w:r>
    </w:p>
    <w:p w14:paraId="01C8AF9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Из-за недостаточного финансирования в оздоровительных учреждениях в период летних каникул открывается не больше двух смен. Нехватка денежных средств отражается на качестве питания детей, условиях проживания, организации досуговой деятельности.</w:t>
      </w:r>
    </w:p>
    <w:p w14:paraId="0B05C3B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республике имеются факты передачи детских лагерей в собственность Республики Дагестан с баланса предприятий, оказавшихся в трудной финансовой ситуации.</w:t>
      </w:r>
    </w:p>
    <w:p w14:paraId="77315D3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Все большее распространение получают лагеря с дневным пребыванием, что объясняется малозатратностью данной формы детского отдыха. В связи с этим особого внимания требуют образовательные программы данных лагерей, подходы к организации досуговой деятельности детей, мероприятия по оздоровлению.</w:t>
      </w:r>
    </w:p>
    <w:p w14:paraId="3BD1870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При отсутствии программно-целевого метода решения проблемы возможно усиление следующих негативных тенденций:</w:t>
      </w:r>
    </w:p>
    <w:p w14:paraId="7036A8F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рост детской и подростковой преступности;</w:t>
      </w:r>
    </w:p>
    <w:p w14:paraId="7BFC916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снижение численности оздоровленных детей и подростков;</w:t>
      </w:r>
    </w:p>
    <w:p w14:paraId="2363D4F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снижение качества отдыха детей, подростков и молодежи;</w:t>
      </w:r>
    </w:p>
    <w:p w14:paraId="47ED135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снижение численности отдохнувших детей, подростков и молодежи.</w:t>
      </w:r>
    </w:p>
    <w:p w14:paraId="6D0CD39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Отдельным направлением работы должна стать организация отдыха и оздоровления детей, находящихся в трудной жизненной ситуации.</w:t>
      </w:r>
    </w:p>
    <w:p w14:paraId="201F1F6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республике осуществляется организация отдыха и оздоровления детей, подвергшихся стрессовым ситуациям в результате террористических актов, стихийных бедствий, вооруженных конфликтов, а также детей-инвалидов, детей-сирот, детей, оставшихся без попечения родителей, детей из многодетных и неполных семей, детей безработных граждан, детей, имеющих недостатки в психическом и (или) физическом развитии, детей, содержащихся в учреждениях социального обслуживания семьи, детей, состоящих на профилактическом учете в органах внутренних дел, беспризорных и безнадзорных детей, а также других категорий детей, находящихся в трудной жизненной ситуации.</w:t>
      </w:r>
    </w:p>
    <w:p w14:paraId="6504858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подпрограммы позволит продолжить работу, направленную на совершенствование условий, необходимых для организации полноценного отдыха и оздоровления максимально большей численности детей, подростков и молодежи в Республике Дагестан.</w:t>
      </w:r>
    </w:p>
    <w:p w14:paraId="7982DD4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Целый ряд факторов свидетельствует о целесообразности решения проблем детского отдыха программно-целевым методом:</w:t>
      </w:r>
    </w:p>
    <w:p w14:paraId="2C702C8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участие в реализации мероприятий по организации отдыха и оздоровления детей органов исполнительной власти, органов местного самоуправления муниципальных образований Республики Дагестан, юридических лиц, имеющих на балансе загородные детские лагеря и санатории, органов, осуществляющих надзор за соблюдением норм и правил организации детского отдыха, общественных организаций;</w:t>
      </w:r>
    </w:p>
    <w:p w14:paraId="666956B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наличие проблем, решение которых требует комплексного подхода;</w:t>
      </w:r>
    </w:p>
    <w:p w14:paraId="7230873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необходимость концентрации финансовых и иных ресурсов из различных источников для решения поставленных задач.</w:t>
      </w:r>
    </w:p>
    <w:p w14:paraId="4AC12A6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Несмотря на явные преимущества программно-целевого метода, при реализации подпрограммы могут возникнуть следующие риски:</w:t>
      </w:r>
    </w:p>
    <w:p w14:paraId="6F851D1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сокращение бюджетного финансирования, что может привести к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необходимости корректировки мероприятий подпрограммы;</w:t>
      </w:r>
    </w:p>
    <w:p w14:paraId="60B8F8F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отсутствие заинтересованности у балансодержателей загородных лагерей в сохранении и дальнейшем развитии инфраструктуры отдыха и оздоровления детей, подростков и молодежи.</w:t>
      </w:r>
    </w:p>
    <w:p w14:paraId="33348CE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0F2E7A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II. Цели, задачи, целевые показатели и ожидаемые</w:t>
      </w:r>
    </w:p>
    <w:p w14:paraId="1B76B1A6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конечные результаты подпрограммы</w:t>
      </w:r>
    </w:p>
    <w:p w14:paraId="3389F10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F10544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Основными целями подпрограммы являются:</w:t>
      </w:r>
    </w:p>
    <w:p w14:paraId="3263EC7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в Республике Дагестан правовых, экономических и организационных условий, необходимых для полноценного отдыха и оздоровления детей, подростков и молодежи;</w:t>
      </w:r>
    </w:p>
    <w:p w14:paraId="3E73D7F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повышение удовлетворенности населения услугами по организации отдыха и оздоровления детей, подростков и молодежи.</w:t>
      </w:r>
    </w:p>
    <w:p w14:paraId="7D30074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Достижение поставленных целей предполагает решение следующих задач:</w:t>
      </w:r>
    </w:p>
    <w:p w14:paraId="3694EB2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сохранение и развитие инфраструктуры отдыха и оздоровления детей, подростков и молодежи;</w:t>
      </w:r>
    </w:p>
    <w:p w14:paraId="0A0D99B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условий для духовного и физического развития детей, подростков и молодежи во время пребывания в учреждениях отдыха и оздоровления;</w:t>
      </w:r>
    </w:p>
    <w:p w14:paraId="46CF194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кадровое обеспечение учреждений отдыха и оздоровления детей, подростков и молодежи;</w:t>
      </w:r>
    </w:p>
    <w:p w14:paraId="1209DF8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отдыха и оздоровления детей и подростков, находящихся в трудной жизненной ситуации;</w:t>
      </w:r>
    </w:p>
    <w:p w14:paraId="1FD05DD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повышение качества отдыха и оздоровления;</w:t>
      </w:r>
    </w:p>
    <w:p w14:paraId="17ACABE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поддержка инновационных проектов и новых форм в области отдыха и оздоровления детей, подростков и молодежи;</w:t>
      </w:r>
    </w:p>
    <w:p w14:paraId="564B18C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условий для обеспечения безопасного пребывания детей и подростков в оздоровительных лагерях;</w:t>
      </w:r>
    </w:p>
    <w:p w14:paraId="1A035B8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укрепление и развитие материально-технических баз стационарных детских оздоровительных лагерей.</w:t>
      </w:r>
    </w:p>
    <w:p w14:paraId="0DDBD2FE" w14:textId="32F61CD5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(индикаторов) по годам приведены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453A188A" w14:textId="35BEAE36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Решение указанных задач предполагается осуществлять путем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мероприятий Программы согласно </w:t>
      </w:r>
      <w:hyperlink w:anchor="P745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60CC3DC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Ожидается, что реализация подпрограммных мероприятий позволит:</w:t>
      </w:r>
    </w:p>
    <w:p w14:paraId="166BA8E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сохранить имеющуюся в республике инфраструктуру отдыха и оздоровления детей, подростков и молодежи;</w:t>
      </w:r>
    </w:p>
    <w:p w14:paraId="3B3A9D8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улучшить материально-технические условия детских оздоровительных учреждений;</w:t>
      </w:r>
    </w:p>
    <w:p w14:paraId="52BAED9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усовершенствовать порядок организации отдыха и оздоровления детей, подростков и молодежи;</w:t>
      </w:r>
    </w:p>
    <w:p w14:paraId="6839524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сохранить численность детей, охваченных различными формами отдыха и оздоровления, в том числе детей, находящихся в трудной жизненной ситуации;</w:t>
      </w:r>
    </w:p>
    <w:p w14:paraId="7A16763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снизить уровень заболеваемости детского населения республики, прежде всего детей школьного возраста;</w:t>
      </w:r>
    </w:p>
    <w:p w14:paraId="4AC2D31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снизить число преступлений, совершенных несовершеннолетними;</w:t>
      </w:r>
    </w:p>
    <w:p w14:paraId="2F28AD1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освоить новые эффективные формы организации отдыха и оздоровления детей, подростков и молодежи.</w:t>
      </w:r>
    </w:p>
    <w:p w14:paraId="46840FE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623F78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III. Объем и источники финансирования подпрограммы</w:t>
      </w:r>
    </w:p>
    <w:p w14:paraId="7B29CDC9" w14:textId="77777777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0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</w:p>
    <w:p w14:paraId="0DC88724" w14:textId="57E90DF8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60F531F0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89B76E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подпрограммы обеспечивается за счет средств республиканского бюджета Республики Дагестан.</w:t>
      </w:r>
    </w:p>
    <w:p w14:paraId="734EB85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2015 - 2022 годах составит 2192928,5 тыс. рублей.</w:t>
      </w:r>
    </w:p>
    <w:p w14:paraId="2E04044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 годам:</w:t>
      </w:r>
    </w:p>
    <w:p w14:paraId="6B25FE7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2015 году - 205811,8 тыс. рублей;</w:t>
      </w:r>
    </w:p>
    <w:p w14:paraId="2BA0558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2016 году - 525211,1 тыс. рублей;</w:t>
      </w:r>
    </w:p>
    <w:p w14:paraId="40FCFEE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- 269681,5 тыс. рублей;</w:t>
      </w:r>
    </w:p>
    <w:p w14:paraId="44CC5B0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- 278599,5 тыс. рублей;</w:t>
      </w:r>
    </w:p>
    <w:p w14:paraId="6ECD1DB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- 285868,3 тыс. рублей;</w:t>
      </w:r>
    </w:p>
    <w:p w14:paraId="4DF8FCB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- 64669,3 тыс. рублей;</w:t>
      </w:r>
    </w:p>
    <w:p w14:paraId="640319F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году - 281543,5 тыс. рублей;</w:t>
      </w:r>
    </w:p>
    <w:p w14:paraId="6609239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в 2022 году - 281543,5.</w:t>
      </w:r>
    </w:p>
    <w:p w14:paraId="07A7AE3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D3B465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BC71E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6AF51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48B64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60D4C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695"/>
      <w:bookmarkEnd w:id="6"/>
      <w:r w:rsidRPr="00A06289">
        <w:rPr>
          <w:rFonts w:ascii="Times New Roman" w:hAnsi="Times New Roman" w:cs="Times New Roman"/>
          <w:sz w:val="28"/>
          <w:szCs w:val="28"/>
        </w:rPr>
        <w:t>ПОДПРОГРАММА 6</w:t>
      </w:r>
    </w:p>
    <w:p w14:paraId="7DB90355" w14:textId="03784CFC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БУДУЩЕЕ РЕСПУБЛИКИ - ОДАРЕННЫЕ ДЕТИ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DC1D535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7CA39BF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D198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8867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FB4E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770C25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281252C8" w14:textId="02054318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29.03.2016 </w:t>
            </w:r>
            <w:hyperlink r:id="rId18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25.07.2016 </w:t>
            </w:r>
            <w:hyperlink r:id="rId18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1FE9680" w14:textId="490B929F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30.05.2017 </w:t>
            </w:r>
            <w:hyperlink r:id="rId18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28.12.2017 </w:t>
            </w:r>
            <w:hyperlink r:id="rId18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EE09027" w14:textId="72387365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01.06.2018 </w:t>
            </w:r>
            <w:hyperlink r:id="rId18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23.01.2019 </w:t>
            </w:r>
            <w:hyperlink r:id="rId18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8071857" w14:textId="7E6BD125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16.12.2019 </w:t>
            </w:r>
            <w:hyperlink r:id="rId18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14.08.2020 </w:t>
            </w:r>
            <w:hyperlink r:id="rId18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33D71F0" w14:textId="7C3326CA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18.12.2020 </w:t>
            </w:r>
            <w:hyperlink r:id="rId18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BDB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A2C47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59027F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ПАСПОРТ</w:t>
      </w:r>
    </w:p>
    <w:p w14:paraId="57C18B1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B6505F" w:rsidRPr="00A06289" w14:paraId="26303C8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02D49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2A284C5" w14:textId="7F58443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Одаренные дети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CC19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408F1C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B6505F" w:rsidRPr="00A06289" w14:paraId="7E44038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8DF93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89E1F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3102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4357D0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Дагестан;</w:t>
            </w:r>
          </w:p>
          <w:p w14:paraId="530B944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Дагестан</w:t>
            </w:r>
          </w:p>
        </w:tc>
      </w:tr>
      <w:tr w:rsidR="00B6505F" w:rsidRPr="00A06289" w14:paraId="3F6DD75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47C0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5B9C7C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323B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9230E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системы работы с одаренными детьми;</w:t>
            </w:r>
          </w:p>
          <w:p w14:paraId="310156B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координация взаимодействия и интеграция деятельности учреждений, работающих с одаренными детьми и молодежью республики;</w:t>
            </w:r>
          </w:p>
          <w:p w14:paraId="1B69A86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моральной и материальной поддержки одаренных детей республики</w:t>
            </w:r>
          </w:p>
        </w:tc>
      </w:tr>
      <w:tr w:rsidR="00B6505F" w:rsidRPr="00A06289" w14:paraId="2CE662F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EB550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62B179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34A8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5232D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выявления детской одаренности и развития детей в соответствии с их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способностями по выбранным направлениям деятельности;</w:t>
            </w:r>
          </w:p>
          <w:p w14:paraId="51A742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спектра образовательных услуг, удовлетворяющих потребности, интересы детей;</w:t>
            </w:r>
          </w:p>
          <w:p w14:paraId="189FFCC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и совершенствования системы стимулирования наиболее активно проявляющих себя одаренных детей;</w:t>
            </w:r>
          </w:p>
          <w:p w14:paraId="4CB1E2A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методическое и информационное обеспечение работы с одаренными детьми;</w:t>
            </w:r>
          </w:p>
          <w:p w14:paraId="5F519BA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компетенции педагогов в области воспитания и образования талантливых детей;</w:t>
            </w:r>
          </w:p>
          <w:p w14:paraId="58CE28B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организация обмена опытом;</w:t>
            </w:r>
          </w:p>
          <w:p w14:paraId="77FCF1C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осуществление пропаганды достижений детского и молодежного творчества;</w:t>
            </w:r>
          </w:p>
          <w:p w14:paraId="3DD3944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и совершенствование республиканского конкурсно-фестивального, интеллектуального и спортивного движений;</w:t>
            </w:r>
          </w:p>
          <w:p w14:paraId="78ECBB9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осуществление социальной, педагогической, психологической поддержки одаренных выпускников, продолжающих образование в высших и средних профессиональных учебных заведениях</w:t>
            </w:r>
          </w:p>
        </w:tc>
      </w:tr>
      <w:tr w:rsidR="00B6505F" w:rsidRPr="00A06289" w14:paraId="298DEAB0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70153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FEADD9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4482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F4DCC2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 этап - 2015 - 2017 годы;</w:t>
            </w:r>
          </w:p>
          <w:p w14:paraId="669D9B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 этап - 2018 - 2020 годы;</w:t>
            </w:r>
          </w:p>
          <w:p w14:paraId="47552C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III этап - 2021 - 2025 годы</w:t>
            </w:r>
          </w:p>
        </w:tc>
      </w:tr>
      <w:tr w:rsidR="00B6505F" w:rsidRPr="00A06289" w14:paraId="41B110C8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7117F6" w14:textId="2D1236AE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РД от 29.03.2016 </w:t>
            </w:r>
            <w:hyperlink r:id="rId19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25.07.2016 </w:t>
            </w:r>
            <w:hyperlink r:id="rId19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23.01.2019 </w:t>
            </w:r>
            <w:hyperlink r:id="rId19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73B14B2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DDAF6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39E1D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E10A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6782F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доля государственных и муниципальных образовательных учреждений, являющихся стажерскими площадками для работы с одаренными детьми, от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количества государственных и муниципальных образовательных учреждений;</w:t>
            </w:r>
          </w:p>
          <w:p w14:paraId="2D17C4D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рост числа образовательных учреждений - центров по работе с одаренными детьми;</w:t>
            </w:r>
          </w:p>
          <w:p w14:paraId="03E79C7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педагогов-наставников, педагогов-тренеров, работающих с одаренными детьми, от общего количества педагогических работников образовательных организаций;</w:t>
            </w:r>
          </w:p>
          <w:p w14:paraId="676B31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рост числа республиканских конкурсов, интеллектуальных состязаний, соревнований;</w:t>
            </w:r>
          </w:p>
          <w:p w14:paraId="164BE19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рост числа учебных предметов республиканского этапа всероссийской олимпиады школьников;</w:t>
            </w:r>
          </w:p>
          <w:p w14:paraId="781A83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рост числа учебных предметов, по которым проводятся зимние учебно-тренировочные сборы;</w:t>
            </w:r>
          </w:p>
          <w:p w14:paraId="2C34767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рост числа научно-методических пособий, бюллетеней, программ по организации работы с одаренными детьми, подготовленных на республиканском уровне</w:t>
            </w:r>
          </w:p>
        </w:tc>
      </w:tr>
      <w:tr w:rsidR="00B6505F" w:rsidRPr="00A06289" w14:paraId="3790182C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9C2F0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9C49A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631A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6175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составляет 87046,3 тыс. рублей из республиканского бюджета Республики Дагестан.</w:t>
            </w:r>
          </w:p>
          <w:p w14:paraId="65E9D34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565BE61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- 912,0 тыс. рублей;</w:t>
            </w:r>
          </w:p>
          <w:p w14:paraId="1E971E9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- 0,0 тыс. рублей;</w:t>
            </w:r>
          </w:p>
          <w:p w14:paraId="267DEB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- 2700,0 тыс. рублей;</w:t>
            </w:r>
          </w:p>
          <w:p w14:paraId="47CA6E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- 26500,0 тыс. рублей;</w:t>
            </w:r>
          </w:p>
          <w:p w14:paraId="3BF697B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- 19808,5 тыс. рублей;</w:t>
            </w:r>
          </w:p>
          <w:p w14:paraId="7E26A7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- 10508,5 тыс. рублей;</w:t>
            </w:r>
          </w:p>
          <w:p w14:paraId="2BF14A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- 14958,8 тыс. рублей;</w:t>
            </w:r>
          </w:p>
          <w:p w14:paraId="62D2443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- 8958,5 тыс. рублей</w:t>
            </w:r>
          </w:p>
        </w:tc>
      </w:tr>
      <w:tr w:rsidR="00B6505F" w:rsidRPr="00A06289" w14:paraId="3D2B1D58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FC252E" w14:textId="5D746FF0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93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734CB9D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11855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D34782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F230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62B6D2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работы с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одаренными детьми; создание условий для сохранения и приумножения интеллектуального и творческого потенциала учащихся;</w:t>
            </w:r>
          </w:p>
          <w:p w14:paraId="1B0704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увеличение числа одаренных детей, получающих государственную поддержку;</w:t>
            </w:r>
          </w:p>
          <w:p w14:paraId="773BD77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подготовки специалистов, работающих с одаренными детьми, оснащение и материально-техническая поддержка учреждений, работающих с одаренными детьми;</w:t>
            </w:r>
          </w:p>
          <w:p w14:paraId="4DC672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формирование банка технологий и программ для ранней диагностики одаренности ребенка, ежегодная выплата именных стипендий одаренным детям за успехи в учебе;</w:t>
            </w:r>
          </w:p>
          <w:p w14:paraId="5129834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ежегодная государственная поддержка республиканских предметных олимпиад и научно-практических конференций;</w:t>
            </w:r>
          </w:p>
          <w:p w14:paraId="409F0CD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проведение городских фестивалей и конкурсов, поддержка летних творческих школ и тематических смен для одаренных детей;</w:t>
            </w:r>
          </w:p>
          <w:p w14:paraId="30BD901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обеспечению досуга одаренных детей</w:t>
            </w:r>
          </w:p>
        </w:tc>
      </w:tr>
    </w:tbl>
    <w:p w14:paraId="61822287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738283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I. Характеристика проблемы, на решение которой</w:t>
      </w:r>
    </w:p>
    <w:p w14:paraId="6262C3E3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направлена подпрограмма</w:t>
      </w:r>
    </w:p>
    <w:p w14:paraId="0201D5A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6F0B24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современном обществе существенно изменились требования, предъявляемые к гражданину. Все в большей мере востребованным оказывается человек активный, способный легко ориентироваться и принимать ответственные решения в быстро меняющихся обстоятельствах.</w:t>
      </w:r>
    </w:p>
    <w:p w14:paraId="0E0B2DE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связи с этим актуальной сегодня является проблема выявления, поддержки и развития творчески одаренных детей и молодежи как интеллектуального и духовного потенциала общества. Раскрытие способностей и талантов ребенка важно не только для него самого, но и для общества в целом. Именно поэтому необходимы меры по активизации работы с одаренными детьми. Одной из мер поддержки одаренных детей является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учреждение премий победителям и призерам Всероссийской олимпиады школьников, выплата которых будет осуществляться в порядке, установленном Правительством Республики Дагестан.</w:t>
      </w:r>
    </w:p>
    <w:p w14:paraId="5DEC24B8" w14:textId="6486B72F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 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47499D1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Настоящая подпрограмма исходит из следующих форм проявления детской одаренности:</w:t>
      </w:r>
    </w:p>
    <w:p w14:paraId="6E1BFA3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академическая и общая интеллектуальная одаренность;</w:t>
      </w:r>
    </w:p>
    <w:p w14:paraId="425B8DD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художественная одаренность;</w:t>
      </w:r>
    </w:p>
    <w:p w14:paraId="4D5D33D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спортивная одаренность;</w:t>
      </w:r>
    </w:p>
    <w:p w14:paraId="0B9B9F6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организаторская, лидерская одаренность.</w:t>
      </w:r>
    </w:p>
    <w:p w14:paraId="6C3FA88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Задача системы образования заключается в том, чтобы, создав условия для всестороннего развития каждого ученика, помочь ребенку развиться в той области творчества, где он наиболее активно сможет проявить свои способности и таланты.</w:t>
      </w:r>
    </w:p>
    <w:p w14:paraId="613243D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Отсутствие программно-целевого метода сопровождения талантливых детей приведет к снижению уровня выявления, поддержки и развития одаренных школьников.</w:t>
      </w:r>
    </w:p>
    <w:p w14:paraId="6062BE9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Основными условиями выполнения подпрограммы являются:</w:t>
      </w:r>
    </w:p>
    <w:p w14:paraId="47378FD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отработка технологий отбора одаренных детей;</w:t>
      </w:r>
    </w:p>
    <w:p w14:paraId="3996CA4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укрепление и развитие сети образовательных учреждений, позволяющих организовать образовательный процесс с учетом категорий одаренных детей;</w:t>
      </w:r>
    </w:p>
    <w:p w14:paraId="68DBF4F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разработка и внедрение развивающих программ и методик;</w:t>
      </w:r>
    </w:p>
    <w:p w14:paraId="59509CE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проведение индивидуальной работы высокопрофессиональных педагогов и специалистов с одаренными детьми для оказания им содействия в творческом росте;</w:t>
      </w:r>
    </w:p>
    <w:p w14:paraId="049F9A6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разработка мер социальной и психологической поддержки одаренных детей;</w:t>
      </w:r>
    </w:p>
    <w:p w14:paraId="79F3A83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сохранение и развитие системы взаимодействия учреждений и организаций, работающих с одаренными детьми.</w:t>
      </w:r>
    </w:p>
    <w:p w14:paraId="1388A89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B93AB7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II. Цели, задачи, целевые показатели и ожидаемые</w:t>
      </w:r>
    </w:p>
    <w:p w14:paraId="690E7AB6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конечные результаты подпрограммы</w:t>
      </w:r>
    </w:p>
    <w:p w14:paraId="6B86783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C00AD1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Основными целями подпрограммы являются:</w:t>
      </w:r>
    </w:p>
    <w:p w14:paraId="026BA63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системы работы с одаренными детьми;</w:t>
      </w:r>
    </w:p>
    <w:p w14:paraId="76D3EE2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координация взаимодействия и интеграция деятельности учреждений, работающих с одаренными детьми и молодежью республики;</w:t>
      </w:r>
    </w:p>
    <w:p w14:paraId="3B64697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совершенствование системы моральной и материальной поддержки одаренных детей республики.</w:t>
      </w:r>
    </w:p>
    <w:p w14:paraId="16300C60" w14:textId="5438E21D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(индикаторов) по годам приведены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4C576D2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достижения этих целей необходимо решить следующие задачи:</w:t>
      </w:r>
    </w:p>
    <w:p w14:paraId="5104614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условий для выявления детской одаренности и развития детей в соответствии с их способностями по выбранным направлениям деятельности;</w:t>
      </w:r>
    </w:p>
    <w:p w14:paraId="30153D1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спектра образовательных услуг, удовлетворяющих потребности, интересы детей;</w:t>
      </w:r>
    </w:p>
    <w:p w14:paraId="39D5295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развития и совершенствования системы стимулирования наиболее активно проявляющих себя одаренных детей;</w:t>
      </w:r>
    </w:p>
    <w:p w14:paraId="41A0D3B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методическое и информационное обеспечение работы с одаренными детьми;</w:t>
      </w:r>
    </w:p>
    <w:p w14:paraId="51E6E1C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повышение профессиональной компетенции педагогов в области воспитания и образования талантливых детей;</w:t>
      </w:r>
    </w:p>
    <w:p w14:paraId="2170886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организация обмена опытом;</w:t>
      </w:r>
    </w:p>
    <w:p w14:paraId="752CB91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осуществление пропаганды достижений детского и молодежного творчества;</w:t>
      </w:r>
    </w:p>
    <w:p w14:paraId="4FC5AEF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развитие и совершенствование республиканского конкурсно-фестивального, интеллектуального и спортивного движений;</w:t>
      </w:r>
    </w:p>
    <w:p w14:paraId="6DD67DF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осуществление социальной, педагогической, психологической поддержки одаренных выпускников, продолжающих образование в высших и средних профессиональных учебных заведениях.</w:t>
      </w:r>
    </w:p>
    <w:p w14:paraId="58AB621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мероприятий подпрограммы будет способствовать совершенствованию методики выявления и поддержки детей, повышению уровня интеллекта, усилению мер социальной защиты одаренного ребенка, педагогов-наставников, принимающих участие в достижении одаренным ребенком высоких результатов.</w:t>
      </w:r>
    </w:p>
    <w:p w14:paraId="41DE116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Основной социально-экономический эффект от реализации подпрограммы состоит в оптимизации расходования бюджетных средств путем обеспечения адресности и контроля инвестирования государственных средств в развитие всех видов одаренности детей, а также в создании необходимых условий для успешной подготовки и достижения одаренными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школьниками высоких результатов на всероссийских и международных интеллектуальных состязаниях.</w:t>
      </w:r>
    </w:p>
    <w:p w14:paraId="7F4E4D1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14:paraId="79F17AA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увеличить численность детей, принимающих участие в республиканских, всероссийских, международных интеллектуальных состязаниях, конкурсах;</w:t>
      </w:r>
    </w:p>
    <w:p w14:paraId="3FFB0AC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привлечь лучших педагогов, педагогов-наставников, занимающихся подготовкой одаренных детей;</w:t>
      </w:r>
    </w:p>
    <w:p w14:paraId="1CD9FB8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снизить уровень правонарушений среди детей, подростков и молодежи посредством пропаганды различных интеллектуальных состязаний, турниров, конкурсов.</w:t>
      </w:r>
    </w:p>
    <w:p w14:paraId="7192D4C3" w14:textId="3DDC12EF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Решение указанных задач предполагается осуществлять путем реализации мероприятий Программы согласно </w:t>
      </w:r>
      <w:hyperlink w:anchor="P745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28F9269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49478A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III. Объем и источники финансирования подпрограммы</w:t>
      </w:r>
    </w:p>
    <w:p w14:paraId="0B4A6230" w14:textId="77777777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5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</w:p>
    <w:p w14:paraId="3FA57207" w14:textId="2AA077E9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49143EE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BECF68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подпрограммы обеспечивается за счет средств республиканского бюджета Республики Дагестан.</w:t>
      </w:r>
    </w:p>
    <w:p w14:paraId="3B27A34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2015 - 2022 годах составит 87046,3 тыс. рублей.</w:t>
      </w:r>
    </w:p>
    <w:p w14:paraId="7AB05E4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 годам:</w:t>
      </w:r>
    </w:p>
    <w:p w14:paraId="5B1D57B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2015 году - 912,0 тыс. рублей;</w:t>
      </w:r>
    </w:p>
    <w:p w14:paraId="0FBB72A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2016 году - 0,0 тыс. рублей;</w:t>
      </w:r>
    </w:p>
    <w:p w14:paraId="252B5D9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- 2700,0 тыс. рублей;</w:t>
      </w:r>
    </w:p>
    <w:p w14:paraId="0BB1742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- 26500,0 тыс. рублей;</w:t>
      </w:r>
    </w:p>
    <w:p w14:paraId="31C17B9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- 19808,5 тыс. рублей;</w:t>
      </w:r>
    </w:p>
    <w:p w14:paraId="66AE587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- 10508,5 тыс. рублей;</w:t>
      </w:r>
    </w:p>
    <w:p w14:paraId="4985CC6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году - 14958,5 тыс. рублей;</w:t>
      </w:r>
    </w:p>
    <w:p w14:paraId="2CFFD4E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2022 году - 8958,5 тыс. рублей.</w:t>
      </w:r>
    </w:p>
    <w:p w14:paraId="6D9765F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2F18C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D69415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FBEB4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7CFFB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6C01C7" w14:textId="47EA431F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843"/>
      <w:bookmarkEnd w:id="7"/>
      <w:r w:rsidRPr="00A06289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ПОДПРОГРАММА 7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РУССКИЙ ЯЗЫК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528CFC8B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18A4E6C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144C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54F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0257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FD81B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30A27933" w14:textId="1E60C0A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29.03.2016 </w:t>
            </w:r>
            <w:hyperlink r:id="rId19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25.07.2016 </w:t>
            </w:r>
            <w:hyperlink r:id="rId19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410729D" w14:textId="25A10659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30.05.2017 </w:t>
            </w:r>
            <w:hyperlink r:id="rId19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28.12.2017 </w:t>
            </w:r>
            <w:hyperlink r:id="rId19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609F01D" w14:textId="72EEF59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01.06.2018 </w:t>
            </w:r>
            <w:hyperlink r:id="rId20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23.01.2019 </w:t>
            </w:r>
            <w:hyperlink r:id="rId20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64D64C6" w14:textId="121C2689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16.12.2019 </w:t>
            </w:r>
            <w:hyperlink r:id="rId20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14.08.2020 </w:t>
            </w:r>
            <w:hyperlink r:id="rId20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CA6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352DF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3141E2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ПАСПОРТ</w:t>
      </w:r>
    </w:p>
    <w:p w14:paraId="74B95D2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B6505F" w:rsidRPr="00A06289" w14:paraId="100F53D4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38A50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61EAB12" w14:textId="19EA2A26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95A29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48C290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B6505F" w:rsidRPr="00A06289" w14:paraId="754FC7F8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0FB4C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096D1B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F845C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398C2B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Дагестан;</w:t>
            </w:r>
          </w:p>
          <w:p w14:paraId="3673033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по национальной политике и делам религий Республики Дагестан Республики Дагестан</w:t>
            </w:r>
          </w:p>
        </w:tc>
      </w:tr>
      <w:tr w:rsidR="00B6505F" w:rsidRPr="00A06289" w14:paraId="6974D26B" w14:textId="77777777">
        <w:tblPrEx>
          <w:tblBorders>
            <w:left w:val="single" w:sz="4" w:space="0" w:color="auto"/>
          </w:tblBorders>
        </w:tblPrEx>
        <w:tc>
          <w:tcPr>
            <w:tcW w:w="89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7779F" w14:textId="3D54FB9B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04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23.01.2019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7)</w:t>
            </w:r>
          </w:p>
        </w:tc>
      </w:tr>
      <w:tr w:rsidR="00B6505F" w:rsidRPr="00A06289" w14:paraId="353EB19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B953E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DD4702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DF5A9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8A3253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поддержка, сохранение и распространение русского языка в Республике Дагестан как важнейшего фактора консолидации народов Дагестана, дагестанского общества;</w:t>
            </w:r>
          </w:p>
          <w:p w14:paraId="55D707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полноценной реализации русского языка как государственного языка Российской Федерации и языка межнационального общения между народами Дагестана</w:t>
            </w:r>
          </w:p>
        </w:tc>
      </w:tr>
      <w:tr w:rsidR="00B6505F" w:rsidRPr="00A06289" w14:paraId="645A6DED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2ED6C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CF349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48EB2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471F62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функций русского языка как государственного языка Российской Федерации;</w:t>
            </w:r>
          </w:p>
          <w:p w14:paraId="52FE39B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эффективного функционирования русского языка как средства межнационального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общения между народами Дагестана;</w:t>
            </w:r>
          </w:p>
          <w:p w14:paraId="7DF84C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необходимых условий для гармоничного развития национально-русского двуязычия;</w:t>
            </w:r>
          </w:p>
          <w:p w14:paraId="399EF80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 и методов обучения русскому языку в дагестанской национальной школе;</w:t>
            </w:r>
          </w:p>
          <w:p w14:paraId="229ED16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обновление учебно-методической базы по русскому языку в соответствии с требованиями ФГОС с учетом региональных и национальных особенностей;</w:t>
            </w:r>
          </w:p>
          <w:p w14:paraId="41D35B1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переподготовка и повышение квалификации педагогических кадров по русскому языку</w:t>
            </w:r>
          </w:p>
        </w:tc>
      </w:tr>
      <w:tr w:rsidR="00B6505F" w:rsidRPr="00A06289" w14:paraId="666DCCA6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37FE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B2B79C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EC665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11F12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 этап - 2015 - 2017 годы;</w:t>
            </w:r>
          </w:p>
          <w:p w14:paraId="701ADAC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 этап - 2018 - 2020 годы;</w:t>
            </w:r>
          </w:p>
          <w:p w14:paraId="514886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III этап - 2021 - 2025 годы</w:t>
            </w:r>
          </w:p>
        </w:tc>
      </w:tr>
      <w:tr w:rsidR="00B6505F" w:rsidRPr="00A06289" w14:paraId="46C2FB19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50FB3C" w14:textId="27881880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РД от 29.03.2016 </w:t>
            </w:r>
            <w:hyperlink r:id="rId20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25.07.2016 </w:t>
            </w:r>
            <w:hyperlink r:id="rId20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от 23.01.2019 </w:t>
            </w:r>
            <w:hyperlink r:id="rId20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05F" w:rsidRPr="00A06289" w14:paraId="3B6C1E6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27C0C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D1C66B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9C758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56BF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обучающихся по программам русского языка, предназначенным для школ с родным (нерусским) и русским (неродным) языком обучения, в общей численности учащихся сельских школ;</w:t>
            </w:r>
          </w:p>
          <w:p w14:paraId="710E8E5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численность лиц, успешно прошедших повышение квалификации и переподготовку по русскому языку в связи с реализацией ФГОС второго поколения;</w:t>
            </w:r>
          </w:p>
          <w:p w14:paraId="56768660" w14:textId="22A7D97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учебников и (или) учебных пособий по русскому языку и литературному чтению, разработанных с учетом языковых и региональных особенностей Дагестана и допущенных к использованию в учебном процессе в образовательных организациях с родным (нерусским) и русским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(неродным) языком обучения в связи с реализацией образовательных стандартов второго поколения в рамках требований </w:t>
            </w:r>
            <w:hyperlink r:id="rId208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Минобрнауки России от 14 декабря 2009 г.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729;</w:t>
            </w:r>
          </w:p>
          <w:p w14:paraId="1C0DFFB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подготовка учебно-методических комплектов для учащихся школ с родным (нерусским) и русским (неродным) языком обучения;</w:t>
            </w:r>
          </w:p>
          <w:p w14:paraId="60171BF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культурных и образовательных мероприятий, популяризирующих русский язык как государственный язык Российской Федерации и язык межнационального общения народов Дагестана;</w:t>
            </w:r>
          </w:p>
          <w:p w14:paraId="7197C2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научно-методических конференций, симпозиумов;</w:t>
            </w:r>
          </w:p>
          <w:p w14:paraId="661E81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программ, учебно-методических пособий по русскому языку для подготовки детей дошкольных организаций к поступлению в школу</w:t>
            </w:r>
          </w:p>
        </w:tc>
      </w:tr>
      <w:tr w:rsidR="00B6505F" w:rsidRPr="00A06289" w14:paraId="67A9AFA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D7D2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BA8CF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2809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91020E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составляет 28816,5 тыс. рублей из республиканского бюджета Республики Дагестан.</w:t>
            </w:r>
          </w:p>
          <w:p w14:paraId="3ACB3D2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21F59E9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- 3696,5 тыс. рублей;</w:t>
            </w:r>
          </w:p>
          <w:p w14:paraId="66D2D5A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- 0,0 тыс. рублей;</w:t>
            </w:r>
          </w:p>
          <w:p w14:paraId="415A979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- 120,0 тыс. рублей;</w:t>
            </w:r>
          </w:p>
          <w:p w14:paraId="4B758F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- 5000,0 тыс. рублей;</w:t>
            </w:r>
          </w:p>
          <w:p w14:paraId="7803D5E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- 5000,0 тыс. рублей;</w:t>
            </w:r>
          </w:p>
          <w:p w14:paraId="463287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- 5000,0 тыс. рублей;</w:t>
            </w:r>
          </w:p>
          <w:p w14:paraId="1B7C0E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- 5000,0 тыс. рублей;</w:t>
            </w:r>
          </w:p>
          <w:p w14:paraId="0156528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- 5000,0 тыс. рублей</w:t>
            </w:r>
          </w:p>
        </w:tc>
      </w:tr>
      <w:tr w:rsidR="00B6505F" w:rsidRPr="00A06289" w14:paraId="34E2D52C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3AD78" w14:textId="0DF65824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09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14.08.2020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176)</w:t>
            </w:r>
          </w:p>
        </w:tc>
      </w:tr>
      <w:tr w:rsidR="00B6505F" w:rsidRPr="00A06289" w14:paraId="64EA4D62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18C7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A9C4E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7C54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1CC11D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 предполагается:</w:t>
            </w:r>
          </w:p>
          <w:p w14:paraId="1CD4E82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учебно-методических комплектов,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учебников, учебных пособий по русскому языку, рекомендованных (допущенных) к использованию в образовательном процессе школ с родным (нерусским) и русским (неродным) языком обучения;</w:t>
            </w:r>
          </w:p>
          <w:p w14:paraId="2EDBF1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справочно-информационных, методических, наглядных пособий по русскому языку;</w:t>
            </w:r>
          </w:p>
          <w:p w14:paraId="46C6A57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школ, в которых соблюдаются требования Базисного учебного плана о соотношении федерального и национально-регионального компонентов государственного образовательного стандарта;</w:t>
            </w:r>
          </w:p>
          <w:p w14:paraId="4DC7BB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преподавателей, прошедших переподготовку и повышение квалификации по вопросам преподавания русского языка как неродного в условиях многонациональной республики;</w:t>
            </w:r>
          </w:p>
          <w:p w14:paraId="0271DA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мероприятий научно-методического, образовательного и культурно-просветительского характера, посвященных изучению и популяризации русского языка и русской культуры в республике</w:t>
            </w:r>
          </w:p>
        </w:tc>
      </w:tr>
    </w:tbl>
    <w:p w14:paraId="0BA79B0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F2E74F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I. Характеристика проблемы, на решение которой</w:t>
      </w:r>
    </w:p>
    <w:p w14:paraId="7CA08907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направлена подпрограмма</w:t>
      </w:r>
    </w:p>
    <w:p w14:paraId="35B5CEC0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C9634F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Актуальность разработки и принятия настоящей подпрограммы продиктована особой ролью русского языка, русской культуры в жизни народов Дагестана, прежде всего в обеспечении консолидации, единства и культурного развития народов Дагестана, гармоничного функционирования национально-русского двуязычия.</w:t>
      </w:r>
    </w:p>
    <w:p w14:paraId="3AF3931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многонациональном Дагестане, где на сравнительно небольшой территории сосредоточено более 30 коренных языков, русский язык утвердился как государственный язык Российской Федерации и как язык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межнационального общения между народами Дагестана.</w:t>
      </w:r>
    </w:p>
    <w:p w14:paraId="2D5E6E1D" w14:textId="00834C32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Практика выполнения мероприятий республиканской целевой </w:t>
      </w:r>
      <w:hyperlink r:id="rId210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Русский язык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на 2007 - 2010 годы показала целесообразность объединения усилий органов власти, научных и педагогических работников, образовательных организаций для осуществления комплексного подхода к решению государственных проблем в сфере образования, прежде всего для создания условий эффективного функционирования русского языка как государственного языка России и языка межнационального общения народов Дагестана.</w:t>
      </w:r>
    </w:p>
    <w:p w14:paraId="1AB30E14" w14:textId="28A2CEEA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Реализация республиканской целевой </w:t>
      </w:r>
      <w:hyperlink r:id="rId211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Русский язык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на 2007 - 2010 годы позволила привлечь к участию около 20 образовательных и научных организаций, вузов и ссузов, благодаря усилиям которых было проведено свыше 30 мероприятий регионального, федерального, международного уровня в виде научно-практических конференций, олимпиад, круглых столов, дней русского языка, изданы серии сборников, книг, учебников, учебных пособий, двуязычных словарей.</w:t>
      </w:r>
    </w:p>
    <w:p w14:paraId="622FC9F0" w14:textId="2AACE41E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рамках республиканской целевой </w:t>
      </w:r>
      <w:hyperlink r:id="rId212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Русский язык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на 2007 - 2010 годы были разработаны и апробированы рекомендации по совершенствованию методики преподавания русского языка в школах с родным (нерусским) и русским (неродным) языком обучения, способствующие повышению уровня владения русским языком и культуры речи; созданы УМК, учебники, учебные пособия, тестовые материалы. Общий тираж всей изданной учебно-методической литературы по русскому языку в рамках программы составил свыше 100 тыс. экземпляров.</w:t>
      </w:r>
    </w:p>
    <w:p w14:paraId="5E62F0A0" w14:textId="279759E4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Однако анализ реализации республиканской целевой </w:t>
      </w:r>
      <w:hyperlink r:id="rId213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Русский язык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на 2007 - 2010 годы показывает, что поставленные задачи в сфере сохранения и распространения русского языка, укрепления его позиций в Дагестане решены не в полной мере.</w:t>
      </w:r>
    </w:p>
    <w:p w14:paraId="14B60E4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республике, как и во всей России, в последние годы наблюдается, особенно среди молодежи, сужение сферы функционирования русского литературного языка, русской культуры, искажение литературных норм и культуры русской речи, особенно в среде политических деятелей, государственных служащих, работников культуры, радио, телевидения, а также в изданиях книг, журналов, газет, директивных документов разных уровней.</w:t>
      </w:r>
    </w:p>
    <w:p w14:paraId="274F9A8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Нередко из-за низкого качества обучения русскому языку выпускники школ и вузов не обладают необходимыми знаниями и навыками речевого общения на русском нормированном литературном языке, что негативно влияет на грамотность и культуру русской речи общества в целом.</w:t>
      </w:r>
    </w:p>
    <w:p w14:paraId="33E919B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Существующая система подготовки, переподготовки и повышения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квалификации учителей русского языка не всегда успевает реагировать на постоянно меняющиеся потребности школы, общества, что препятствует качественному преподаванию русского языка и литературы в образовательных организациях в республике. Недостаточно развитая система дистанционного и инновационного обучения русскому языку и слабое использование современных информационных технологий также не позволяют удовлетворить в полной мере потребности личности и общества в этой сфере.</w:t>
      </w:r>
    </w:p>
    <w:p w14:paraId="108C8369" w14:textId="672FA5BF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Выпускники дагестанской национальной школы с родным (нерусским) языком обучения, имея меньшее количество часов на изучение предмета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Русский язык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>, должны сдавать ЕГЭ по одним и тем же контрольно-измерительным материалам (КИМам), на одинаковом уровне с детьми, свободно владеющими русским языком еще до поступления в школу. Между тем нет современных учебников, учебных пособий по русскому языку, которые ориентированы на детей, в разной мере владеющих русским языком.</w:t>
      </w:r>
    </w:p>
    <w:p w14:paraId="799A054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Сегодня не теряют своей остроты следующие проблемы, обусловившие разработку Программы:</w:t>
      </w:r>
    </w:p>
    <w:p w14:paraId="24C915C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угроза разрушения единого информационного, образовательного, социально-культурного и экономического пространства;</w:t>
      </w:r>
    </w:p>
    <w:p w14:paraId="5154B0A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потребность проведения единой политики в языковой сфере, свободного владения каждым дагестанцем русским и родными языками, гармоничного развития национально-русского двуязычия в Республике Дагестан;</w:t>
      </w:r>
    </w:p>
    <w:p w14:paraId="390AF10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необходимость создания условий для эффективного функционирования русского языка как государственного языка России и языка межнационального общения, как важнейшего средства сохранения единства, как регулирующего и объединяющего элемента политической, экономической и культурной сфер жизни республики;</w:t>
      </w:r>
    </w:p>
    <w:p w14:paraId="73CE8AD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отток русского населения, ослабление национальной самоидентификации русского населения на территории Республики Дагестан;</w:t>
      </w:r>
    </w:p>
    <w:p w14:paraId="55B225E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снижение уровня качества изучения русского языка и русской культуры на всех ступенях непрерывного образования - от дошкольного до вузовского и послевузовского образования включительно;</w:t>
      </w:r>
    </w:p>
    <w:p w14:paraId="2E645AF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нехватка учебной, учебно-методической, художественной литературы для образовательных организаций, особенно для школ с родным (нерусским) и русским (неродным) языком обучения, разработанной с учетом требований ФГОС, а также региональных и языковых особенностей Дагестана;</w:t>
      </w:r>
    </w:p>
    <w:p w14:paraId="5B03A0D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невысокая эффективность межведомственной координации работы между вузами, научными и образовательными организациями в республике по данной проблеме.</w:t>
      </w:r>
    </w:p>
    <w:p w14:paraId="353DEE0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Подпрограмма является организационной основой решения проблемы функционирования русского языка как государственного языка Российской Федерации и языка межнационального общения в Республике Дагестан на 2014 - 2017 годы. Ее реализация позволит выявить эффективные и перспективные разработки в области русского языка, укрепить позиции русского языка как средства общения народов Дагестана и обновить содержание образовательной программы по русскому языку и методы обучения ему.</w:t>
      </w:r>
    </w:p>
    <w:p w14:paraId="23E297C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E4ACF1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II. Цели, задачи, целевые показатели и ожидаемые</w:t>
      </w:r>
    </w:p>
    <w:p w14:paraId="4DCB6D9F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конечные результаты подпрограммы</w:t>
      </w:r>
    </w:p>
    <w:p w14:paraId="10393EF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3120CE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Целями подпрограммы являются:</w:t>
      </w:r>
    </w:p>
    <w:p w14:paraId="1AC47CF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поддержка, сохранение и распространение русского языка в Республике Дагестан как важнейшего фактора консолидации народов Дагестана, дагестанского общества;</w:t>
      </w:r>
    </w:p>
    <w:p w14:paraId="7EF9F7F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условий для полноценной реализации русского языка как государственного языка Российской Федерации и языка межнационального общения между народами Дагестана.</w:t>
      </w:r>
    </w:p>
    <w:p w14:paraId="56ABF8A8" w14:textId="1FA7923D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(индикаторов) по годам приведены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подпрограмме.</w:t>
      </w:r>
    </w:p>
    <w:p w14:paraId="1E6F2B2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Задачи подпрограммы следующие:</w:t>
      </w:r>
    </w:p>
    <w:p w14:paraId="29D78D7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обеспечение реализации функций русского языка как государственного языка Российской Федерации;</w:t>
      </w:r>
    </w:p>
    <w:p w14:paraId="4D5B430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условий для эффективного функционирования русского языка как средства межнационального общения между народами Дагестана;</w:t>
      </w:r>
    </w:p>
    <w:p w14:paraId="41276F3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создание необходимых условий для гармоничного развития национально-русского двуязычия;</w:t>
      </w:r>
    </w:p>
    <w:p w14:paraId="20E2344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обновление содержания образовательной программы по русскому языку и методов обучения ему в дагестанской национальной школе;</w:t>
      </w:r>
    </w:p>
    <w:p w14:paraId="20FC2A1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обновление учебно-методической базы по русскому языку в соответствии с требованиями ФГОС с учетом региональных и национальных особенностей;</w:t>
      </w:r>
    </w:p>
    <w:p w14:paraId="04E8555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переподготовка и повышение квалификации педагогических кадров по русскому языку.</w:t>
      </w:r>
    </w:p>
    <w:p w14:paraId="601F4E16" w14:textId="34564278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Решение указанных задач предполагается осуществлять путем реализации мероприятий Программы согласно </w:t>
      </w:r>
      <w:hyperlink w:anchor="P745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2C038D8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58CD88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III. Объем и источники финансирования подпрограммы</w:t>
      </w:r>
    </w:p>
    <w:p w14:paraId="2CD1A64F" w14:textId="77777777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</w:p>
    <w:p w14:paraId="01E5FE9E" w14:textId="0957D58F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от 14.08.2020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176)</w:t>
      </w:r>
    </w:p>
    <w:p w14:paraId="6F65A5A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91B31F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подпрограммы обеспечивается за счет средств республиканского бюджета Республики Дагестан.</w:t>
      </w:r>
    </w:p>
    <w:p w14:paraId="55916B9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2015 - 2022 годах составит 28816,5 тыс. рублей из республиканского бюджета Республики Дагестан.</w:t>
      </w:r>
    </w:p>
    <w:p w14:paraId="46D8D2E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 годам:</w:t>
      </w:r>
    </w:p>
    <w:p w14:paraId="071F9BF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2015 году - 3696,5 тыс. рублей;</w:t>
      </w:r>
    </w:p>
    <w:p w14:paraId="62B0425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2016 году - 0,0 тыс. рублей;</w:t>
      </w:r>
    </w:p>
    <w:p w14:paraId="1EED6F4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- 120,0 тыс. рублей;</w:t>
      </w:r>
    </w:p>
    <w:p w14:paraId="15D3AE3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- 5000,0 тыс. рублей;</w:t>
      </w:r>
    </w:p>
    <w:p w14:paraId="74CE8A1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- 5000,0 тыс. рублей;</w:t>
      </w:r>
    </w:p>
    <w:p w14:paraId="329514C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- 5000,0 тыс. рублей;</w:t>
      </w:r>
    </w:p>
    <w:p w14:paraId="1C4A467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году - 5000,0 тыс. рублей;</w:t>
      </w:r>
    </w:p>
    <w:p w14:paraId="687F3ED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2022 году - 5000,0 тыс. рублей.</w:t>
      </w:r>
    </w:p>
    <w:p w14:paraId="7499B91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5F313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EF5D0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D1884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66BDE0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8F1449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1977"/>
      <w:bookmarkEnd w:id="8"/>
      <w:r w:rsidRPr="00A06289">
        <w:rPr>
          <w:rFonts w:ascii="Times New Roman" w:hAnsi="Times New Roman" w:cs="Times New Roman"/>
          <w:sz w:val="28"/>
          <w:szCs w:val="28"/>
        </w:rPr>
        <w:t>ПОДПРОГРАММА 8</w:t>
      </w:r>
    </w:p>
    <w:p w14:paraId="180A3387" w14:textId="5A52A54C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СОХРАНЕНИЕ И РАЗВИТИЕ ЯЗЫКОВ НАРОДОВ ДАГЕСТАНА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A677106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3147DCF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7C8B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31D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BEA3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C8149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36DFBEBF" w14:textId="10EE0CDB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23.01.2019 </w:t>
            </w:r>
            <w:hyperlink r:id="rId21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16.12.2019 </w:t>
            </w:r>
            <w:hyperlink r:id="rId21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0A5891E" w14:textId="3C85CC02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14.08.2020 </w:t>
            </w:r>
            <w:hyperlink r:id="rId21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14A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F56280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D08FC1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ПАСПОРТ</w:t>
      </w:r>
    </w:p>
    <w:p w14:paraId="4827D55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B6505F" w:rsidRPr="00A06289" w14:paraId="2F326C70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30A94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4DBAD03" w14:textId="25853F1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языков народов Дагестана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 - подпрограмма)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8935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CCB52C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B6505F" w:rsidRPr="00A06289" w14:paraId="32118DDD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76D29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57AA7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702B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3383C0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Дагестан;</w:t>
            </w:r>
          </w:p>
          <w:p w14:paraId="6F62883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по национальной политике и делам религий Республики Дагестан</w:t>
            </w:r>
          </w:p>
        </w:tc>
      </w:tr>
      <w:tr w:rsidR="00B6505F" w:rsidRPr="00A06289" w14:paraId="4D83449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7C1A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222909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114F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A1E75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поддержка, сохранение и развитие родных языков и культур народов Дагестана, национально-русского двуязычия и многоязычия в Республике Дагестан</w:t>
            </w:r>
          </w:p>
        </w:tc>
      </w:tr>
      <w:tr w:rsidR="00B6505F" w:rsidRPr="00A06289" w14:paraId="638C1DF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EB935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B7FA6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2923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44EF56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нормативно-правовой, научной, учебно-методической базы развития языков народов Дагестана;</w:t>
            </w:r>
          </w:p>
          <w:p w14:paraId="1428E4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учебных пособий по родным языкам и литературам, обеспечивающих развитие языков и литератур народов Дагестана;</w:t>
            </w:r>
          </w:p>
          <w:p w14:paraId="7FD8C71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свободное пользование родными языками, получение дошкольного и начального образования на родных языках в пределах возможностей, предоставляемых системой образования;</w:t>
            </w:r>
          </w:p>
          <w:p w14:paraId="3A5A90D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языков представителей народов, проживающих в Республике Дагестан;</w:t>
            </w:r>
          </w:p>
          <w:p w14:paraId="3F72D5F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поддержка изучения дагестанских языков за пределами Республики Дагестан;</w:t>
            </w:r>
          </w:p>
          <w:p w14:paraId="3387C42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расширение сферы применения дагестанских языков в информационных технологиях, усиление роли средств массовой информации в распространении и изучении родных языков;</w:t>
            </w:r>
          </w:p>
          <w:p w14:paraId="7A7D72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состояния преподавания и изучения родных языков в образовательных организациях Республики Дагестан,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аналитического обзора и предложений;</w:t>
            </w:r>
          </w:p>
          <w:p w14:paraId="398FFA8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подготовки, переподготовки и повышения квалификации педагогических кадров по родным языкам и родным литературам</w:t>
            </w:r>
          </w:p>
        </w:tc>
      </w:tr>
      <w:tr w:rsidR="00B6505F" w:rsidRPr="00A06289" w14:paraId="03F1B5A0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6724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CFC185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3F17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584BF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 этап: 2018 - 2020 годы;</w:t>
            </w:r>
          </w:p>
          <w:p w14:paraId="10AACFC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 этап: 2011 - 2025 годы</w:t>
            </w:r>
          </w:p>
        </w:tc>
      </w:tr>
      <w:tr w:rsidR="00B6505F" w:rsidRPr="00A06289" w14:paraId="2425D0BA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D174A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075B12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1997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6C2F4E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изданных учебных пособий по родным языкам по начальной и основной школе, соответствующих требованиям федерального государственного образовательного стандарта;</w:t>
            </w:r>
          </w:p>
          <w:p w14:paraId="303A2AA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и изданных методических пособий в помощь учителю родного языка и родной литературы;</w:t>
            </w:r>
          </w:p>
          <w:p w14:paraId="4283B99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и изданных сборников диктантов и изложений по родным языкам;</w:t>
            </w:r>
          </w:p>
          <w:p w14:paraId="5272A22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изучением родных языков в государственных и муниципальных образовательных организациях разных типов;</w:t>
            </w:r>
          </w:p>
          <w:p w14:paraId="12C482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учителей, прошедших курсы повышения квалификации по родным языкам и литературам, к общему количеству учителей по родным языкам и литературам в государственных муниципальных образовательных организациях республики;</w:t>
            </w:r>
          </w:p>
          <w:p w14:paraId="17D010E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проводимых научно-практических конференций, семинаров, круглых столов по родным языкам и литературам</w:t>
            </w:r>
          </w:p>
        </w:tc>
      </w:tr>
      <w:tr w:rsidR="00B6505F" w:rsidRPr="00A06289" w14:paraId="6F83DCFF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C542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F9E3E5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C9E5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064D09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составляет 90000,0 тыс. рублей из республиканского бюджета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Дагестан.</w:t>
            </w:r>
          </w:p>
          <w:p w14:paraId="36A39C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3DBDA46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- 0,0 тыс. рублей;</w:t>
            </w:r>
          </w:p>
          <w:p w14:paraId="2F592E0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- 0,0 тыс. рублей;</w:t>
            </w:r>
          </w:p>
          <w:p w14:paraId="0B47B33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- 0,0 тыс. рублей;</w:t>
            </w:r>
          </w:p>
          <w:p w14:paraId="58B3E5D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- 20000,0 тыс. рублей;</w:t>
            </w:r>
          </w:p>
          <w:p w14:paraId="0884D8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- 70000,0 тыс. рублей;</w:t>
            </w:r>
          </w:p>
          <w:p w14:paraId="6B71675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- 0,0 тыс. рублей;</w:t>
            </w:r>
          </w:p>
          <w:p w14:paraId="7897003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- 0,0 тыс. рублей;</w:t>
            </w:r>
          </w:p>
          <w:p w14:paraId="53F16A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- 0,0 тыс. рублей</w:t>
            </w:r>
          </w:p>
        </w:tc>
      </w:tr>
      <w:tr w:rsidR="00B6505F" w:rsidRPr="00A06289" w14:paraId="230D0070" w14:textId="77777777"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C224DD" w14:textId="61FA5492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218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14.08.2020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176)</w:t>
            </w:r>
          </w:p>
        </w:tc>
      </w:tr>
      <w:tr w:rsidR="00B6505F" w:rsidRPr="00A06289" w14:paraId="4F35670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D68D7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5FE2B0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C698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7D8D74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политики, научной и методической базы, обеспечивающей развитие языков Республики Дагестан;</w:t>
            </w:r>
          </w:p>
          <w:p w14:paraId="24C6E9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и издание учебных пособий по родным языкам и литературам в соответствии с федеральными государственными образовательными стандартами;</w:t>
            </w:r>
          </w:p>
          <w:p w14:paraId="7DEE1F4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и издание методических пособий по преподаванию родных языков и литератур;</w:t>
            </w:r>
          </w:p>
          <w:p w14:paraId="3332AC0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обучающихся, изучающих родные языки Республики Дагестан;</w:t>
            </w:r>
          </w:p>
          <w:p w14:paraId="39FE5C1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увеличение доли мероприятий, направленных на сохранение языковых и культурных традиций народов Дагестана;</w:t>
            </w:r>
          </w:p>
          <w:p w14:paraId="6E1FA6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изучению дагестанских языков в других регионах страны и за рубежом</w:t>
            </w:r>
          </w:p>
        </w:tc>
      </w:tr>
    </w:tbl>
    <w:p w14:paraId="4EBD668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144394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I. Характеристика проблемы, на решение</w:t>
      </w:r>
    </w:p>
    <w:p w14:paraId="4B71777B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которой направлена подпрограмма</w:t>
      </w:r>
    </w:p>
    <w:p w14:paraId="5B01870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A69745" w14:textId="5CD9F7F2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Государственная политика Республики Дагестан в сфере сохранения и развития языков народов Республики Дагестан осуществляется в соответствии с </w:t>
      </w:r>
      <w:hyperlink r:id="rId219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220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Российской Федерации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hyperlink r:id="rId221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О языках народов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,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hyperlink r:id="rId222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Об образовании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,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hyperlink r:id="rId223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Об образовании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в Республике Дагестан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66062FF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 xml:space="preserve">В Республике Дагестан, являющейся самым многонациональным субъектом Российской Федерации, проводится целенаправленная работа по развитию и сохранению русского языка как государственного языка Российской Федерации, языка межнационального общения и национальных языков народов Дагестана. В соответствии с </w:t>
      </w:r>
      <w:hyperlink r:id="rId22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Республики Дагестан государственными языками республики являются русский язык и языки народов Дагестана. Решающим фактором гармоничного развития каждого дагестанца, реализации его духовного потенциала стало свободное владение им русским языком и русской культурой, родным языком и родной культурой. Ведущую роль в этом направлении играют образовательные организации, в которых обеспечивается изучение родных языков. В республике осуществляется подготовка специалистов-филологов на десяти родных языках: русском, аварском, даргинском, кумыкском, лезгинском, лакском, табасаранском, рутульском, агульском и цахурском.</w:t>
      </w:r>
    </w:p>
    <w:p w14:paraId="166A36C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образовательных организациях Республики Дагестан изучаются 13 родных языков: русский, агульский, аварский, азербайджанский, даргинский, кумыкский, лакский, лезгинский, ногайский, рутульский, табасаранский, цахурский, чеченский.</w:t>
      </w:r>
    </w:p>
    <w:p w14:paraId="03C3237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Республике Дагестан предоставлена возможность для обучения на родном языке, изучения родного языка в школах и дошкольных образовательных организациях. В настоящее время в республике функционируют 1462 образовательные организации. Родные языки изучаются во всех школах с мононациональным и многонациональным составом учащихся, в том числе 1159 организаций - с русским языком обучения, 303 - с родным языком обучения в начальных классах. В 581 дошкольной организации в сельской местности обучение и воспитание ведется на родном языке. Во всех школах родной язык и литература изучаются как обязательный предмет. В республике продолжается тенденция к сокращению школ с родным языком обучения в начальных классах. Следует отметить, что в 303 школах, работающих по варианту учебного плана, предусматривающего 5 часов на обучение родному языку и чтению в начальной школе, изучение остальных предметов (математики и окружающего мира) проводится на русском языке из-за отсутствия переводных учебников по математике и окружающему миру. В школах с русским языком обучения предусматривается 3 часа в неделю на изучение родного языка и литературы (при 6-дневной недельной нагрузке).</w:t>
      </w:r>
    </w:p>
    <w:p w14:paraId="703368A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Создана соответствующая законодательная база для изучения и развития родных языков, родных литератур и других предметов этнокультурного компонента.</w:t>
      </w:r>
    </w:p>
    <w:p w14:paraId="7F43079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республики ведется определенная работа по повышению качества преподавания родных языков и литератур (анализируются состояние и результаты изучения этих учебных предметов; совершенствуются методики их преподавания с комплексным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использованием традиционных и инновационных методов, приемов и средств преподавания; разрабатывается учебно-методическая литература для изучения родных языков и литератур в начальной и основной школе). В городских и сельских школах республики немало учителей родных языков и литератур, которые добиваются хороших результатов в учебно-воспитательной работе.</w:t>
      </w:r>
    </w:p>
    <w:p w14:paraId="498710C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Разработаны образовательные программы по родным языкам для всех этапов общего образования. Подготовлены методические пособия по родным языкам и литературам, изданы сборники статей в помощь учителям русского, родных языков, литератур и других предметов этнокультурного компонента. В период с 2010 по 2014 год издано более 100 учебных пособий по русскому, родным языкам и литературам. Проводятся научно-практические конференции, семинары и другие мероприятия по проблемам изучения родных языков.</w:t>
      </w:r>
    </w:p>
    <w:p w14:paraId="5D9BBC4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Вместе с тем в республике много нерешенных проблем, связанных с сохранением и развитием родных языков.</w:t>
      </w:r>
    </w:p>
    <w:p w14:paraId="3A92875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Наблюдается тенденция к постепенному сокращению людей, говорящих на родном языке, связанная прежде всего с тем, что численность носителей коренных дагестанских языков, проживающих в сельской местности, в связи с процессом урбанизации и миграции уменьшается. Это приводит к снижению качества пользования родным языком его носителями, уровня культуры их речи. Дети, обучающиеся в городских школах, слабо владеют своим родным языком, не хватает серьезного отношения и внимания к обучению их родному языку (недостаточно высокий уровень преподавания родного языка, отсутствие методики обучения детей, не владеющих родным языком). Все это, несомненно, снижает интерес учащихся к родному языку.</w:t>
      </w:r>
    </w:p>
    <w:p w14:paraId="225E2FF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Недостаточный уровень владения населением родными языками не позволяет обеспечить полноценное развитие языков. Данный проблемный аспект напрямую связан с отсутствием учебников, учебных пособий по родным языкам и литературам. В республике за последние 4 года не издано ни одного учебного пособия по родным языкам и литературам, соответствующего требованиям федерального государственного образовательного стандарта. Кроме того, на развитие родных языков влияют такие факторы, как языковой нигилизм, отсутствие мотивации изучения родных языков, недостаточность образовательных и культурно-просветительских мер по формированию российской гражданской идентичности, воспитанию культуры межнационального общения, изучению истории и традиций народов, размывание традиционных нравственных ценностей, распространенность негативных стереотипов к изучению родных языков. Таким образом, преподавание родных языков нуждается в существенном улучшении на всех уровнях непрерывного образования (начиная с дошкольного) и обеспечении их изучения на основе учебников,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учебных пособий, соответствующих требованиям федерального государственного образовательного стандарта.</w:t>
      </w:r>
    </w:p>
    <w:p w14:paraId="126365D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Целесообразность решения проблемы программно-целевым методом обусловлена необходимостью расширения функций, сохранения и развития родных языков, обеспечения необходимых условий для сохранения и изучения родных языков.</w:t>
      </w:r>
    </w:p>
    <w:p w14:paraId="0A46785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Приоритетная задача подпрограммы - разработка и издание учебных пособий по родным языкам и литературам на 9 языках народов Дагестана, допущенных к использованию при реализации в образовательном процессе образовательных программ начального, основного, среднего общего образования.</w:t>
      </w:r>
    </w:p>
    <w:p w14:paraId="4C82906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данной подпрограммы будет способствовать улучшению языковой ситуации в республике, формированию благоприятных условий для развития родных языков и родных литератур, двуязычия и многоязычия, обеспечению образовательного процесса программами и учебными пособиями по родным языкам и родным литературам.</w:t>
      </w:r>
    </w:p>
    <w:p w14:paraId="47EA4BC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6A1060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II. Цели, задачи, целевые показатели</w:t>
      </w:r>
    </w:p>
    <w:p w14:paraId="3A02E8C0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 ожидаемые конечные результаты подпрограммы</w:t>
      </w:r>
    </w:p>
    <w:p w14:paraId="1CA7D83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1F2F0A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Целями подпрограммы являются поддержка, сохранение и развитие родных языков, гармоничное развитие языков и культур народов Дагестана, национально-русского двуязычия и многоязычия в Республике Дагестан.</w:t>
      </w:r>
    </w:p>
    <w:p w14:paraId="3D5C8A2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14:paraId="222C7C7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совершенствование нормативно-правовой, научной, учебно-методической базы развития языков народов Дагестана;</w:t>
      </w:r>
    </w:p>
    <w:p w14:paraId="1FB0B97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разработка учебных пособий по родным языкам и литературам, обеспечивающих развитие языков и литератур народов Дагестана;</w:t>
      </w:r>
    </w:p>
    <w:p w14:paraId="59C75C2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свободное пользование родными языками, получение дошкольного и начального образования на родных языках в пределах возможностей, предоставляемых системой образования;</w:t>
      </w:r>
    </w:p>
    <w:p w14:paraId="502702C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сохранение и развитие языков представителей народов, проживающих в Республике Дагестан;</w:t>
      </w:r>
    </w:p>
    <w:p w14:paraId="03A3935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поддержка изучения дагестанских языков за пределами Республики Дагестан;</w:t>
      </w:r>
    </w:p>
    <w:p w14:paraId="3558702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расширение сферы применения дагестанских языков в информационных технологиях, усиление роли средств массовой информации в распространении и изучении родных языков;</w:t>
      </w:r>
    </w:p>
    <w:p w14:paraId="1CD2A80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мониторинг состояния преподавания и изучения родных языков в образовательных организациях Республики Дагестан, подготовка аналитического обзора и предложений;</w:t>
      </w:r>
    </w:p>
    <w:p w14:paraId="5885396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совершенствование системы подготовки, переподготовки и повышения квалификации педагогических кадров по родным языкам и родным литературам.</w:t>
      </w:r>
    </w:p>
    <w:p w14:paraId="09F755D2" w14:textId="0C985A22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(индикаторов) по годам приведены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70A41E5F" w14:textId="1749518A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Решение указанных задач предполагается осуществлять путем реализации мероприятий согласно </w:t>
      </w:r>
      <w:hyperlink w:anchor="P745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632E0E7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EE7B24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III. Объем и источники финансирования подпрограммы</w:t>
      </w:r>
    </w:p>
    <w:p w14:paraId="6FF71AF2" w14:textId="77777777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5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</w:p>
    <w:p w14:paraId="75D1B451" w14:textId="41F414C2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от 14.08.2020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176)</w:t>
      </w:r>
    </w:p>
    <w:p w14:paraId="08FF71C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BBA2FF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подпрограммы обеспечивается за счет средств республиканского бюджета Республики Дагестан.</w:t>
      </w:r>
    </w:p>
    <w:p w14:paraId="1B68FF1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2015 - 2022 годах составит 90000,0 тыс. рублей из республиканского бюджета Республики Дагестан.</w:t>
      </w:r>
    </w:p>
    <w:p w14:paraId="260E986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 годам:</w:t>
      </w:r>
    </w:p>
    <w:p w14:paraId="18FA789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2015 году - 0,0 тыс. рублей;</w:t>
      </w:r>
    </w:p>
    <w:p w14:paraId="5BF147B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2016 году - 0,0 тыс. рублей;</w:t>
      </w:r>
    </w:p>
    <w:p w14:paraId="525A2CC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- 0,0 тыс. рублей;</w:t>
      </w:r>
    </w:p>
    <w:p w14:paraId="68747F3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- 20000,0 тыс. рублей;</w:t>
      </w:r>
    </w:p>
    <w:p w14:paraId="584178A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- 70000,0 тыс. рублей;</w:t>
      </w:r>
    </w:p>
    <w:p w14:paraId="62BDD14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- 0,0 тыс. рублей;</w:t>
      </w:r>
    </w:p>
    <w:p w14:paraId="2712058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году - 0,0 тыс. рублей;</w:t>
      </w:r>
    </w:p>
    <w:p w14:paraId="796BE8F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2022 году - 0,0 тыс. рублей.</w:t>
      </w:r>
    </w:p>
    <w:p w14:paraId="3BD5E19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3B3F3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F5A62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F5143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1481B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C0B16D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2101"/>
      <w:bookmarkEnd w:id="9"/>
      <w:r w:rsidRPr="00A06289">
        <w:rPr>
          <w:rFonts w:ascii="Times New Roman" w:hAnsi="Times New Roman" w:cs="Times New Roman"/>
          <w:sz w:val="28"/>
          <w:szCs w:val="28"/>
        </w:rPr>
        <w:t>ПОДПРОГРАММА 9</w:t>
      </w:r>
    </w:p>
    <w:p w14:paraId="59639709" w14:textId="5A51E0AD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 xml:space="preserve">ОБЕСПЕЧЕНИЕ РЕАЛИЗАЦИИ ГОСУДАРСТВЕННОЙ </w:t>
      </w:r>
      <w:r w:rsidR="00B6505F" w:rsidRPr="00A06289">
        <w:rPr>
          <w:rFonts w:ascii="Times New Roman" w:hAnsi="Times New Roman" w:cs="Times New Roman"/>
          <w:sz w:val="28"/>
          <w:szCs w:val="28"/>
        </w:rPr>
        <w:lastRenderedPageBreak/>
        <w:t>ПРОГРАММЫ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CA61899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2EA58F9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A87B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6358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413E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250BBF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4EAE95B8" w14:textId="403254D0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29.03.2016 </w:t>
            </w:r>
            <w:hyperlink r:id="rId22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25.07.2016 </w:t>
            </w:r>
            <w:hyperlink r:id="rId22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AB28ECF" w14:textId="42BB830E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30.05.2017 </w:t>
            </w:r>
            <w:hyperlink r:id="rId22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28.12.2017 </w:t>
            </w:r>
            <w:hyperlink r:id="rId22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F1D624E" w14:textId="510A4F8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01.06.2018 </w:t>
            </w:r>
            <w:hyperlink r:id="rId23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10.08.2018 </w:t>
            </w:r>
            <w:hyperlink r:id="rId23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114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55132A3" w14:textId="1E5FB701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23.01.2019 </w:t>
            </w:r>
            <w:hyperlink r:id="rId23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16.12.2019 </w:t>
            </w:r>
            <w:hyperlink r:id="rId23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7106B10" w14:textId="47B5A4B9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14.08.2020 </w:t>
            </w:r>
            <w:hyperlink r:id="rId23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18.12.2020 </w:t>
            </w:r>
            <w:hyperlink r:id="rId23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8021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8350A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B9EF9B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ПАСПОРТ</w:t>
      </w:r>
    </w:p>
    <w:p w14:paraId="4029FE7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B6505F" w:rsidRPr="00A06289" w14:paraId="3FF62316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13664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146BBB5" w14:textId="46B0626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9BDE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AFF2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B6505F" w:rsidRPr="00A06289" w14:paraId="02CE23B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ACEB1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4C2D0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C4C8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8467A4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организационных, информационных и научно-методических условий, включая общественное участие, для реализации Программы</w:t>
            </w:r>
          </w:p>
        </w:tc>
      </w:tr>
      <w:tr w:rsidR="00B6505F" w:rsidRPr="00A06289" w14:paraId="487B5DD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3C7A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031466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6674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E8764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нормативно-правовых, научно-методических и иных документов, направленных на эффективное решение задач Программы;</w:t>
            </w:r>
          </w:p>
          <w:p w14:paraId="6B1E5F7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мониторинг хода реализации и информационное сопровождение Программы, анализ процессов и результатов в целях своевременности принятия управленческих решений;</w:t>
            </w:r>
          </w:p>
          <w:p w14:paraId="07404A9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продвижение основных идей развития образования для получения поддержки и вовлечения экспертов и широкой общественности</w:t>
            </w:r>
          </w:p>
        </w:tc>
      </w:tr>
      <w:tr w:rsidR="00B6505F" w:rsidRPr="00A06289" w14:paraId="20A374B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CC2E7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720576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C552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30CE46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2015 - 2025 годы</w:t>
            </w:r>
          </w:p>
        </w:tc>
      </w:tr>
      <w:tr w:rsidR="00B6505F" w:rsidRPr="00A06289" w14:paraId="33BB0D1A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C0C7BA" w14:textId="3FF9E3EE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236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29.03.2016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66)</w:t>
            </w:r>
          </w:p>
        </w:tc>
      </w:tr>
      <w:tr w:rsidR="00B6505F" w:rsidRPr="00A06289" w14:paraId="552A2248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F272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52B83A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65B1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54ABE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регионального и муниципального уровней по распространению результатов Программы, единиц;</w:t>
            </w:r>
          </w:p>
          <w:p w14:paraId="0F70775D" w14:textId="46B6EA6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число размещенных на официальном сайте в информационно-телекоммуникационной сети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и науки Республики Дагестан документов (приказы, положения, регламенты и др.), единиц;</w:t>
            </w:r>
          </w:p>
          <w:p w14:paraId="689FE3E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премий в области образования, человек;</w:t>
            </w:r>
          </w:p>
          <w:p w14:paraId="58F7883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организаций, прошедших процедуру аккредитации в текущем году;</w:t>
            </w:r>
          </w:p>
          <w:p w14:paraId="2B32C13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организаций, прошедших процедуру лицензирования в текущем году</w:t>
            </w:r>
          </w:p>
        </w:tc>
      </w:tr>
      <w:tr w:rsidR="00B6505F" w:rsidRPr="00A06289" w14:paraId="67B8528F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7207C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DA280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236C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010742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составляет 573681,6 тыс. рублей:</w:t>
            </w:r>
          </w:p>
          <w:p w14:paraId="72447A4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 по источникам финансирования: за счет средств федерального бюджета (межбюджетный трансферт) - 156818,7 тыс. рублей.</w:t>
            </w:r>
          </w:p>
          <w:p w14:paraId="48147AB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54B3C4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2015 году - 19331,5 тыс. рублей;</w:t>
            </w:r>
          </w:p>
          <w:p w14:paraId="0F83413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- 17289,1 тыс. рублей;</w:t>
            </w:r>
          </w:p>
          <w:p w14:paraId="3968EC7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- 19946,3 тыс. рублей;</w:t>
            </w:r>
          </w:p>
          <w:p w14:paraId="094447C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- 19090,9 тыс. рублей;</w:t>
            </w:r>
          </w:p>
          <w:p w14:paraId="1B8280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- 20434,1 тыс. рублей;</w:t>
            </w:r>
          </w:p>
          <w:p w14:paraId="787A15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- 20799,7 тыс. рублей;</w:t>
            </w:r>
          </w:p>
          <w:p w14:paraId="7E97D37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- 19767,5 тыс. рублей;</w:t>
            </w:r>
          </w:p>
          <w:p w14:paraId="2197B7A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- 20159,6 тыс. рублей;</w:t>
            </w:r>
          </w:p>
          <w:p w14:paraId="546E13A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 счет средств республиканского бюджета Республики Дагестан - 416862,9 тыс. рублей.</w:t>
            </w:r>
          </w:p>
          <w:p w14:paraId="1DF5DE0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14:paraId="7C53173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2015 году - 39961,7 тыс. рублей;</w:t>
            </w:r>
          </w:p>
          <w:p w14:paraId="1AADA78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- 47236,2 тыс. рублей;</w:t>
            </w:r>
          </w:p>
          <w:p w14:paraId="130132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- 45337,1 тыс. рублей;</w:t>
            </w:r>
          </w:p>
          <w:p w14:paraId="300D4C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- 46045,5 тыс. рублей;</w:t>
            </w:r>
          </w:p>
          <w:p w14:paraId="092E676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- 53383,5 тыс. рублей;</w:t>
            </w:r>
          </w:p>
          <w:p w14:paraId="5440C27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- 58169,8 тыс. рублей;</w:t>
            </w:r>
          </w:p>
          <w:p w14:paraId="53711AF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- 63089,8 тыс. рублей;</w:t>
            </w:r>
          </w:p>
          <w:p w14:paraId="352501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- 63639,3 тыс. рублей</w:t>
            </w:r>
          </w:p>
        </w:tc>
      </w:tr>
      <w:tr w:rsidR="00B6505F" w:rsidRPr="00A06289" w14:paraId="445EEB06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4432D5" w14:textId="460334A9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237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7703DC36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6B104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E5B8D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621C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E606C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организационно-аналитического, правового и методического сопровождения и мониторинга мероприятий Программы;</w:t>
            </w:r>
          </w:p>
          <w:p w14:paraId="5A9DE91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отражение в правовых актах, обеспечивающих эффективное планирование и управление системой образования (в региональных и ведомственных планах мероприятий по развитию эффективности и качества предоставления образовательных услуг), мероприятий Программы</w:t>
            </w:r>
          </w:p>
        </w:tc>
      </w:tr>
    </w:tbl>
    <w:p w14:paraId="6A24010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4905E6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I. Характеристика проблемы, на решение которой</w:t>
      </w:r>
    </w:p>
    <w:p w14:paraId="4674088B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направлена подпрограмма</w:t>
      </w:r>
    </w:p>
    <w:p w14:paraId="6C789AF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DE81E6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Подпрограмма направлена на ресурсное обеспечение Программы с учетом основной деятельности ответственного исполнителя Программы. Кроме того, предполагается внедрение механизма работы всех участников Программы.</w:t>
      </w:r>
    </w:p>
    <w:p w14:paraId="182A31F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 2015 года впервые будет использоваться программный метод финансирования всей системы образования республики, что требует организационно-аналитическое, правовое и методическое сопровождение и мониторинг мероприятий Программы.</w:t>
      </w:r>
    </w:p>
    <w:p w14:paraId="25CCA42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C265ED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II. Цель, задачи, целевые показатели и ожидаемые</w:t>
      </w:r>
    </w:p>
    <w:p w14:paraId="5ACD154E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конечные результаты подпрограммы</w:t>
      </w:r>
    </w:p>
    <w:p w14:paraId="08B733D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4DA004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организационных, информационных и научно-методических условий, включая общественное участие, для реализации Программы.</w:t>
      </w:r>
    </w:p>
    <w:p w14:paraId="7800A78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Задачами подпрограммы являются:</w:t>
      </w:r>
    </w:p>
    <w:p w14:paraId="4C27931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разработка нормативно-правовых, научно-методических и иных документов, направленных на эффективное решение задач Программы;</w:t>
      </w:r>
    </w:p>
    <w:p w14:paraId="2542203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мониторинг хода реализации и информационное сопровождение Программы, анализ процессов и результатов в целях своевременности принятия управленческих решений;</w:t>
      </w:r>
    </w:p>
    <w:p w14:paraId="74D9949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продвижение основных идей развития образования для получения поддержки и вовлечения экспертов и широкой общественности.</w:t>
      </w:r>
    </w:p>
    <w:p w14:paraId="5A259BA6" w14:textId="42F78E93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(индикаторов) по годам приведены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6FD11DD2" w14:textId="6E849562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Решение указанных задач предполагается осуществлять путем реализации мероприятий Программы согласно </w:t>
      </w:r>
      <w:hyperlink w:anchor="P745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4471FE6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3A35E5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III. Объем и источники финансирования подпрограммы</w:t>
      </w:r>
    </w:p>
    <w:p w14:paraId="28328908" w14:textId="77777777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8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</w:p>
    <w:p w14:paraId="35BFAE88" w14:textId="605762B9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15975AD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84D63A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подпрограммы обеспечивается за счет средств федерального бюджета и республиканского бюджета Республики Дагестан.</w:t>
      </w:r>
    </w:p>
    <w:p w14:paraId="051B4D0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2015 - 2022 годах составит 573681,6 тыс. рублей:</w:t>
      </w:r>
    </w:p>
    <w:p w14:paraId="0366FD3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них по источникам финансирования:</w:t>
      </w:r>
    </w:p>
    <w:p w14:paraId="210C90C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за счет средств федерального бюджета (межбюджетный трансферт) - 156818,7 тыс. рублей.</w:t>
      </w:r>
    </w:p>
    <w:p w14:paraId="7A1BEB4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 годам:</w:t>
      </w:r>
    </w:p>
    <w:p w14:paraId="1C1ED93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2015 году - 19331,5 тыс. рублей;</w:t>
      </w:r>
    </w:p>
    <w:p w14:paraId="667FF0B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2016 году - 17289,1 тыс. рублей;</w:t>
      </w:r>
    </w:p>
    <w:p w14:paraId="55427F3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- 19946,3 тыс. рублей;</w:t>
      </w:r>
    </w:p>
    <w:p w14:paraId="73180A1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- 19090,9 тыс. рублей;</w:t>
      </w:r>
    </w:p>
    <w:p w14:paraId="7C47363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- 20434,1 тыс. рублей;</w:t>
      </w:r>
    </w:p>
    <w:p w14:paraId="52F8E35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- 20799,7 тыс. рублей;</w:t>
      </w:r>
    </w:p>
    <w:p w14:paraId="313602A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году - 19767,5 тыс. рублей;</w:t>
      </w:r>
    </w:p>
    <w:p w14:paraId="000FB0A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2022 году - 20159,6 тыс. рублей;</w:t>
      </w:r>
    </w:p>
    <w:p w14:paraId="74F8F28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за счет средств республиканского бюджета Республики Дагестан 416862,9 тыс. рублей.</w:t>
      </w:r>
    </w:p>
    <w:p w14:paraId="0D7CE23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 годам:</w:t>
      </w:r>
    </w:p>
    <w:p w14:paraId="0AFE151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2015 году - 39961,7 тыс. рублей;</w:t>
      </w:r>
    </w:p>
    <w:p w14:paraId="507C026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2016 году - 47236,2 тыс. рублей;</w:t>
      </w:r>
    </w:p>
    <w:p w14:paraId="4074E43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- 45337,1 тыс. рублей;</w:t>
      </w:r>
    </w:p>
    <w:p w14:paraId="5F64C23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- 46045,5 тыс. рублей;</w:t>
      </w:r>
    </w:p>
    <w:p w14:paraId="377A96F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- 53383,5 тыс. рублей;</w:t>
      </w:r>
    </w:p>
    <w:p w14:paraId="74FE27F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- 58169,8 тыс. рублей;</w:t>
      </w:r>
    </w:p>
    <w:p w14:paraId="554F3AD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году - 63089,8 тыс. рублей;</w:t>
      </w:r>
    </w:p>
    <w:p w14:paraId="5B903DE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2022 году - 63639,3 тыс. рублей.</w:t>
      </w:r>
    </w:p>
    <w:p w14:paraId="47A4199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77938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430D5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B2469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4B5916" w14:textId="77777777" w:rsidR="00B6505F" w:rsidRPr="00A06289" w:rsidRDefault="00B650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2219"/>
      <w:bookmarkEnd w:id="10"/>
      <w:r w:rsidRPr="00A06289">
        <w:rPr>
          <w:rFonts w:ascii="Times New Roman" w:hAnsi="Times New Roman" w:cs="Times New Roman"/>
          <w:sz w:val="28"/>
          <w:szCs w:val="28"/>
        </w:rPr>
        <w:t>ПОДПРОГРАММА 10</w:t>
      </w:r>
    </w:p>
    <w:p w14:paraId="68A5846B" w14:textId="60D4B6DA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СОЗДАНИЕ НОВЫХ МЕСТ В ОБЩЕОБРАЗОВАТЕЛЬНЫХ ОРГАНИЗАЦИЯХ</w:t>
      </w:r>
    </w:p>
    <w:p w14:paraId="30D5FE80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РЕСПУБЛИКИ ДАГЕСТАН В СООТВЕТСТВИИ С ПРОГНОЗИРУЕМОЙ</w:t>
      </w:r>
    </w:p>
    <w:p w14:paraId="1C91311F" w14:textId="1C176F82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ПОТРЕБНОСТЬЮ И СОВРЕМЕННЫМИ УСЛОВИЯМИ ОБУЧЕНИЯ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091623B8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3FA9882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F8D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8C3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D22A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0FC172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(введена </w:t>
            </w:r>
            <w:hyperlink r:id="rId239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14:paraId="0B40A282" w14:textId="47A1D3DB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29.03.2016 </w:t>
            </w:r>
            <w:r w:rsidR="0009298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66;</w:t>
            </w:r>
          </w:p>
          <w:p w14:paraId="49A703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в ред. Постановлений Правительства РД</w:t>
            </w:r>
          </w:p>
          <w:p w14:paraId="273F5BFD" w14:textId="0AE08FAB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23.12.2016 </w:t>
            </w:r>
            <w:hyperlink r:id="rId24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398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30.05.2017 </w:t>
            </w:r>
            <w:hyperlink r:id="rId241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120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4B8BBBF" w14:textId="0E27B4DA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28.12.2017 </w:t>
            </w:r>
            <w:hyperlink r:id="rId242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301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01.06.2018 </w:t>
            </w:r>
            <w:hyperlink r:id="rId24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E07691F" w14:textId="04D5F2BC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23.01.2019 </w:t>
            </w:r>
            <w:hyperlink r:id="rId24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05.07.2019 </w:t>
            </w:r>
            <w:hyperlink r:id="rId24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157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D58C930" w14:textId="3AE9138C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16.12.2019 </w:t>
            </w:r>
            <w:hyperlink r:id="rId24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14.08.2020 </w:t>
            </w:r>
            <w:hyperlink r:id="rId24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22B2B40" w14:textId="14641C1C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12.10.2020 </w:t>
            </w:r>
            <w:hyperlink r:id="rId24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18.12.2020 </w:t>
            </w:r>
            <w:hyperlink r:id="rId24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716F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D837D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E456B4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ПАСПОРТ</w:t>
      </w:r>
    </w:p>
    <w:p w14:paraId="7CDF186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60"/>
        <w:gridCol w:w="4535"/>
      </w:tblGrid>
      <w:tr w:rsidR="00B6505F" w:rsidRPr="00A06289" w14:paraId="2697B3C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B8C9B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D1E58D9" w14:textId="4BC06DD9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- координатор подпрограммы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2016 - 2025 годы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подпрограмма)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437C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81DB43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Дагестан</w:t>
            </w:r>
          </w:p>
        </w:tc>
      </w:tr>
      <w:tr w:rsidR="00B6505F" w:rsidRPr="00A06289" w14:paraId="4B7A3980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D9388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C598AD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2F91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FEF43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Республики Дагестан,</w:t>
            </w:r>
          </w:p>
          <w:p w14:paraId="20EAB84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 и территориального развития Республики Дагестан,</w:t>
            </w:r>
          </w:p>
          <w:p w14:paraId="67ABF8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B6505F" w:rsidRPr="00A06289" w14:paraId="3C37ECF1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FCB852" w14:textId="42E8AF54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50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01.06.2018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57)</w:t>
            </w:r>
          </w:p>
        </w:tc>
      </w:tr>
      <w:tr w:rsidR="00B6505F" w:rsidRPr="00A06289" w14:paraId="341CEB6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89BA8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6C4E8B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2086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9C19FD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 в Республике Дагестан новых мест в общеобразовательных организациях в соответствии с прогнозируемой потребностью и современными требованиями к условиям обучения</w:t>
            </w:r>
          </w:p>
        </w:tc>
      </w:tr>
      <w:tr w:rsidR="00B6505F" w:rsidRPr="00A06289" w14:paraId="5DD3D26F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7F4CB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2AE1BB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68EC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03E3D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односменного режима обучения в 1 - 11 (12) классах общеобразовательных организаций,</w:t>
            </w:r>
          </w:p>
          <w:p w14:paraId="2EBB2DA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обучающихся в новые здания общеобразовательных организаций из зданий с износом 50 процентов и выше</w:t>
            </w:r>
          </w:p>
        </w:tc>
      </w:tr>
      <w:tr w:rsidR="00B6505F" w:rsidRPr="00A06289" w14:paraId="35274130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3CD9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381E8C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CC58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F7E9FF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 этап - 2016 - 2020 годы;</w:t>
            </w:r>
          </w:p>
          <w:p w14:paraId="27CB166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II этап - 2021 - 2025 годы</w:t>
            </w:r>
          </w:p>
        </w:tc>
      </w:tr>
      <w:tr w:rsidR="00B6505F" w:rsidRPr="00A06289" w14:paraId="7247D14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FCAB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13DB88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DDCF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6CE4B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число новых мест в общеобразовательных организациях Республики Дагестан, в том числе введенных путем строительства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инфраструктуры общего образования;</w:t>
            </w:r>
          </w:p>
          <w:p w14:paraId="338E39B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</w:t>
            </w:r>
          </w:p>
        </w:tc>
      </w:tr>
      <w:tr w:rsidR="00B6505F" w:rsidRPr="00A06289" w14:paraId="3E652177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338CE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CB1F9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B1ED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EF4D8E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составляет 21079680,6 тыс. рублей,</w:t>
            </w:r>
          </w:p>
          <w:p w14:paraId="6232EDD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 по источникам финансирования: за счет средств республиканского бюджета - 8260553,3 тыс. рублей,</w:t>
            </w:r>
          </w:p>
          <w:p w14:paraId="56DB209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2F7EA9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- 80000,0 тыс. рублей;</w:t>
            </w:r>
          </w:p>
          <w:p w14:paraId="2936D9F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- 66004,4 тыс. рублей;</w:t>
            </w:r>
          </w:p>
          <w:p w14:paraId="3854E6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- 17636,3 тыс. рублей;</w:t>
            </w:r>
          </w:p>
          <w:p w14:paraId="2C15A3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- 578839,7 тыс. рублей;</w:t>
            </w:r>
          </w:p>
          <w:p w14:paraId="55285DF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- 2248620,2 тыс. рублей;</w:t>
            </w:r>
          </w:p>
          <w:p w14:paraId="08A944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- 2177108,7 тыс. рублей;</w:t>
            </w:r>
          </w:p>
          <w:p w14:paraId="60B829D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- 3092344,0 тыс. рублей;</w:t>
            </w:r>
          </w:p>
          <w:p w14:paraId="142B16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(межбюджетный трансферт) - 12819127,3 тыс. рублей,</w:t>
            </w:r>
          </w:p>
          <w:p w14:paraId="540BC33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624DA33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2016 году - 851063,7 тыс. рублей;</w:t>
            </w:r>
          </w:p>
          <w:p w14:paraId="577C888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2017 году - 1254084,5 тыс. рублей;</w:t>
            </w:r>
          </w:p>
          <w:p w14:paraId="5F8F227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2018 году - 335089,7 тыс. рублей;</w:t>
            </w:r>
          </w:p>
          <w:p w14:paraId="112A5D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2019 году - 4068644,9 тыс. рублей;</w:t>
            </w:r>
          </w:p>
          <w:p w14:paraId="216396B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2020 году - 5893524,0 тыс. рублей;</w:t>
            </w:r>
          </w:p>
          <w:p w14:paraId="04989C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2021 году - 208919,6 тыс. рублей;</w:t>
            </w:r>
          </w:p>
          <w:p w14:paraId="6DAA6EA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2022 году - 207800,9 тыс. рублей</w:t>
            </w:r>
          </w:p>
        </w:tc>
      </w:tr>
      <w:tr w:rsidR="00B6505F" w:rsidRPr="00A06289" w14:paraId="497CFA01" w14:textId="77777777"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C1AFAA" w14:textId="1CCE2C61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51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6B0414EE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8FCBC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988B1A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1569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C6E052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 реализации I этапа подпрограммы (2016 - 2020 годы):</w:t>
            </w:r>
          </w:p>
          <w:p w14:paraId="73C97D9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 2018 году будет ликвидирована третья смена обучения;</w:t>
            </w:r>
          </w:p>
          <w:p w14:paraId="13E304F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2021 году 1 - 4 классы и 10 - 11 (12) классы в общеобразовательных организациях перейдут на обучение в одну смену;</w:t>
            </w:r>
          </w:p>
          <w:p w14:paraId="074115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будет удержан существующий односменный режим обучения;</w:t>
            </w:r>
          </w:p>
          <w:p w14:paraId="66F4C06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 реализации II этапа подпрограммы (2021 - 2025 годы):</w:t>
            </w:r>
          </w:p>
          <w:p w14:paraId="5687270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 2024 году в одну смену станут обучаться все 5 - 9 классы в общеобразовательных организациях;</w:t>
            </w:r>
          </w:p>
          <w:p w14:paraId="19F14D6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 2025 году 100 процентов обучающихся перейдут из зданий общеобразовательных организаций с износом 50 процентов и выше в новые общеобразовательные организации (что обеспечит снижение показателей числа аварийных зданий и зданий, требующих капитального ремонта), будет удержан существующий односменный режим обучения.</w:t>
            </w:r>
          </w:p>
          <w:p w14:paraId="593326A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подпрограммы все обучающиеся в общеобразовательных организациях станут обучаться в одну смену;</w:t>
            </w:r>
          </w:p>
          <w:p w14:paraId="1A5FDF3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 процентов обучающихся перейдут из зданий с износом 50 процентов и выше в новые здания общеобразовательных организаций</w:t>
            </w:r>
          </w:p>
        </w:tc>
      </w:tr>
    </w:tbl>
    <w:p w14:paraId="16A3CC4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E05CCB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I. Характеристика проблемы, на решение которой</w:t>
      </w:r>
    </w:p>
    <w:p w14:paraId="4E549689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направлена подпрограмма</w:t>
      </w:r>
    </w:p>
    <w:p w14:paraId="1E1FE7D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0E671E" w14:textId="2A59B33C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Подпрограмма разработана в соответствии с </w:t>
      </w:r>
      <w:hyperlink r:id="rId252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октября 2015 г.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2145-р.</w:t>
      </w:r>
    </w:p>
    <w:p w14:paraId="4896CA5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На 1 января 2016 года в Республике Дагестан в 52 муниципальных образованиях и в зоне отгонного животноводства функционирует 1489 общеобразовательных организаций (далее - школы) с контингентом обучающихся 374,6 тысячи детей. Из общей численности школ 1288 с количеством обучающихся 216,9 тыс. детей расположены в сельской местности и 201 школа с количеством обучающихся 157,7 тыс. детей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расположена в городской местности.</w:t>
      </w:r>
    </w:p>
    <w:p w14:paraId="5BDCEFF3" w14:textId="367BE5EC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При этом 695 школ ведут обучение в две смены, 16 школ - в три смены. Перечень общеобразовательных организаций, работающих в три смены, указан в </w:t>
      </w:r>
      <w:hyperlink w:anchor="P4577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подпрограмме.</w:t>
      </w:r>
    </w:p>
    <w:p w14:paraId="45EE2BA6" w14:textId="3D486B29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во вторую смену составляет 101 тыс. детей, в третью смену - 2,37 тыс. детей. Численность обучающихся во 2-ю и 3-ю смены в разрезе муниципальных образований и уровней образования указана в </w:t>
      </w:r>
      <w:hyperlink w:anchor="P2612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подпрограмме.</w:t>
      </w:r>
    </w:p>
    <w:p w14:paraId="5D0D482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Кроме того, 322 общеобразовательные организации республики имеют износ зданий 50 процентов и выше.</w:t>
      </w:r>
    </w:p>
    <w:p w14:paraId="61952F7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Численность детей, обучающихся в школах, ежегодно растет на 2,5 тыс. учащихся, при этом на фоне увеличения численности обучающихся в городской местности происходит снижение их количества в сельской местности. Рост рождаемости в республике влечет за собой и ежегодное увеличение числа детей, поступающих в первый класс.</w:t>
      </w:r>
    </w:p>
    <w:p w14:paraId="334AF6B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 учетом прогноза демографической ситуации возможно увеличение количества общеобразовательных организаций, в которых ожидается трехсменный режим обучения, особенно в таких городах, как Махачкала и Хасавюрт, а также в Хасавюртовском районе. В связи с этим прогнозирование строительства школ в рамках ликвидации трехсменного режима обучения будет производиться с учетом ожидаемого увеличения численности детей.</w:t>
      </w:r>
    </w:p>
    <w:p w14:paraId="5DE8C34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крупных городах и пригородных населенных пунктах наблюдается перегруженность в классах, где порой в одном классе численность детей доходит до 40 на уроке. С другой стороны, в сельской местности до сих пор функционируют порядка 200 малокомплектных школ, в большей части из которых общая численность учащихся менее 30 детей.</w:t>
      </w:r>
    </w:p>
    <w:p w14:paraId="4599002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Аварийными являются 119 общеобразовательных организаций (8%) с контингентом обучающихся в них 23940 человек (6,4%). Ветхими являются 203 школы (13,6%) с контингентом обучающихся школьников 18592 (5%).</w:t>
      </w:r>
    </w:p>
    <w:p w14:paraId="19A7548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Сложившаяся ситуация вызвана тем, что 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</w:t>
      </w:r>
    </w:p>
    <w:p w14:paraId="436169C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Для обеспечения высокого качества общего образования в соответствии с меняющимися запросами населения и перспективными задачами развития российского общества и экономики требуется в том числе совершенствование условий и организации обучения в общеобразовательных организациях (далее - школы). Эта потребность диктуется санитарно-эпидемиологическими требованиями, строительными и противопожарными нормами, федеральными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государственными образовательными стандартами общего образования.</w:t>
      </w:r>
    </w:p>
    <w:p w14:paraId="0B2492E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повышения доступности и качества общего образования должны быть обеспечены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1524489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одну смену позволяет существенно повысить доступность качественного школьного образования во второй половине дня, а именно:</w:t>
      </w:r>
    </w:p>
    <w:p w14:paraId="2C0183D3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обеспечить обучающимся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512B0D9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создать условия для применения сетевой формы реализации образовательных программ с использованием ресурсов нескольких организаций;</w:t>
      </w:r>
    </w:p>
    <w:p w14:paraId="7BB649AD" w14:textId="5EF6ED98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организовать обучение детей в возрасте от 5 до 18 лет по дополнительным образовательным программам в соответствии с </w:t>
      </w:r>
      <w:hyperlink r:id="rId253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г.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599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О мерах по реализации государственной политики в области образования и науки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, включая дополнительное обучение физической культуре и спорту в соответствии с </w:t>
      </w:r>
      <w:hyperlink r:id="rId254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июня 2012 г.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761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О Национальной стратегии действий в интересах детей на 2012 - 2017 годы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>.</w:t>
      </w:r>
    </w:p>
    <w:p w14:paraId="1B35658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6A8523F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Общая прогнозная потребность до 2025 года по вводу новых мест составляет 120 тыс. мест, в том числе:</w:t>
      </w:r>
    </w:p>
    <w:p w14:paraId="10C29E5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обеспечения обучения в первую смену - 101 тыс. мест;</w:t>
      </w:r>
    </w:p>
    <w:p w14:paraId="15414BF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для перевода обучающихся из зданий, имеющих высокую степень износа, - 19 тыс. мест.</w:t>
      </w:r>
    </w:p>
    <w:p w14:paraId="050D27B1" w14:textId="140D7C1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В целях ликвидации трехсменного режима образования в рамках реализации </w:t>
      </w:r>
      <w:hyperlink r:id="rId255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подпрограммы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Социально-экономическое развитие Республики Дагестан на 2016 - 2025 годы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  <w:r w:rsidRPr="00A06289">
        <w:rPr>
          <w:rFonts w:ascii="Times New Roman" w:hAnsi="Times New Roman" w:cs="Times New Roman"/>
          <w:sz w:val="28"/>
          <w:szCs w:val="28"/>
        </w:rPr>
        <w:t xml:space="preserve"> было включено 12 школ общей мощностью 7384 ученических места. Однако из-за недостаточного финансирования строительство указанных объектов в настоящее время невозможно.</w:t>
      </w:r>
    </w:p>
    <w:p w14:paraId="64B871A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связи с этим ни по одной из 16 общеобразовательных организаций, работающих в три смены, не определены мероприятия по ликвидации трехсменного режима обучения. Первоочередным является создание дополнительных мест для ликвидации трехсменного режима к 2018 году.</w:t>
      </w:r>
    </w:p>
    <w:p w14:paraId="12ED61B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В 2016 - 2020 годах планируется создать:</w:t>
      </w:r>
    </w:p>
    <w:p w14:paraId="37CABD5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48,2 тыс. новых мест в школах, в том числе:</w:t>
      </w:r>
    </w:p>
    <w:p w14:paraId="77CD8E5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44,2 тыс. новых мест для обеспечения обучения в первую смену;</w:t>
      </w:r>
    </w:p>
    <w:p w14:paraId="23DB59A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4 тыс. новых мест для перевода обучающихся из зданий, имеющих высокую степень износа.</w:t>
      </w:r>
    </w:p>
    <w:p w14:paraId="310A593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2021 - 2025 годах планируется создать:</w:t>
      </w:r>
    </w:p>
    <w:p w14:paraId="750D8A1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71 тыс. новых мест в школах, в том числе:</w:t>
      </w:r>
    </w:p>
    <w:p w14:paraId="2378736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56 тыс. новых мест для обеспечения обучения в первую смену;</w:t>
      </w:r>
    </w:p>
    <w:p w14:paraId="5EEFC31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15 тыс. новых мест для перевода обучающихся из зданий, имеющих высокую степень износа.</w:t>
      </w:r>
    </w:p>
    <w:p w14:paraId="2F1BCADB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Необходимость реализации подпрограммы обусловлена высокой социальной значимостью решаемых задач по формированию условий для получения качественного общего образования.</w:t>
      </w:r>
    </w:p>
    <w:p w14:paraId="5841FF4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EC6C09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II. Цели, задачи, целевые показатели,</w:t>
      </w:r>
    </w:p>
    <w:p w14:paraId="66F99C83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ожидаемые конечные результаты подпрограммы</w:t>
      </w:r>
    </w:p>
    <w:p w14:paraId="10F6488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49FF78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Целью подпрограммы является создание в Республике Дагестан новых мест в общеобразовательных организациях в соответствии с прогнозируемой потребностью и современными требованиями к условиям обучения.</w:t>
      </w:r>
    </w:p>
    <w:p w14:paraId="58DA8BE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ходе реализации подпрограммы будут решены задачи по обеспечению односменного режима обучения в 1 - 11 (12) классах общеобразовательных организаций и переводу обучающихся в новые здания общеобразовательных организаций из зданий с износом 50 процентов и выше.</w:t>
      </w:r>
    </w:p>
    <w:p w14:paraId="53366A5F" w14:textId="55E76E89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Значение целевых показателей (индикаторов) по годам приведены в </w:t>
      </w:r>
      <w:hyperlink w:anchor="P3193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3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подпрограмме.</w:t>
      </w:r>
    </w:p>
    <w:p w14:paraId="699B9A9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Подпрограмма реализуется в 2 этапа:</w:t>
      </w:r>
    </w:p>
    <w:p w14:paraId="1186C27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 этап - 2016 - 2020 годы;</w:t>
      </w:r>
    </w:p>
    <w:p w14:paraId="79E0064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 этап - 2021 - 2025 годы.</w:t>
      </w:r>
    </w:p>
    <w:p w14:paraId="225CEB7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При реализации I этапа подпрограммы (2016 - 2020 годы) к 2018 году предполагается ликвидировать третью смену обучения, к 2021 году 1 - 4 классы и 10 - 11 (12) классы в общеобразовательных организациях перейдут на обучение в одну смену.</w:t>
      </w:r>
    </w:p>
    <w:p w14:paraId="61C1236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При реализации II этапа подпрограммы (2021 - 2025 годы) к 2024 году в одну смену станут обучаться все 5 - 9 классы в общеобразовательных </w:t>
      </w:r>
      <w:r w:rsidRPr="00A06289">
        <w:rPr>
          <w:rFonts w:ascii="Times New Roman" w:hAnsi="Times New Roman" w:cs="Times New Roman"/>
          <w:sz w:val="28"/>
          <w:szCs w:val="28"/>
        </w:rPr>
        <w:lastRenderedPageBreak/>
        <w:t>организациях и к 2025 году 100 процентов обучающихся перейдут из зданий общеобразовательных организаций с износом 50 процентов и выше в новые общеобразовательные организации (что обеспечит снижение показателей числа аварийных зданий и зданий, требующих капитального ремонта).</w:t>
      </w:r>
    </w:p>
    <w:p w14:paraId="4977AF42" w14:textId="4EB7C943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Объект, планируемый к вводу в 2016 году, приведен в </w:t>
      </w:r>
      <w:hyperlink w:anchor="P3343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4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к подпрограмме. Объекты, планируемые к вводу на 2017 - 2025 годы, будут уточняться ежегодно.</w:t>
      </w:r>
    </w:p>
    <w:p w14:paraId="0F8B6174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 итогам реализации подпрограммы все школьники в общеобразовательных организациях станут обучаться в одну смену и 100 процентов обучающихся перейдут из зданий с износом 50 процентов и выше в новые здания общеобразовательных организаций.</w:t>
      </w:r>
    </w:p>
    <w:p w14:paraId="712656E2" w14:textId="4D083A38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Решение указанных задач в 2016 году предполагается осуществить путем реализации мероприятий подпрограммы согласно </w:t>
      </w:r>
      <w:hyperlink w:anchor="P3529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09298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5</w:t>
        </w:r>
      </w:hyperlink>
      <w:r w:rsidRPr="00A06289">
        <w:rPr>
          <w:rFonts w:ascii="Times New Roman" w:hAnsi="Times New Roman" w:cs="Times New Roman"/>
          <w:sz w:val="28"/>
          <w:szCs w:val="28"/>
        </w:rPr>
        <w:t>. Перечень мероприятий на 2017 - 2025 годы будет уточнен с учетом потребности в создании новых мест, возможностей бюджета Республики Дагестан и привлечения внебюджетных источников.</w:t>
      </w:r>
    </w:p>
    <w:p w14:paraId="66E021B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9A4C6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III. Объем и источники финансирования подпрограммы</w:t>
      </w:r>
    </w:p>
    <w:p w14:paraId="38B3041D" w14:textId="77777777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6" w:history="1">
        <w:r w:rsidRPr="00A062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06289">
        <w:rPr>
          <w:rFonts w:ascii="Times New Roman" w:hAnsi="Times New Roman" w:cs="Times New Roman"/>
          <w:sz w:val="28"/>
          <w:szCs w:val="28"/>
        </w:rPr>
        <w:t xml:space="preserve"> Правительства РД</w:t>
      </w:r>
    </w:p>
    <w:p w14:paraId="46B1B19D" w14:textId="6D696B31" w:rsidR="00B6505F" w:rsidRPr="00A06289" w:rsidRDefault="00B6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от 18.12.2020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275)</w:t>
      </w:r>
    </w:p>
    <w:p w14:paraId="29F7AF2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0719DA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Реализация подпрограммы обеспечивается за счет средств федерального бюджета и республиканского бюджета Республики Дагестан.</w:t>
      </w:r>
    </w:p>
    <w:p w14:paraId="117779E5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2015 - 2022 годах составит 21079680,6 тыс. рублей, из них по источникам финансирования:</w:t>
      </w:r>
    </w:p>
    <w:p w14:paraId="2F8BF46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за счет средств республиканского бюджета - 8260553,3 тыс. рублей, в том числе:</w:t>
      </w:r>
    </w:p>
    <w:p w14:paraId="272CAFD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2016 году - 80000,0 тыс. рублей;</w:t>
      </w:r>
    </w:p>
    <w:p w14:paraId="7862DEC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- 66004,4 тыс. рублей;</w:t>
      </w:r>
    </w:p>
    <w:p w14:paraId="0409C5C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- 17636,3 тыс. рублей;</w:t>
      </w:r>
    </w:p>
    <w:p w14:paraId="05F40CA1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- 578839,7 тыс. рублей;</w:t>
      </w:r>
    </w:p>
    <w:p w14:paraId="7E95209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- 2248620,2 тыс. рублей;</w:t>
      </w:r>
    </w:p>
    <w:p w14:paraId="3A10A2E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году - 2177108,7 тыс. рублей;</w:t>
      </w:r>
    </w:p>
    <w:p w14:paraId="2B46C54C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2022 году - 3092344,0 тыс. рублей;</w:t>
      </w:r>
    </w:p>
    <w:p w14:paraId="550BC9B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из федерального бюджета (межбюджетный трансферт) - 12819127,3 тыс. рублей, в том числе:</w:t>
      </w:r>
    </w:p>
    <w:p w14:paraId="4046CB9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в 2016 году - 851063,7 тыс. рублей;</w:t>
      </w:r>
    </w:p>
    <w:p w14:paraId="76FD7D0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2017 году - 1254084,5 тыс. рублей;</w:t>
      </w:r>
    </w:p>
    <w:p w14:paraId="75B35F1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2018 году - 335089,7 тыс. рублей;</w:t>
      </w:r>
    </w:p>
    <w:p w14:paraId="7D531F6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2019 году - 4068644,9 тыс. рублей;</w:t>
      </w:r>
    </w:p>
    <w:p w14:paraId="78E8F24E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2020 году - 5893524,0 тыс. рублей;</w:t>
      </w:r>
    </w:p>
    <w:p w14:paraId="1BA4A19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2021 году - 208919,6 тыс. рублей;</w:t>
      </w:r>
    </w:p>
    <w:p w14:paraId="15D7A5BA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2022 году - 207800,9 тыс. рублей.</w:t>
      </w:r>
    </w:p>
    <w:p w14:paraId="0CFD86D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29ED3E" w14:textId="77777777" w:rsidR="00B6505F" w:rsidRPr="00A06289" w:rsidRDefault="00B6505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IV. Перечень программных мероприятий и механизмов</w:t>
      </w:r>
    </w:p>
    <w:p w14:paraId="647F6440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14:paraId="0635C77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32D0E3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Ответственным исполнителем подпрограммы выступает Министерство образования и науки Республики Дагестан.</w:t>
      </w:r>
    </w:p>
    <w:p w14:paraId="3084836F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Ответственный исполнитель несет ответственность за своевременность выполнения программных мероприятий, проводит мониторинг эффективности мероприятий подпрограммы, ежегодно уточняет показатели и размеры затрат на их выполнение, с учетом потребности в достижении целевых показателей подпрограммы в установленном порядке подготавливает предложения по внесению изменений в перечень мероприятий на очередной финансовый год.</w:t>
      </w:r>
    </w:p>
    <w:p w14:paraId="66B31389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целях реализации основной задачи подпрограммы в 2016 - 2025 годах планируются следующие мероприятия:</w:t>
      </w:r>
    </w:p>
    <w:p w14:paraId="7F016348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строительство школ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деятельности;</w:t>
      </w:r>
    </w:p>
    <w:p w14:paraId="734AAC4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модернизация уже существующей инфраструктуры общего образования (проведение капитального ремонта, реконструкции, строительства (пристроя к зданиям) зданий школ, возврат в систему общего образования зданий, используемых не по назначению, приобретение (выкуп), аренда зданий и помещений);</w:t>
      </w:r>
    </w:p>
    <w:p w14:paraId="12C0FC9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оптимизация загруженности школ (эффективное использование имеющихся помещений; повышение эффективности использования помещений образовательных организаций разных типов, включая образовательные организации дополнительного, профессионального и высшего образования; проведение организационных кадровых решений);</w:t>
      </w:r>
    </w:p>
    <w:p w14:paraId="10A6CEA7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поддержка развития негосударственного сектора общего образования.</w:t>
      </w:r>
    </w:p>
    <w:p w14:paraId="6A528D12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Кроме того, предусматриваются выполнение работ по организационно-техническому и аналитическому сопровождению подпрограммы, подготовка соглашений, необходимых для реализации подпрограммы. Размещение заказа на выполнение работ осуществляется в соответствии с законодательством Российской Федерации о размещении заказов на поставку товаров, выполнение работ и оказание услуг для государственных нужд и муниципальных нужд.</w:t>
      </w:r>
    </w:p>
    <w:p w14:paraId="7BFAD26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67156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AD1C0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1861C7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6BDC3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ED2544" w14:textId="058A4708" w:rsidR="00B6505F" w:rsidRPr="00A06289" w:rsidRDefault="00B6505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3BB8D60" w14:textId="0FE0A511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к подпрограмме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Создание новых</w:t>
      </w:r>
    </w:p>
    <w:p w14:paraId="2D2B7664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мест в общеобразовательных организациях</w:t>
      </w:r>
    </w:p>
    <w:p w14:paraId="77699DFC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Республики Дагестан в соответствии</w:t>
      </w:r>
    </w:p>
    <w:p w14:paraId="29DECD93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 прогнозируемой потребностью и современными</w:t>
      </w:r>
    </w:p>
    <w:p w14:paraId="63815226" w14:textId="20C336C1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условиями обучения на 2016 - 2025 годы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73395C2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1815C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ПЕРЕЧЕНЬ</w:t>
      </w:r>
    </w:p>
    <w:p w14:paraId="3B1C98FD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ОБЩЕОБРАЗОВАТЕЛЬНЫХ ОРГАНИЗАЦИЙ, РАБОТАЮЩИХ</w:t>
      </w:r>
    </w:p>
    <w:p w14:paraId="5325F169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ТРИ СМЕНЫ НА НАЧАЛО 2018/2019 УЧЕБНОГО ГОДА</w:t>
      </w:r>
    </w:p>
    <w:p w14:paraId="71AB1844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316A889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E1B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EA7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EFDD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000D5E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257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14:paraId="1BF158E3" w14:textId="66A24FA8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23.01.2019 </w:t>
            </w:r>
            <w:r w:rsidR="0009298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B42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07F06F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134"/>
        <w:gridCol w:w="1134"/>
        <w:gridCol w:w="1134"/>
        <w:gridCol w:w="1134"/>
      </w:tblGrid>
      <w:tr w:rsidR="00B6505F" w:rsidRPr="00A06289" w14:paraId="0F3DA068" w14:textId="77777777">
        <w:tc>
          <w:tcPr>
            <w:tcW w:w="3175" w:type="dxa"/>
            <w:vMerge w:val="restart"/>
          </w:tcPr>
          <w:p w14:paraId="4E9FC6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134" w:type="dxa"/>
            <w:vMerge w:val="restart"/>
          </w:tcPr>
          <w:p w14:paraId="62990B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 обучающихся</w:t>
            </w:r>
          </w:p>
        </w:tc>
        <w:tc>
          <w:tcPr>
            <w:tcW w:w="3402" w:type="dxa"/>
            <w:gridSpan w:val="3"/>
          </w:tcPr>
          <w:p w14:paraId="244893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 занимаются в:</w:t>
            </w:r>
          </w:p>
        </w:tc>
      </w:tr>
      <w:tr w:rsidR="00B6505F" w:rsidRPr="00A06289" w14:paraId="7968E21A" w14:textId="77777777">
        <w:tc>
          <w:tcPr>
            <w:tcW w:w="3175" w:type="dxa"/>
            <w:vMerge/>
          </w:tcPr>
          <w:p w14:paraId="4A3F6AF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DF7F7A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E56F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1-ю смену</w:t>
            </w:r>
          </w:p>
        </w:tc>
        <w:tc>
          <w:tcPr>
            <w:tcW w:w="1134" w:type="dxa"/>
          </w:tcPr>
          <w:p w14:paraId="78E70E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2-ю смену</w:t>
            </w:r>
          </w:p>
        </w:tc>
        <w:tc>
          <w:tcPr>
            <w:tcW w:w="1134" w:type="dxa"/>
          </w:tcPr>
          <w:p w14:paraId="532625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3-ю смену</w:t>
            </w:r>
          </w:p>
        </w:tc>
      </w:tr>
      <w:tr w:rsidR="00B6505F" w:rsidRPr="00A06289" w14:paraId="501AED1B" w14:textId="77777777">
        <w:tc>
          <w:tcPr>
            <w:tcW w:w="3175" w:type="dxa"/>
          </w:tcPr>
          <w:p w14:paraId="47B6F2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0948A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DA4AC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177CB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BC142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505F" w:rsidRPr="00A06289" w14:paraId="09F40889" w14:textId="77777777">
        <w:tc>
          <w:tcPr>
            <w:tcW w:w="7711" w:type="dxa"/>
            <w:gridSpan w:val="5"/>
          </w:tcPr>
          <w:p w14:paraId="3406F50F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Ахтынский район</w:t>
            </w:r>
          </w:p>
        </w:tc>
      </w:tr>
      <w:tr w:rsidR="00B6505F" w:rsidRPr="00A06289" w14:paraId="2841D4DE" w14:textId="77777777">
        <w:tc>
          <w:tcPr>
            <w:tcW w:w="3175" w:type="dxa"/>
          </w:tcPr>
          <w:p w14:paraId="71F81934" w14:textId="0A0E2EE4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Луткунская средняя общеобразовательная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55EBCA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134" w:type="dxa"/>
          </w:tcPr>
          <w:p w14:paraId="51D34E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</w:tcPr>
          <w:p w14:paraId="328A28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</w:tcPr>
          <w:p w14:paraId="7946B2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505F" w:rsidRPr="00A06289" w14:paraId="7FCE1631" w14:textId="77777777">
        <w:tc>
          <w:tcPr>
            <w:tcW w:w="3175" w:type="dxa"/>
          </w:tcPr>
          <w:p w14:paraId="009014B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3276FE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134" w:type="dxa"/>
          </w:tcPr>
          <w:p w14:paraId="1A1CCE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</w:tcPr>
          <w:p w14:paraId="5E1CF6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</w:tcPr>
          <w:p w14:paraId="181F32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505F" w:rsidRPr="00A06289" w14:paraId="6137A2F8" w14:textId="77777777">
        <w:tc>
          <w:tcPr>
            <w:tcW w:w="7711" w:type="dxa"/>
            <w:gridSpan w:val="5"/>
          </w:tcPr>
          <w:p w14:paraId="20366118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Докузпаринский район</w:t>
            </w:r>
          </w:p>
        </w:tc>
      </w:tr>
      <w:tr w:rsidR="00B6505F" w:rsidRPr="00A06289" w14:paraId="4C972322" w14:textId="77777777">
        <w:tc>
          <w:tcPr>
            <w:tcW w:w="3175" w:type="dxa"/>
          </w:tcPr>
          <w:p w14:paraId="2E73E859" w14:textId="5F4FDEDF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Аваданская средняя общеобразовательная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2FA579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134" w:type="dxa"/>
          </w:tcPr>
          <w:p w14:paraId="7A33BF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134" w:type="dxa"/>
          </w:tcPr>
          <w:p w14:paraId="2E3FD5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134" w:type="dxa"/>
          </w:tcPr>
          <w:p w14:paraId="61EC98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6505F" w:rsidRPr="00A06289" w14:paraId="41A5B1CF" w14:textId="77777777">
        <w:tc>
          <w:tcPr>
            <w:tcW w:w="3175" w:type="dxa"/>
          </w:tcPr>
          <w:p w14:paraId="5D2BA3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6E3D57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134" w:type="dxa"/>
          </w:tcPr>
          <w:p w14:paraId="42539D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134" w:type="dxa"/>
          </w:tcPr>
          <w:p w14:paraId="1CBAE3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134" w:type="dxa"/>
          </w:tcPr>
          <w:p w14:paraId="48B422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6505F" w:rsidRPr="00A06289" w14:paraId="6992BC2D" w14:textId="77777777">
        <w:tc>
          <w:tcPr>
            <w:tcW w:w="7711" w:type="dxa"/>
            <w:gridSpan w:val="5"/>
          </w:tcPr>
          <w:p w14:paraId="0CA3236D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Карабудахкентский район</w:t>
            </w:r>
          </w:p>
        </w:tc>
      </w:tr>
      <w:tr w:rsidR="00B6505F" w:rsidRPr="00A06289" w14:paraId="24DF3212" w14:textId="77777777">
        <w:tc>
          <w:tcPr>
            <w:tcW w:w="3175" w:type="dxa"/>
          </w:tcPr>
          <w:p w14:paraId="3D49F14D" w14:textId="149A9EB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Параульская 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58BAE0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1134" w:type="dxa"/>
          </w:tcPr>
          <w:p w14:paraId="144289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134" w:type="dxa"/>
          </w:tcPr>
          <w:p w14:paraId="579F04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134" w:type="dxa"/>
          </w:tcPr>
          <w:p w14:paraId="0A6A23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6505F" w:rsidRPr="00A06289" w14:paraId="7DABB4CF" w14:textId="77777777">
        <w:tc>
          <w:tcPr>
            <w:tcW w:w="3175" w:type="dxa"/>
          </w:tcPr>
          <w:p w14:paraId="2190AB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4621EA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1134" w:type="dxa"/>
          </w:tcPr>
          <w:p w14:paraId="1E3CDD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134" w:type="dxa"/>
          </w:tcPr>
          <w:p w14:paraId="200007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134" w:type="dxa"/>
          </w:tcPr>
          <w:p w14:paraId="3C254A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6505F" w:rsidRPr="00A06289" w14:paraId="3B142E34" w14:textId="77777777">
        <w:tc>
          <w:tcPr>
            <w:tcW w:w="7711" w:type="dxa"/>
            <w:gridSpan w:val="5"/>
          </w:tcPr>
          <w:p w14:paraId="3F445240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Каякентский район</w:t>
            </w:r>
          </w:p>
        </w:tc>
      </w:tr>
      <w:tr w:rsidR="00B6505F" w:rsidRPr="00A06289" w14:paraId="35D162ED" w14:textId="77777777">
        <w:tc>
          <w:tcPr>
            <w:tcW w:w="3175" w:type="dxa"/>
          </w:tcPr>
          <w:p w14:paraId="103D4946" w14:textId="0629B67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Нововикринская средняя общеобразовательная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1A30C7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1134" w:type="dxa"/>
          </w:tcPr>
          <w:p w14:paraId="5C6B78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134" w:type="dxa"/>
          </w:tcPr>
          <w:p w14:paraId="21EE1A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1134" w:type="dxa"/>
          </w:tcPr>
          <w:p w14:paraId="466899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B6505F" w:rsidRPr="00A06289" w14:paraId="22C8BE67" w14:textId="77777777">
        <w:tc>
          <w:tcPr>
            <w:tcW w:w="3175" w:type="dxa"/>
          </w:tcPr>
          <w:p w14:paraId="3CCCF0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1D33F0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1134" w:type="dxa"/>
          </w:tcPr>
          <w:p w14:paraId="6CA475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134" w:type="dxa"/>
          </w:tcPr>
          <w:p w14:paraId="7C2E8F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1134" w:type="dxa"/>
          </w:tcPr>
          <w:p w14:paraId="213900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B6505F" w:rsidRPr="00A06289" w14:paraId="69C66ECC" w14:textId="77777777">
        <w:tc>
          <w:tcPr>
            <w:tcW w:w="7711" w:type="dxa"/>
            <w:gridSpan w:val="5"/>
          </w:tcPr>
          <w:p w14:paraId="0A3D3928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Кумторкалинский район</w:t>
            </w:r>
          </w:p>
        </w:tc>
      </w:tr>
      <w:tr w:rsidR="00B6505F" w:rsidRPr="00A06289" w14:paraId="53A917B5" w14:textId="77777777">
        <w:tc>
          <w:tcPr>
            <w:tcW w:w="3175" w:type="dxa"/>
          </w:tcPr>
          <w:p w14:paraId="7C957BF2" w14:textId="06CFA81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Коркмаскалинская средняя общеобразовательная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0DC0EC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1505</w:t>
            </w:r>
          </w:p>
        </w:tc>
        <w:tc>
          <w:tcPr>
            <w:tcW w:w="1134" w:type="dxa"/>
          </w:tcPr>
          <w:p w14:paraId="3D2D63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1134" w:type="dxa"/>
          </w:tcPr>
          <w:p w14:paraId="115A93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1134" w:type="dxa"/>
          </w:tcPr>
          <w:p w14:paraId="5ADC62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B6505F" w:rsidRPr="00A06289" w14:paraId="325D9A0A" w14:textId="77777777">
        <w:tc>
          <w:tcPr>
            <w:tcW w:w="3175" w:type="dxa"/>
          </w:tcPr>
          <w:p w14:paraId="18FF55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1690DA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1505</w:t>
            </w:r>
          </w:p>
        </w:tc>
        <w:tc>
          <w:tcPr>
            <w:tcW w:w="1134" w:type="dxa"/>
          </w:tcPr>
          <w:p w14:paraId="4E1DA2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1134" w:type="dxa"/>
          </w:tcPr>
          <w:p w14:paraId="61E646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1134" w:type="dxa"/>
          </w:tcPr>
          <w:p w14:paraId="5A20AB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B6505F" w:rsidRPr="00A06289" w14:paraId="1D172E7E" w14:textId="77777777">
        <w:tc>
          <w:tcPr>
            <w:tcW w:w="7711" w:type="dxa"/>
            <w:gridSpan w:val="5"/>
          </w:tcPr>
          <w:p w14:paraId="4BEB4DDE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Магарамкентский район</w:t>
            </w:r>
          </w:p>
        </w:tc>
      </w:tr>
      <w:tr w:rsidR="00B6505F" w:rsidRPr="00A06289" w14:paraId="1E43BCC4" w14:textId="77777777">
        <w:tc>
          <w:tcPr>
            <w:tcW w:w="3175" w:type="dxa"/>
          </w:tcPr>
          <w:p w14:paraId="1D5F6062" w14:textId="26625DE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Оружбинская средняя общеобразовательная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6F0143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134" w:type="dxa"/>
          </w:tcPr>
          <w:p w14:paraId="1E8587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</w:tcPr>
          <w:p w14:paraId="03A40D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14:paraId="47979B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6505F" w:rsidRPr="00A06289" w14:paraId="13116CDF" w14:textId="77777777">
        <w:tc>
          <w:tcPr>
            <w:tcW w:w="3175" w:type="dxa"/>
          </w:tcPr>
          <w:p w14:paraId="27AD5D4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40DF6D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134" w:type="dxa"/>
          </w:tcPr>
          <w:p w14:paraId="56727D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</w:tcPr>
          <w:p w14:paraId="014811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14:paraId="44C6A0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6505F" w:rsidRPr="00A06289" w14:paraId="3FEE9A5B" w14:textId="77777777">
        <w:tc>
          <w:tcPr>
            <w:tcW w:w="7711" w:type="dxa"/>
            <w:gridSpan w:val="5"/>
          </w:tcPr>
          <w:p w14:paraId="1E8A6FC5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Табасаранский район</w:t>
            </w:r>
          </w:p>
        </w:tc>
      </w:tr>
      <w:tr w:rsidR="00B6505F" w:rsidRPr="00A06289" w14:paraId="161A02D3" w14:textId="77777777">
        <w:tc>
          <w:tcPr>
            <w:tcW w:w="3175" w:type="dxa"/>
          </w:tcPr>
          <w:p w14:paraId="3FA45AF8" w14:textId="77AA01A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Хурикская средняя общеобразовательная школа им. Р.Гасанова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1F42A1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1134" w:type="dxa"/>
          </w:tcPr>
          <w:p w14:paraId="5A3F66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134" w:type="dxa"/>
          </w:tcPr>
          <w:p w14:paraId="4D4DC0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1134" w:type="dxa"/>
          </w:tcPr>
          <w:p w14:paraId="3AD19A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6505F" w:rsidRPr="00A06289" w14:paraId="67D72E9A" w14:textId="77777777">
        <w:tc>
          <w:tcPr>
            <w:tcW w:w="3175" w:type="dxa"/>
          </w:tcPr>
          <w:p w14:paraId="7EEB139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1B5C92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1134" w:type="dxa"/>
          </w:tcPr>
          <w:p w14:paraId="4975CD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134" w:type="dxa"/>
          </w:tcPr>
          <w:p w14:paraId="474654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1134" w:type="dxa"/>
          </w:tcPr>
          <w:p w14:paraId="701B71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6505F" w:rsidRPr="00A06289" w14:paraId="08626D3D" w14:textId="77777777">
        <w:tc>
          <w:tcPr>
            <w:tcW w:w="7711" w:type="dxa"/>
            <w:gridSpan w:val="5"/>
          </w:tcPr>
          <w:p w14:paraId="4523C5A7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B6505F" w:rsidRPr="00A06289" w14:paraId="2294F524" w14:textId="77777777">
        <w:tc>
          <w:tcPr>
            <w:tcW w:w="3175" w:type="dxa"/>
          </w:tcPr>
          <w:p w14:paraId="43058145" w14:textId="3277835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Акбулатюртовская средняя общеобразовательная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453D12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134" w:type="dxa"/>
          </w:tcPr>
          <w:p w14:paraId="52EF27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14:paraId="3BCE53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</w:tcPr>
          <w:p w14:paraId="75719C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6505F" w:rsidRPr="00A06289" w14:paraId="0B100859" w14:textId="77777777">
        <w:tc>
          <w:tcPr>
            <w:tcW w:w="3175" w:type="dxa"/>
          </w:tcPr>
          <w:p w14:paraId="478D1A74" w14:textId="6878B435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Кандаураульская средняя общеобразовательная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0B3CAC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134" w:type="dxa"/>
          </w:tcPr>
          <w:p w14:paraId="31BA6A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134" w:type="dxa"/>
          </w:tcPr>
          <w:p w14:paraId="57836D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134" w:type="dxa"/>
          </w:tcPr>
          <w:p w14:paraId="681866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6505F" w:rsidRPr="00A06289" w14:paraId="1960481B" w14:textId="77777777">
        <w:tc>
          <w:tcPr>
            <w:tcW w:w="3175" w:type="dxa"/>
          </w:tcPr>
          <w:p w14:paraId="011CE8F8" w14:textId="73A42CEE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Кемсиюртовская средняя общеобразовательная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4D2233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134" w:type="dxa"/>
          </w:tcPr>
          <w:p w14:paraId="34106C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14:paraId="7517C0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14:paraId="2B3488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6505F" w:rsidRPr="00A06289" w14:paraId="52FB0F35" w14:textId="77777777">
        <w:tc>
          <w:tcPr>
            <w:tcW w:w="3175" w:type="dxa"/>
          </w:tcPr>
          <w:p w14:paraId="1DBAF200" w14:textId="150814C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Новокостекская средняя общеобразовательная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27E2BA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1068</w:t>
            </w:r>
          </w:p>
        </w:tc>
        <w:tc>
          <w:tcPr>
            <w:tcW w:w="1134" w:type="dxa"/>
          </w:tcPr>
          <w:p w14:paraId="402130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1134" w:type="dxa"/>
          </w:tcPr>
          <w:p w14:paraId="545095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1134" w:type="dxa"/>
          </w:tcPr>
          <w:p w14:paraId="3271CE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B6505F" w:rsidRPr="00A06289" w14:paraId="42BA4845" w14:textId="77777777">
        <w:tc>
          <w:tcPr>
            <w:tcW w:w="3175" w:type="dxa"/>
          </w:tcPr>
          <w:p w14:paraId="04834477" w14:textId="4724881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Солнечная средняя общеобразовательная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3AE645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1134" w:type="dxa"/>
          </w:tcPr>
          <w:p w14:paraId="2F012E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134" w:type="dxa"/>
          </w:tcPr>
          <w:p w14:paraId="5B5ED3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1134" w:type="dxa"/>
          </w:tcPr>
          <w:p w14:paraId="5FDD2A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B6505F" w:rsidRPr="00A06289" w14:paraId="45BAA4FD" w14:textId="77777777">
        <w:tc>
          <w:tcPr>
            <w:tcW w:w="3175" w:type="dxa"/>
          </w:tcPr>
          <w:p w14:paraId="7F7365B7" w14:textId="6CB6A1F1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Теречная средняя общеобразовательная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091217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1134" w:type="dxa"/>
          </w:tcPr>
          <w:p w14:paraId="16295E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134" w:type="dxa"/>
          </w:tcPr>
          <w:p w14:paraId="4C17AA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42FB82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6505F" w:rsidRPr="00A06289" w14:paraId="20A3AC81" w14:textId="77777777">
        <w:tc>
          <w:tcPr>
            <w:tcW w:w="3175" w:type="dxa"/>
          </w:tcPr>
          <w:p w14:paraId="245868AF" w14:textId="0E01139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Хамавюртовская средняя общеобразовательная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6EB4D5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1134" w:type="dxa"/>
          </w:tcPr>
          <w:p w14:paraId="2A63AD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134" w:type="dxa"/>
          </w:tcPr>
          <w:p w14:paraId="4D13C0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134" w:type="dxa"/>
          </w:tcPr>
          <w:p w14:paraId="09C333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B6505F" w:rsidRPr="00A06289" w14:paraId="643069E5" w14:textId="77777777">
        <w:tc>
          <w:tcPr>
            <w:tcW w:w="3175" w:type="dxa"/>
          </w:tcPr>
          <w:p w14:paraId="421D8D1B" w14:textId="60341489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Эндирейская 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02BB20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857</w:t>
            </w:r>
          </w:p>
        </w:tc>
        <w:tc>
          <w:tcPr>
            <w:tcW w:w="1134" w:type="dxa"/>
          </w:tcPr>
          <w:p w14:paraId="5FCD15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1134" w:type="dxa"/>
          </w:tcPr>
          <w:p w14:paraId="59BA71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1134" w:type="dxa"/>
          </w:tcPr>
          <w:p w14:paraId="608EDF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B6505F" w:rsidRPr="00A06289" w14:paraId="09D9C272" w14:textId="77777777">
        <w:tc>
          <w:tcPr>
            <w:tcW w:w="3175" w:type="dxa"/>
          </w:tcPr>
          <w:p w14:paraId="305B733F" w14:textId="470D8FA1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Эндирейская 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3F6117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1134" w:type="dxa"/>
          </w:tcPr>
          <w:p w14:paraId="0ADAB3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14:paraId="032F4B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34" w:type="dxa"/>
          </w:tcPr>
          <w:p w14:paraId="485F44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6505F" w:rsidRPr="00A06289" w14:paraId="74098055" w14:textId="77777777">
        <w:tc>
          <w:tcPr>
            <w:tcW w:w="3175" w:type="dxa"/>
          </w:tcPr>
          <w:p w14:paraId="020538A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1D5A28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4546</w:t>
            </w:r>
          </w:p>
        </w:tc>
        <w:tc>
          <w:tcPr>
            <w:tcW w:w="1134" w:type="dxa"/>
          </w:tcPr>
          <w:p w14:paraId="26C5BA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1827</w:t>
            </w:r>
          </w:p>
        </w:tc>
        <w:tc>
          <w:tcPr>
            <w:tcW w:w="1134" w:type="dxa"/>
          </w:tcPr>
          <w:p w14:paraId="0A9ED5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1742</w:t>
            </w:r>
          </w:p>
        </w:tc>
        <w:tc>
          <w:tcPr>
            <w:tcW w:w="1134" w:type="dxa"/>
          </w:tcPr>
          <w:p w14:paraId="0A68DD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</w:p>
        </w:tc>
      </w:tr>
      <w:tr w:rsidR="00B6505F" w:rsidRPr="00A06289" w14:paraId="6181C200" w14:textId="77777777">
        <w:tc>
          <w:tcPr>
            <w:tcW w:w="7711" w:type="dxa"/>
            <w:gridSpan w:val="5"/>
          </w:tcPr>
          <w:p w14:paraId="2B8D299A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город Махачкала</w:t>
            </w:r>
          </w:p>
        </w:tc>
      </w:tr>
      <w:tr w:rsidR="00B6505F" w:rsidRPr="00A06289" w14:paraId="290BAB26" w14:textId="77777777">
        <w:tc>
          <w:tcPr>
            <w:tcW w:w="3175" w:type="dxa"/>
          </w:tcPr>
          <w:p w14:paraId="49FC57A9" w14:textId="272C92D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70BBCA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3113</w:t>
            </w:r>
          </w:p>
        </w:tc>
        <w:tc>
          <w:tcPr>
            <w:tcW w:w="1134" w:type="dxa"/>
          </w:tcPr>
          <w:p w14:paraId="6F4834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1384</w:t>
            </w:r>
          </w:p>
        </w:tc>
        <w:tc>
          <w:tcPr>
            <w:tcW w:w="1134" w:type="dxa"/>
          </w:tcPr>
          <w:p w14:paraId="4003D1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</w:tc>
        <w:tc>
          <w:tcPr>
            <w:tcW w:w="1134" w:type="dxa"/>
          </w:tcPr>
          <w:p w14:paraId="6D7B2A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  <w:tr w:rsidR="00B6505F" w:rsidRPr="00A06289" w14:paraId="776C9C6A" w14:textId="77777777">
        <w:tc>
          <w:tcPr>
            <w:tcW w:w="3175" w:type="dxa"/>
          </w:tcPr>
          <w:p w14:paraId="3FB19A29" w14:textId="7FDA14A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1B73EA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1454</w:t>
            </w:r>
          </w:p>
        </w:tc>
        <w:tc>
          <w:tcPr>
            <w:tcW w:w="1134" w:type="dxa"/>
          </w:tcPr>
          <w:p w14:paraId="48E759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1134" w:type="dxa"/>
          </w:tcPr>
          <w:p w14:paraId="6E608C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1134" w:type="dxa"/>
          </w:tcPr>
          <w:p w14:paraId="08EFED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B6505F" w:rsidRPr="00A06289" w14:paraId="67CFF94A" w14:textId="77777777">
        <w:tc>
          <w:tcPr>
            <w:tcW w:w="3175" w:type="dxa"/>
          </w:tcPr>
          <w:p w14:paraId="1CB98040" w14:textId="220D0A2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1379E6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4421</w:t>
            </w:r>
          </w:p>
        </w:tc>
        <w:tc>
          <w:tcPr>
            <w:tcW w:w="1134" w:type="dxa"/>
          </w:tcPr>
          <w:p w14:paraId="469BE2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134" w:type="dxa"/>
          </w:tcPr>
          <w:p w14:paraId="655191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134" w:type="dxa"/>
          </w:tcPr>
          <w:p w14:paraId="05534D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B6505F" w:rsidRPr="00A06289" w14:paraId="5CE3994E" w14:textId="77777777">
        <w:tc>
          <w:tcPr>
            <w:tcW w:w="3175" w:type="dxa"/>
          </w:tcPr>
          <w:p w14:paraId="309B8006" w14:textId="5BD6E3D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588B2E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3035</w:t>
            </w:r>
          </w:p>
        </w:tc>
        <w:tc>
          <w:tcPr>
            <w:tcW w:w="1134" w:type="dxa"/>
          </w:tcPr>
          <w:p w14:paraId="6E832F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1293</w:t>
            </w:r>
          </w:p>
        </w:tc>
        <w:tc>
          <w:tcPr>
            <w:tcW w:w="1134" w:type="dxa"/>
          </w:tcPr>
          <w:p w14:paraId="39CBB7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134" w:type="dxa"/>
          </w:tcPr>
          <w:p w14:paraId="574714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</w:tr>
      <w:tr w:rsidR="00B6505F" w:rsidRPr="00A06289" w14:paraId="679D9D72" w14:textId="77777777">
        <w:tc>
          <w:tcPr>
            <w:tcW w:w="3175" w:type="dxa"/>
          </w:tcPr>
          <w:p w14:paraId="227D276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365E04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8044</w:t>
            </w:r>
          </w:p>
        </w:tc>
        <w:tc>
          <w:tcPr>
            <w:tcW w:w="1134" w:type="dxa"/>
          </w:tcPr>
          <w:p w14:paraId="4FEAC0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3459</w:t>
            </w:r>
          </w:p>
        </w:tc>
        <w:tc>
          <w:tcPr>
            <w:tcW w:w="1134" w:type="dxa"/>
          </w:tcPr>
          <w:p w14:paraId="7BDB75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3202</w:t>
            </w:r>
          </w:p>
        </w:tc>
        <w:tc>
          <w:tcPr>
            <w:tcW w:w="1134" w:type="dxa"/>
          </w:tcPr>
          <w:p w14:paraId="2D4268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1383</w:t>
            </w:r>
          </w:p>
        </w:tc>
      </w:tr>
      <w:tr w:rsidR="00B6505F" w:rsidRPr="00A06289" w14:paraId="45555687" w14:textId="77777777">
        <w:tc>
          <w:tcPr>
            <w:tcW w:w="7711" w:type="dxa"/>
            <w:gridSpan w:val="5"/>
          </w:tcPr>
          <w:p w14:paraId="24AE1481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город Хасавюрт</w:t>
            </w:r>
          </w:p>
        </w:tc>
      </w:tr>
      <w:tr w:rsidR="00B6505F" w:rsidRPr="00A06289" w14:paraId="10F9FBD8" w14:textId="77777777">
        <w:tc>
          <w:tcPr>
            <w:tcW w:w="3175" w:type="dxa"/>
          </w:tcPr>
          <w:p w14:paraId="75E565B0" w14:textId="16CB895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гимназия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7C7AF9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1542</w:t>
            </w:r>
          </w:p>
        </w:tc>
        <w:tc>
          <w:tcPr>
            <w:tcW w:w="1134" w:type="dxa"/>
          </w:tcPr>
          <w:p w14:paraId="14BB4C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1134" w:type="dxa"/>
          </w:tcPr>
          <w:p w14:paraId="7083EC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1134" w:type="dxa"/>
          </w:tcPr>
          <w:p w14:paraId="10225A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B6505F" w:rsidRPr="00A06289" w14:paraId="3032A0EC" w14:textId="77777777">
        <w:tc>
          <w:tcPr>
            <w:tcW w:w="3175" w:type="dxa"/>
          </w:tcPr>
          <w:p w14:paraId="613F4EA8" w14:textId="2F73C814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54B95D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1362</w:t>
            </w:r>
          </w:p>
        </w:tc>
        <w:tc>
          <w:tcPr>
            <w:tcW w:w="1134" w:type="dxa"/>
          </w:tcPr>
          <w:p w14:paraId="6654E6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1134" w:type="dxa"/>
          </w:tcPr>
          <w:p w14:paraId="6229E5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1134" w:type="dxa"/>
          </w:tcPr>
          <w:p w14:paraId="7C53A6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B6505F" w:rsidRPr="00A06289" w14:paraId="0A6F304C" w14:textId="77777777">
        <w:tc>
          <w:tcPr>
            <w:tcW w:w="3175" w:type="dxa"/>
          </w:tcPr>
          <w:p w14:paraId="21545C39" w14:textId="215BF7D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3C62AC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1027</w:t>
            </w:r>
          </w:p>
        </w:tc>
        <w:tc>
          <w:tcPr>
            <w:tcW w:w="1134" w:type="dxa"/>
          </w:tcPr>
          <w:p w14:paraId="306F7B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1134" w:type="dxa"/>
          </w:tcPr>
          <w:p w14:paraId="3FE236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1134" w:type="dxa"/>
          </w:tcPr>
          <w:p w14:paraId="64401B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B6505F" w:rsidRPr="00A06289" w14:paraId="41916645" w14:textId="77777777">
        <w:tc>
          <w:tcPr>
            <w:tcW w:w="3175" w:type="dxa"/>
          </w:tcPr>
          <w:p w14:paraId="669C8F2D" w14:textId="7D959861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1F2D9A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1134" w:type="dxa"/>
          </w:tcPr>
          <w:p w14:paraId="339487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1134" w:type="dxa"/>
          </w:tcPr>
          <w:p w14:paraId="6418E4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134" w:type="dxa"/>
          </w:tcPr>
          <w:p w14:paraId="2A134D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B6505F" w:rsidRPr="00A06289" w14:paraId="46E8C619" w14:textId="77777777">
        <w:tc>
          <w:tcPr>
            <w:tcW w:w="3175" w:type="dxa"/>
          </w:tcPr>
          <w:p w14:paraId="020D2A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4E13FF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4822</w:t>
            </w:r>
          </w:p>
        </w:tc>
        <w:tc>
          <w:tcPr>
            <w:tcW w:w="1134" w:type="dxa"/>
          </w:tcPr>
          <w:p w14:paraId="704D3B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1134" w:type="dxa"/>
          </w:tcPr>
          <w:p w14:paraId="5DEDB4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134" w:type="dxa"/>
          </w:tcPr>
          <w:p w14:paraId="033C99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B6505F" w:rsidRPr="00A06289" w14:paraId="407BAC06" w14:textId="77777777">
        <w:tc>
          <w:tcPr>
            <w:tcW w:w="3175" w:type="dxa"/>
          </w:tcPr>
          <w:p w14:paraId="6B049A1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2A98D3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21645</w:t>
            </w:r>
          </w:p>
        </w:tc>
        <w:tc>
          <w:tcPr>
            <w:tcW w:w="1134" w:type="dxa"/>
          </w:tcPr>
          <w:p w14:paraId="43EF14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9131</w:t>
            </w:r>
          </w:p>
        </w:tc>
        <w:tc>
          <w:tcPr>
            <w:tcW w:w="1134" w:type="dxa"/>
          </w:tcPr>
          <w:p w14:paraId="45F44E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8858</w:t>
            </w:r>
          </w:p>
        </w:tc>
        <w:tc>
          <w:tcPr>
            <w:tcW w:w="1134" w:type="dxa"/>
          </w:tcPr>
          <w:p w14:paraId="48715F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3656</w:t>
            </w:r>
          </w:p>
        </w:tc>
      </w:tr>
    </w:tbl>
    <w:p w14:paraId="6383307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7B16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8DAAA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D8107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FCC2F5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CFF20A" w14:textId="1EDFFA7B" w:rsidR="00B6505F" w:rsidRPr="00A06289" w:rsidRDefault="00B6505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4855CF3" w14:textId="7C0A35D9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к подпрограмме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Создание новых</w:t>
      </w:r>
    </w:p>
    <w:p w14:paraId="2B4B9EA9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мест в общеобразовательных организациях</w:t>
      </w:r>
    </w:p>
    <w:p w14:paraId="0F127EB5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Республики Дагестан в соответствии</w:t>
      </w:r>
    </w:p>
    <w:p w14:paraId="539399E7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 прогнозируемой потребностью и современными</w:t>
      </w:r>
    </w:p>
    <w:p w14:paraId="60841CF1" w14:textId="355A4EEE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условиями обучения на 2016 - 2025 годы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47572437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152393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612"/>
      <w:bookmarkEnd w:id="11"/>
      <w:r w:rsidRPr="00A06289">
        <w:rPr>
          <w:rFonts w:ascii="Times New Roman" w:hAnsi="Times New Roman" w:cs="Times New Roman"/>
          <w:sz w:val="28"/>
          <w:szCs w:val="28"/>
        </w:rPr>
        <w:t>ИНФОРМАЦИЯ</w:t>
      </w:r>
    </w:p>
    <w:p w14:paraId="4702B730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 ЧИСЛЕННОСТИ ДЕТЕЙ, ЗАНИМАЮЩИХСЯ ВО 2-Ю И 3-Ю СМЕНЫ,</w:t>
      </w:r>
    </w:p>
    <w:p w14:paraId="4E3A7EC8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lastRenderedPageBreak/>
        <w:t>В РАЗРЕЗЕ МУНИЦИПАЛЬНЫХ ОБРАЗОВАНИЙ РЕСПУБЛИКИ ДАГЕСТАН</w:t>
      </w:r>
    </w:p>
    <w:p w14:paraId="351EB066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05F" w:rsidRPr="00A06289" w14:paraId="458A5B4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088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FEB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AE5E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77646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258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14:paraId="1F6BC5BC" w14:textId="35E9A2E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23.01.2019 </w:t>
            </w:r>
            <w:r w:rsidR="0009298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8DE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DD2DC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32FE58" w14:textId="77777777" w:rsidR="00B6505F" w:rsidRPr="00A06289" w:rsidRDefault="00B6505F">
      <w:pPr>
        <w:rPr>
          <w:rFonts w:ascii="Times New Roman" w:hAnsi="Times New Roman" w:cs="Times New Roman"/>
          <w:sz w:val="28"/>
          <w:szCs w:val="28"/>
        </w:rPr>
        <w:sectPr w:rsidR="00B6505F" w:rsidRPr="00A06289" w:rsidSect="001952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B6505F" w:rsidRPr="00A06289" w14:paraId="7B8F2753" w14:textId="77777777">
        <w:tc>
          <w:tcPr>
            <w:tcW w:w="2551" w:type="dxa"/>
            <w:vMerge w:val="restart"/>
          </w:tcPr>
          <w:p w14:paraId="5E544C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964" w:type="dxa"/>
            <w:vMerge w:val="restart"/>
          </w:tcPr>
          <w:p w14:paraId="63166E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964" w:type="dxa"/>
            <w:vMerge w:val="restart"/>
          </w:tcPr>
          <w:p w14:paraId="6EA9E7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 занимаются во вторую смену</w:t>
            </w:r>
          </w:p>
        </w:tc>
        <w:tc>
          <w:tcPr>
            <w:tcW w:w="2892" w:type="dxa"/>
            <w:gridSpan w:val="3"/>
          </w:tcPr>
          <w:p w14:paraId="07294A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 обучаются</w:t>
            </w:r>
          </w:p>
        </w:tc>
        <w:tc>
          <w:tcPr>
            <w:tcW w:w="964" w:type="dxa"/>
            <w:vMerge w:val="restart"/>
          </w:tcPr>
          <w:p w14:paraId="5624F0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 занимаются в третью смену</w:t>
            </w:r>
          </w:p>
        </w:tc>
        <w:tc>
          <w:tcPr>
            <w:tcW w:w="2892" w:type="dxa"/>
            <w:gridSpan w:val="3"/>
          </w:tcPr>
          <w:p w14:paraId="62268A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них обучаются</w:t>
            </w:r>
          </w:p>
        </w:tc>
      </w:tr>
      <w:tr w:rsidR="00B6505F" w:rsidRPr="00A06289" w14:paraId="3EC7E354" w14:textId="77777777">
        <w:tc>
          <w:tcPr>
            <w:tcW w:w="2551" w:type="dxa"/>
            <w:vMerge/>
          </w:tcPr>
          <w:p w14:paraId="3DE4929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04D8730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7EC110D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4FB088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1 - 4 кл.</w:t>
            </w:r>
          </w:p>
        </w:tc>
        <w:tc>
          <w:tcPr>
            <w:tcW w:w="964" w:type="dxa"/>
          </w:tcPr>
          <w:p w14:paraId="426EF3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5 - 9 кл.</w:t>
            </w:r>
          </w:p>
        </w:tc>
        <w:tc>
          <w:tcPr>
            <w:tcW w:w="964" w:type="dxa"/>
          </w:tcPr>
          <w:p w14:paraId="357896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10 - 11 кл.</w:t>
            </w:r>
          </w:p>
        </w:tc>
        <w:tc>
          <w:tcPr>
            <w:tcW w:w="964" w:type="dxa"/>
            <w:vMerge/>
          </w:tcPr>
          <w:p w14:paraId="6E3E41C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14:paraId="656DC9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1 - 4 кл.</w:t>
            </w:r>
          </w:p>
        </w:tc>
        <w:tc>
          <w:tcPr>
            <w:tcW w:w="964" w:type="dxa"/>
          </w:tcPr>
          <w:p w14:paraId="3FD36B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5 - 9 кл.</w:t>
            </w:r>
          </w:p>
        </w:tc>
        <w:tc>
          <w:tcPr>
            <w:tcW w:w="964" w:type="dxa"/>
          </w:tcPr>
          <w:p w14:paraId="2CD692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10 - 11 кл.</w:t>
            </w:r>
          </w:p>
        </w:tc>
      </w:tr>
      <w:tr w:rsidR="00B6505F" w:rsidRPr="00A06289" w14:paraId="3D797788" w14:textId="77777777">
        <w:tc>
          <w:tcPr>
            <w:tcW w:w="2551" w:type="dxa"/>
          </w:tcPr>
          <w:p w14:paraId="1568ED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14:paraId="7574B4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14:paraId="19468B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</w:tcPr>
          <w:p w14:paraId="425079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14:paraId="245C0F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" w:type="dxa"/>
          </w:tcPr>
          <w:p w14:paraId="7ABC03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</w:tcPr>
          <w:p w14:paraId="19CEFD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</w:tcPr>
          <w:p w14:paraId="34E656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4" w:type="dxa"/>
          </w:tcPr>
          <w:p w14:paraId="0380DF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4" w:type="dxa"/>
          </w:tcPr>
          <w:p w14:paraId="0202B8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505F" w:rsidRPr="00A06289" w14:paraId="606FACEB" w14:textId="77777777">
        <w:tc>
          <w:tcPr>
            <w:tcW w:w="2551" w:type="dxa"/>
          </w:tcPr>
          <w:p w14:paraId="77EB601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Агульский район</w:t>
            </w:r>
          </w:p>
        </w:tc>
        <w:tc>
          <w:tcPr>
            <w:tcW w:w="964" w:type="dxa"/>
          </w:tcPr>
          <w:p w14:paraId="1BD15D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964" w:type="dxa"/>
          </w:tcPr>
          <w:p w14:paraId="4A09F0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64" w:type="dxa"/>
          </w:tcPr>
          <w:p w14:paraId="7A4BE3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64" w:type="dxa"/>
          </w:tcPr>
          <w:p w14:paraId="4C54C4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4" w:type="dxa"/>
          </w:tcPr>
          <w:p w14:paraId="6AF1EB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DE78A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6AD7C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895C5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4C1F8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3D478DD0" w14:textId="77777777">
        <w:tc>
          <w:tcPr>
            <w:tcW w:w="2551" w:type="dxa"/>
          </w:tcPr>
          <w:p w14:paraId="374999C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Акушинский район</w:t>
            </w:r>
          </w:p>
        </w:tc>
        <w:tc>
          <w:tcPr>
            <w:tcW w:w="964" w:type="dxa"/>
          </w:tcPr>
          <w:p w14:paraId="1D9E0C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5907</w:t>
            </w:r>
          </w:p>
        </w:tc>
        <w:tc>
          <w:tcPr>
            <w:tcW w:w="964" w:type="dxa"/>
          </w:tcPr>
          <w:p w14:paraId="5354C7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1082</w:t>
            </w:r>
          </w:p>
        </w:tc>
        <w:tc>
          <w:tcPr>
            <w:tcW w:w="964" w:type="dxa"/>
          </w:tcPr>
          <w:p w14:paraId="7685CF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  <w:tc>
          <w:tcPr>
            <w:tcW w:w="964" w:type="dxa"/>
          </w:tcPr>
          <w:p w14:paraId="067EA7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964" w:type="dxa"/>
          </w:tcPr>
          <w:p w14:paraId="43F740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F6CAC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71C51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47B41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7943F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E3CC9FA" w14:textId="77777777">
        <w:tc>
          <w:tcPr>
            <w:tcW w:w="2551" w:type="dxa"/>
          </w:tcPr>
          <w:p w14:paraId="7D184BC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Ахвахский район</w:t>
            </w:r>
          </w:p>
        </w:tc>
        <w:tc>
          <w:tcPr>
            <w:tcW w:w="964" w:type="dxa"/>
          </w:tcPr>
          <w:p w14:paraId="28214F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1336</w:t>
            </w:r>
          </w:p>
        </w:tc>
        <w:tc>
          <w:tcPr>
            <w:tcW w:w="964" w:type="dxa"/>
          </w:tcPr>
          <w:p w14:paraId="2104A1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64" w:type="dxa"/>
          </w:tcPr>
          <w:p w14:paraId="49AADF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B57B2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64" w:type="dxa"/>
          </w:tcPr>
          <w:p w14:paraId="2E7076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</w:tcPr>
          <w:p w14:paraId="2B8B03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F0B41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DC959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06E9A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CC4F4C5" w14:textId="77777777">
        <w:tc>
          <w:tcPr>
            <w:tcW w:w="2551" w:type="dxa"/>
          </w:tcPr>
          <w:p w14:paraId="5D1D759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Ахтынский район</w:t>
            </w:r>
          </w:p>
        </w:tc>
        <w:tc>
          <w:tcPr>
            <w:tcW w:w="964" w:type="dxa"/>
          </w:tcPr>
          <w:p w14:paraId="4E348E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2968</w:t>
            </w:r>
          </w:p>
        </w:tc>
        <w:tc>
          <w:tcPr>
            <w:tcW w:w="964" w:type="dxa"/>
          </w:tcPr>
          <w:p w14:paraId="515DC8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964" w:type="dxa"/>
          </w:tcPr>
          <w:p w14:paraId="15F466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964" w:type="dxa"/>
          </w:tcPr>
          <w:p w14:paraId="5C049F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64" w:type="dxa"/>
          </w:tcPr>
          <w:p w14:paraId="3875B4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69E77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4" w:type="dxa"/>
          </w:tcPr>
          <w:p w14:paraId="585D1C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4" w:type="dxa"/>
          </w:tcPr>
          <w:p w14:paraId="071BA1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A12C2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0324C9B9" w14:textId="77777777">
        <w:tc>
          <w:tcPr>
            <w:tcW w:w="2551" w:type="dxa"/>
          </w:tcPr>
          <w:p w14:paraId="3AEF00E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Бабаюртовский район</w:t>
            </w:r>
          </w:p>
        </w:tc>
        <w:tc>
          <w:tcPr>
            <w:tcW w:w="964" w:type="dxa"/>
          </w:tcPr>
          <w:p w14:paraId="7E03A2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6204</w:t>
            </w:r>
          </w:p>
        </w:tc>
        <w:tc>
          <w:tcPr>
            <w:tcW w:w="964" w:type="dxa"/>
          </w:tcPr>
          <w:p w14:paraId="6C865B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</w:p>
        </w:tc>
        <w:tc>
          <w:tcPr>
            <w:tcW w:w="964" w:type="dxa"/>
          </w:tcPr>
          <w:p w14:paraId="796335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964" w:type="dxa"/>
          </w:tcPr>
          <w:p w14:paraId="6E192B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964" w:type="dxa"/>
          </w:tcPr>
          <w:p w14:paraId="56A6BC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64" w:type="dxa"/>
          </w:tcPr>
          <w:p w14:paraId="559362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228DC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49D9A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D4ECD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1763304" w14:textId="77777777">
        <w:tc>
          <w:tcPr>
            <w:tcW w:w="2551" w:type="dxa"/>
          </w:tcPr>
          <w:p w14:paraId="355B7DF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Ботлихский район</w:t>
            </w:r>
          </w:p>
        </w:tc>
        <w:tc>
          <w:tcPr>
            <w:tcW w:w="964" w:type="dxa"/>
          </w:tcPr>
          <w:p w14:paraId="11FC83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5378</w:t>
            </w:r>
          </w:p>
        </w:tc>
        <w:tc>
          <w:tcPr>
            <w:tcW w:w="964" w:type="dxa"/>
          </w:tcPr>
          <w:p w14:paraId="1F3BEF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984</w:t>
            </w:r>
          </w:p>
        </w:tc>
        <w:tc>
          <w:tcPr>
            <w:tcW w:w="964" w:type="dxa"/>
          </w:tcPr>
          <w:p w14:paraId="595A05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964" w:type="dxa"/>
          </w:tcPr>
          <w:p w14:paraId="6D947C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964" w:type="dxa"/>
          </w:tcPr>
          <w:p w14:paraId="7479C2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4" w:type="dxa"/>
          </w:tcPr>
          <w:p w14:paraId="7E37B2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9B565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EFEDB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23AB6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F189B7D" w14:textId="77777777">
        <w:tc>
          <w:tcPr>
            <w:tcW w:w="2551" w:type="dxa"/>
          </w:tcPr>
          <w:p w14:paraId="5E90071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Буйнакский район</w:t>
            </w:r>
          </w:p>
        </w:tc>
        <w:tc>
          <w:tcPr>
            <w:tcW w:w="964" w:type="dxa"/>
          </w:tcPr>
          <w:p w14:paraId="566D6A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9911</w:t>
            </w:r>
          </w:p>
        </w:tc>
        <w:tc>
          <w:tcPr>
            <w:tcW w:w="964" w:type="dxa"/>
          </w:tcPr>
          <w:p w14:paraId="3EACEB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1798</w:t>
            </w:r>
          </w:p>
        </w:tc>
        <w:tc>
          <w:tcPr>
            <w:tcW w:w="964" w:type="dxa"/>
          </w:tcPr>
          <w:p w14:paraId="0ADF1D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1432</w:t>
            </w:r>
          </w:p>
        </w:tc>
        <w:tc>
          <w:tcPr>
            <w:tcW w:w="964" w:type="dxa"/>
          </w:tcPr>
          <w:p w14:paraId="2C7C4F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964" w:type="dxa"/>
          </w:tcPr>
          <w:p w14:paraId="380020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14:paraId="77DF49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C1EDC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7064E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80F54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4476675" w14:textId="77777777">
        <w:tc>
          <w:tcPr>
            <w:tcW w:w="2551" w:type="dxa"/>
          </w:tcPr>
          <w:p w14:paraId="1E11F4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Гергебильский район</w:t>
            </w:r>
          </w:p>
        </w:tc>
        <w:tc>
          <w:tcPr>
            <w:tcW w:w="964" w:type="dxa"/>
          </w:tcPr>
          <w:p w14:paraId="31E3C0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2037</w:t>
            </w:r>
          </w:p>
        </w:tc>
        <w:tc>
          <w:tcPr>
            <w:tcW w:w="964" w:type="dxa"/>
          </w:tcPr>
          <w:p w14:paraId="096658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66E21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9F645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7C82F8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5D33A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36A15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7B940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8E27F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86EBFE8" w14:textId="77777777">
        <w:tc>
          <w:tcPr>
            <w:tcW w:w="2551" w:type="dxa"/>
          </w:tcPr>
          <w:p w14:paraId="023272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Гумбетовский район</w:t>
            </w:r>
          </w:p>
        </w:tc>
        <w:tc>
          <w:tcPr>
            <w:tcW w:w="964" w:type="dxa"/>
          </w:tcPr>
          <w:p w14:paraId="64714D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1637</w:t>
            </w:r>
          </w:p>
        </w:tc>
        <w:tc>
          <w:tcPr>
            <w:tcW w:w="964" w:type="dxa"/>
          </w:tcPr>
          <w:p w14:paraId="69A834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4E53B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92558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8CAB8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41CD4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10BE1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FC7A3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8CBAB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30702A1A" w14:textId="77777777">
        <w:tc>
          <w:tcPr>
            <w:tcW w:w="2551" w:type="dxa"/>
          </w:tcPr>
          <w:p w14:paraId="7BC5167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Гунибский район</w:t>
            </w:r>
          </w:p>
        </w:tc>
        <w:tc>
          <w:tcPr>
            <w:tcW w:w="964" w:type="dxa"/>
          </w:tcPr>
          <w:p w14:paraId="52FC0F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2156</w:t>
            </w:r>
          </w:p>
        </w:tc>
        <w:tc>
          <w:tcPr>
            <w:tcW w:w="964" w:type="dxa"/>
          </w:tcPr>
          <w:p w14:paraId="2ADB34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66BA2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A53E0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EC78F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8CF17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BCB9B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D2A35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75199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BC65E2D" w14:textId="77777777">
        <w:tc>
          <w:tcPr>
            <w:tcW w:w="2551" w:type="dxa"/>
          </w:tcPr>
          <w:p w14:paraId="5A0BEDB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Дахадаевский район</w:t>
            </w:r>
          </w:p>
        </w:tc>
        <w:tc>
          <w:tcPr>
            <w:tcW w:w="964" w:type="dxa"/>
          </w:tcPr>
          <w:p w14:paraId="16ABE0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3668</w:t>
            </w:r>
          </w:p>
        </w:tc>
        <w:tc>
          <w:tcPr>
            <w:tcW w:w="964" w:type="dxa"/>
          </w:tcPr>
          <w:p w14:paraId="5AE17E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964" w:type="dxa"/>
          </w:tcPr>
          <w:p w14:paraId="17C785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964" w:type="dxa"/>
          </w:tcPr>
          <w:p w14:paraId="5C4A26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64" w:type="dxa"/>
          </w:tcPr>
          <w:p w14:paraId="23C68B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2CF90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FD682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357E2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D89D5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404EF3D" w14:textId="77777777">
        <w:tc>
          <w:tcPr>
            <w:tcW w:w="2551" w:type="dxa"/>
          </w:tcPr>
          <w:p w14:paraId="7417B61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Дербентский район</w:t>
            </w:r>
          </w:p>
        </w:tc>
        <w:tc>
          <w:tcPr>
            <w:tcW w:w="964" w:type="dxa"/>
          </w:tcPr>
          <w:p w14:paraId="4CB197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13075</w:t>
            </w:r>
          </w:p>
        </w:tc>
        <w:tc>
          <w:tcPr>
            <w:tcW w:w="964" w:type="dxa"/>
          </w:tcPr>
          <w:p w14:paraId="53FDA4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3220</w:t>
            </w:r>
          </w:p>
        </w:tc>
        <w:tc>
          <w:tcPr>
            <w:tcW w:w="964" w:type="dxa"/>
          </w:tcPr>
          <w:p w14:paraId="449D5C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1475</w:t>
            </w:r>
          </w:p>
        </w:tc>
        <w:tc>
          <w:tcPr>
            <w:tcW w:w="964" w:type="dxa"/>
          </w:tcPr>
          <w:p w14:paraId="63EDDB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1741</w:t>
            </w:r>
          </w:p>
        </w:tc>
        <w:tc>
          <w:tcPr>
            <w:tcW w:w="964" w:type="dxa"/>
          </w:tcPr>
          <w:p w14:paraId="3716AD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14:paraId="7C1C38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1C329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71A6E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C1D88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56E4961" w14:textId="77777777">
        <w:tc>
          <w:tcPr>
            <w:tcW w:w="2551" w:type="dxa"/>
          </w:tcPr>
          <w:p w14:paraId="0C5ACB7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Докузпаринский район</w:t>
            </w:r>
          </w:p>
        </w:tc>
        <w:tc>
          <w:tcPr>
            <w:tcW w:w="964" w:type="dxa"/>
          </w:tcPr>
          <w:p w14:paraId="123C08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964" w:type="dxa"/>
          </w:tcPr>
          <w:p w14:paraId="241509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964" w:type="dxa"/>
          </w:tcPr>
          <w:p w14:paraId="562C21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64" w:type="dxa"/>
          </w:tcPr>
          <w:p w14:paraId="7611AE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64" w:type="dxa"/>
          </w:tcPr>
          <w:p w14:paraId="1F5C1A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B81E5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64" w:type="dxa"/>
          </w:tcPr>
          <w:p w14:paraId="315A56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1A5C8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64" w:type="dxa"/>
          </w:tcPr>
          <w:p w14:paraId="000546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B7F5CCA" w14:textId="77777777">
        <w:tc>
          <w:tcPr>
            <w:tcW w:w="2551" w:type="dxa"/>
          </w:tcPr>
          <w:p w14:paraId="530206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Казбековский район</w:t>
            </w:r>
          </w:p>
        </w:tc>
        <w:tc>
          <w:tcPr>
            <w:tcW w:w="964" w:type="dxa"/>
          </w:tcPr>
          <w:p w14:paraId="0FCE91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6081</w:t>
            </w:r>
          </w:p>
        </w:tc>
        <w:tc>
          <w:tcPr>
            <w:tcW w:w="964" w:type="dxa"/>
          </w:tcPr>
          <w:p w14:paraId="02B651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1793</w:t>
            </w:r>
          </w:p>
        </w:tc>
        <w:tc>
          <w:tcPr>
            <w:tcW w:w="964" w:type="dxa"/>
          </w:tcPr>
          <w:p w14:paraId="2769AD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1019</w:t>
            </w:r>
          </w:p>
        </w:tc>
        <w:tc>
          <w:tcPr>
            <w:tcW w:w="964" w:type="dxa"/>
          </w:tcPr>
          <w:p w14:paraId="1C228D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964" w:type="dxa"/>
          </w:tcPr>
          <w:p w14:paraId="748FA4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5A043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050DB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8FFAC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39A24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402F33C" w14:textId="77777777">
        <w:tc>
          <w:tcPr>
            <w:tcW w:w="2551" w:type="dxa"/>
          </w:tcPr>
          <w:p w14:paraId="6017A93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Кайтагский район</w:t>
            </w:r>
          </w:p>
        </w:tc>
        <w:tc>
          <w:tcPr>
            <w:tcW w:w="964" w:type="dxa"/>
          </w:tcPr>
          <w:p w14:paraId="06C2A7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4340</w:t>
            </w:r>
          </w:p>
        </w:tc>
        <w:tc>
          <w:tcPr>
            <w:tcW w:w="964" w:type="dxa"/>
          </w:tcPr>
          <w:p w14:paraId="74A945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</w:p>
        </w:tc>
        <w:tc>
          <w:tcPr>
            <w:tcW w:w="964" w:type="dxa"/>
          </w:tcPr>
          <w:p w14:paraId="1CE636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964" w:type="dxa"/>
          </w:tcPr>
          <w:p w14:paraId="46CDBB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964" w:type="dxa"/>
          </w:tcPr>
          <w:p w14:paraId="5D8FF6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6F3DB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43471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AF9FE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3B28E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E0B9AC7" w14:textId="77777777">
        <w:tc>
          <w:tcPr>
            <w:tcW w:w="2551" w:type="dxa"/>
          </w:tcPr>
          <w:p w14:paraId="403A129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Карабудахкентский район</w:t>
            </w:r>
          </w:p>
        </w:tc>
        <w:tc>
          <w:tcPr>
            <w:tcW w:w="964" w:type="dxa"/>
          </w:tcPr>
          <w:p w14:paraId="0EE759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13668</w:t>
            </w:r>
          </w:p>
        </w:tc>
        <w:tc>
          <w:tcPr>
            <w:tcW w:w="964" w:type="dxa"/>
          </w:tcPr>
          <w:p w14:paraId="5C6959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4161</w:t>
            </w:r>
          </w:p>
        </w:tc>
        <w:tc>
          <w:tcPr>
            <w:tcW w:w="964" w:type="dxa"/>
          </w:tcPr>
          <w:p w14:paraId="5099BC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2042</w:t>
            </w:r>
          </w:p>
        </w:tc>
        <w:tc>
          <w:tcPr>
            <w:tcW w:w="964" w:type="dxa"/>
          </w:tcPr>
          <w:p w14:paraId="34D374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2119</w:t>
            </w:r>
          </w:p>
        </w:tc>
        <w:tc>
          <w:tcPr>
            <w:tcW w:w="964" w:type="dxa"/>
          </w:tcPr>
          <w:p w14:paraId="2F23F1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" w:type="dxa"/>
          </w:tcPr>
          <w:p w14:paraId="11069D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64" w:type="dxa"/>
          </w:tcPr>
          <w:p w14:paraId="45CD3D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4" w:type="dxa"/>
          </w:tcPr>
          <w:p w14:paraId="6DB00B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4" w:type="dxa"/>
          </w:tcPr>
          <w:p w14:paraId="15B579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11661C6" w14:textId="77777777">
        <w:tc>
          <w:tcPr>
            <w:tcW w:w="2551" w:type="dxa"/>
          </w:tcPr>
          <w:p w14:paraId="4E3DA5B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Каякентский район</w:t>
            </w:r>
          </w:p>
        </w:tc>
        <w:tc>
          <w:tcPr>
            <w:tcW w:w="964" w:type="dxa"/>
          </w:tcPr>
          <w:p w14:paraId="2E0AA2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8274</w:t>
            </w:r>
          </w:p>
        </w:tc>
        <w:tc>
          <w:tcPr>
            <w:tcW w:w="964" w:type="dxa"/>
          </w:tcPr>
          <w:p w14:paraId="691A96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964" w:type="dxa"/>
          </w:tcPr>
          <w:p w14:paraId="3C0D86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1153</w:t>
            </w:r>
          </w:p>
        </w:tc>
        <w:tc>
          <w:tcPr>
            <w:tcW w:w="964" w:type="dxa"/>
          </w:tcPr>
          <w:p w14:paraId="6DF70E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964" w:type="dxa"/>
          </w:tcPr>
          <w:p w14:paraId="39FCB8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F2CE9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64" w:type="dxa"/>
          </w:tcPr>
          <w:p w14:paraId="68FCBD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64" w:type="dxa"/>
          </w:tcPr>
          <w:p w14:paraId="42F6FB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4" w:type="dxa"/>
          </w:tcPr>
          <w:p w14:paraId="1812B7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C626BBD" w14:textId="77777777">
        <w:tc>
          <w:tcPr>
            <w:tcW w:w="2551" w:type="dxa"/>
          </w:tcPr>
          <w:p w14:paraId="72B1AC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Кизилюртовский район</w:t>
            </w:r>
          </w:p>
        </w:tc>
        <w:tc>
          <w:tcPr>
            <w:tcW w:w="964" w:type="dxa"/>
          </w:tcPr>
          <w:p w14:paraId="252898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10384</w:t>
            </w:r>
          </w:p>
        </w:tc>
        <w:tc>
          <w:tcPr>
            <w:tcW w:w="964" w:type="dxa"/>
          </w:tcPr>
          <w:p w14:paraId="216269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2554</w:t>
            </w:r>
          </w:p>
        </w:tc>
        <w:tc>
          <w:tcPr>
            <w:tcW w:w="964" w:type="dxa"/>
          </w:tcPr>
          <w:p w14:paraId="577784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964" w:type="dxa"/>
          </w:tcPr>
          <w:p w14:paraId="1F1AC4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964" w:type="dxa"/>
          </w:tcPr>
          <w:p w14:paraId="60EB96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90306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417E3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38409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B66A8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9C8D58B" w14:textId="77777777">
        <w:tc>
          <w:tcPr>
            <w:tcW w:w="2551" w:type="dxa"/>
          </w:tcPr>
          <w:p w14:paraId="06CBF88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Кизлярский район</w:t>
            </w:r>
          </w:p>
        </w:tc>
        <w:tc>
          <w:tcPr>
            <w:tcW w:w="964" w:type="dxa"/>
          </w:tcPr>
          <w:p w14:paraId="5A0ABF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10001</w:t>
            </w:r>
          </w:p>
        </w:tc>
        <w:tc>
          <w:tcPr>
            <w:tcW w:w="964" w:type="dxa"/>
          </w:tcPr>
          <w:p w14:paraId="69706E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2674</w:t>
            </w:r>
          </w:p>
        </w:tc>
        <w:tc>
          <w:tcPr>
            <w:tcW w:w="964" w:type="dxa"/>
          </w:tcPr>
          <w:p w14:paraId="193A31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1795</w:t>
            </w:r>
          </w:p>
        </w:tc>
        <w:tc>
          <w:tcPr>
            <w:tcW w:w="964" w:type="dxa"/>
          </w:tcPr>
          <w:p w14:paraId="689559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964" w:type="dxa"/>
          </w:tcPr>
          <w:p w14:paraId="44A47B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14:paraId="751640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1BBB9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9C2E5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4DDBD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FC005BD" w14:textId="77777777">
        <w:tc>
          <w:tcPr>
            <w:tcW w:w="2551" w:type="dxa"/>
          </w:tcPr>
          <w:p w14:paraId="08B519A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Кулинский район</w:t>
            </w:r>
          </w:p>
        </w:tc>
        <w:tc>
          <w:tcPr>
            <w:tcW w:w="964" w:type="dxa"/>
          </w:tcPr>
          <w:p w14:paraId="26A6D6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964" w:type="dxa"/>
          </w:tcPr>
          <w:p w14:paraId="696F2A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8B6F4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DC586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DD260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AD4FC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7F930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DD3D9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355DB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03825C9" w14:textId="77777777">
        <w:tc>
          <w:tcPr>
            <w:tcW w:w="2551" w:type="dxa"/>
          </w:tcPr>
          <w:p w14:paraId="64A902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Кумторкалинский район</w:t>
            </w:r>
          </w:p>
        </w:tc>
        <w:tc>
          <w:tcPr>
            <w:tcW w:w="964" w:type="dxa"/>
          </w:tcPr>
          <w:p w14:paraId="42E3BF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3926</w:t>
            </w:r>
          </w:p>
        </w:tc>
        <w:tc>
          <w:tcPr>
            <w:tcW w:w="964" w:type="dxa"/>
          </w:tcPr>
          <w:p w14:paraId="363F48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964" w:type="dxa"/>
          </w:tcPr>
          <w:p w14:paraId="34C90D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964" w:type="dxa"/>
          </w:tcPr>
          <w:p w14:paraId="20272E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A21B8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AB695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4" w:type="dxa"/>
          </w:tcPr>
          <w:p w14:paraId="697FC8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4" w:type="dxa"/>
          </w:tcPr>
          <w:p w14:paraId="6633B9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9536A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E5B63C8" w14:textId="77777777">
        <w:tc>
          <w:tcPr>
            <w:tcW w:w="2551" w:type="dxa"/>
          </w:tcPr>
          <w:p w14:paraId="450E67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Курахский район</w:t>
            </w:r>
          </w:p>
        </w:tc>
        <w:tc>
          <w:tcPr>
            <w:tcW w:w="964" w:type="dxa"/>
          </w:tcPr>
          <w:p w14:paraId="5492B3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1631</w:t>
            </w:r>
          </w:p>
        </w:tc>
        <w:tc>
          <w:tcPr>
            <w:tcW w:w="964" w:type="dxa"/>
          </w:tcPr>
          <w:p w14:paraId="1AFD5E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964" w:type="dxa"/>
          </w:tcPr>
          <w:p w14:paraId="052945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64" w:type="dxa"/>
          </w:tcPr>
          <w:p w14:paraId="1B5047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64" w:type="dxa"/>
          </w:tcPr>
          <w:p w14:paraId="71CB97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A7598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C7615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921BB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E1CB5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86816DC" w14:textId="77777777">
        <w:tc>
          <w:tcPr>
            <w:tcW w:w="2551" w:type="dxa"/>
          </w:tcPr>
          <w:p w14:paraId="030FCD6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Лакский район</w:t>
            </w:r>
          </w:p>
        </w:tc>
        <w:tc>
          <w:tcPr>
            <w:tcW w:w="964" w:type="dxa"/>
          </w:tcPr>
          <w:p w14:paraId="104758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964" w:type="dxa"/>
          </w:tcPr>
          <w:p w14:paraId="1C0B06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64" w:type="dxa"/>
          </w:tcPr>
          <w:p w14:paraId="6E14C4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4" w:type="dxa"/>
          </w:tcPr>
          <w:p w14:paraId="2DC81F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4" w:type="dxa"/>
          </w:tcPr>
          <w:p w14:paraId="717B57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3D0DB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E8820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741EF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7829A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6FA8B71" w14:textId="77777777">
        <w:tc>
          <w:tcPr>
            <w:tcW w:w="2551" w:type="dxa"/>
          </w:tcPr>
          <w:p w14:paraId="6C41B72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Левашинский район</w:t>
            </w:r>
          </w:p>
        </w:tc>
        <w:tc>
          <w:tcPr>
            <w:tcW w:w="964" w:type="dxa"/>
          </w:tcPr>
          <w:p w14:paraId="301D67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9639</w:t>
            </w:r>
          </w:p>
        </w:tc>
        <w:tc>
          <w:tcPr>
            <w:tcW w:w="964" w:type="dxa"/>
          </w:tcPr>
          <w:p w14:paraId="7328F7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3127</w:t>
            </w:r>
          </w:p>
        </w:tc>
        <w:tc>
          <w:tcPr>
            <w:tcW w:w="964" w:type="dxa"/>
          </w:tcPr>
          <w:p w14:paraId="05BE9F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1741</w:t>
            </w:r>
          </w:p>
        </w:tc>
        <w:tc>
          <w:tcPr>
            <w:tcW w:w="964" w:type="dxa"/>
          </w:tcPr>
          <w:p w14:paraId="7CFF44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1386</w:t>
            </w:r>
          </w:p>
        </w:tc>
        <w:tc>
          <w:tcPr>
            <w:tcW w:w="964" w:type="dxa"/>
          </w:tcPr>
          <w:p w14:paraId="67FF27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29612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248BC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B778B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42413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0EC07E02" w14:textId="77777777">
        <w:tc>
          <w:tcPr>
            <w:tcW w:w="2551" w:type="dxa"/>
          </w:tcPr>
          <w:p w14:paraId="04C46C1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Магарамкентский район</w:t>
            </w:r>
          </w:p>
        </w:tc>
        <w:tc>
          <w:tcPr>
            <w:tcW w:w="964" w:type="dxa"/>
          </w:tcPr>
          <w:p w14:paraId="7E7329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6955</w:t>
            </w:r>
          </w:p>
        </w:tc>
        <w:tc>
          <w:tcPr>
            <w:tcW w:w="964" w:type="dxa"/>
          </w:tcPr>
          <w:p w14:paraId="22FFDB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1608</w:t>
            </w:r>
          </w:p>
        </w:tc>
        <w:tc>
          <w:tcPr>
            <w:tcW w:w="964" w:type="dxa"/>
          </w:tcPr>
          <w:p w14:paraId="4CA0E8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</w:p>
        </w:tc>
        <w:tc>
          <w:tcPr>
            <w:tcW w:w="964" w:type="dxa"/>
          </w:tcPr>
          <w:p w14:paraId="541473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964" w:type="dxa"/>
          </w:tcPr>
          <w:p w14:paraId="2F94B1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666FE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64" w:type="dxa"/>
          </w:tcPr>
          <w:p w14:paraId="6837E0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299CA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64" w:type="dxa"/>
          </w:tcPr>
          <w:p w14:paraId="2109C4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5B1716B" w14:textId="77777777">
        <w:tc>
          <w:tcPr>
            <w:tcW w:w="2551" w:type="dxa"/>
          </w:tcPr>
          <w:p w14:paraId="09AEDD5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Новолакский район</w:t>
            </w:r>
          </w:p>
        </w:tc>
        <w:tc>
          <w:tcPr>
            <w:tcW w:w="964" w:type="dxa"/>
          </w:tcPr>
          <w:p w14:paraId="146EC2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5853</w:t>
            </w:r>
          </w:p>
        </w:tc>
        <w:tc>
          <w:tcPr>
            <w:tcW w:w="964" w:type="dxa"/>
          </w:tcPr>
          <w:p w14:paraId="782C5F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</w:p>
        </w:tc>
        <w:tc>
          <w:tcPr>
            <w:tcW w:w="964" w:type="dxa"/>
          </w:tcPr>
          <w:p w14:paraId="596889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964" w:type="dxa"/>
          </w:tcPr>
          <w:p w14:paraId="1A6700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964" w:type="dxa"/>
          </w:tcPr>
          <w:p w14:paraId="7C8145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644FC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FA885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F0A61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C5A77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2922208" w14:textId="77777777">
        <w:tc>
          <w:tcPr>
            <w:tcW w:w="2551" w:type="dxa"/>
          </w:tcPr>
          <w:p w14:paraId="6359003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Ногайский район</w:t>
            </w:r>
          </w:p>
        </w:tc>
        <w:tc>
          <w:tcPr>
            <w:tcW w:w="964" w:type="dxa"/>
          </w:tcPr>
          <w:p w14:paraId="68694E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3076</w:t>
            </w:r>
          </w:p>
        </w:tc>
        <w:tc>
          <w:tcPr>
            <w:tcW w:w="964" w:type="dxa"/>
          </w:tcPr>
          <w:p w14:paraId="2AEF20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964" w:type="dxa"/>
          </w:tcPr>
          <w:p w14:paraId="32C706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964" w:type="dxa"/>
          </w:tcPr>
          <w:p w14:paraId="185B51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964" w:type="dxa"/>
          </w:tcPr>
          <w:p w14:paraId="025107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9A972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4AD9C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356A8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E8A81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1A37E4E" w14:textId="77777777">
        <w:tc>
          <w:tcPr>
            <w:tcW w:w="2551" w:type="dxa"/>
          </w:tcPr>
          <w:p w14:paraId="4B3064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Рутульский район</w:t>
            </w:r>
          </w:p>
        </w:tc>
        <w:tc>
          <w:tcPr>
            <w:tcW w:w="964" w:type="dxa"/>
          </w:tcPr>
          <w:p w14:paraId="1A9D82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964" w:type="dxa"/>
          </w:tcPr>
          <w:p w14:paraId="27974E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964" w:type="dxa"/>
          </w:tcPr>
          <w:p w14:paraId="72A9F0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964" w:type="dxa"/>
          </w:tcPr>
          <w:p w14:paraId="7C7AD8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4" w:type="dxa"/>
          </w:tcPr>
          <w:p w14:paraId="0FDB12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2541D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FEE9F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070B9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F88E4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E58C739" w14:textId="77777777">
        <w:tc>
          <w:tcPr>
            <w:tcW w:w="2551" w:type="dxa"/>
          </w:tcPr>
          <w:p w14:paraId="08314D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Сергокалинский район</w:t>
            </w:r>
          </w:p>
        </w:tc>
        <w:tc>
          <w:tcPr>
            <w:tcW w:w="964" w:type="dxa"/>
          </w:tcPr>
          <w:p w14:paraId="667344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3580</w:t>
            </w:r>
          </w:p>
        </w:tc>
        <w:tc>
          <w:tcPr>
            <w:tcW w:w="964" w:type="dxa"/>
          </w:tcPr>
          <w:p w14:paraId="6F236B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964" w:type="dxa"/>
          </w:tcPr>
          <w:p w14:paraId="3CD65C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964" w:type="dxa"/>
          </w:tcPr>
          <w:p w14:paraId="06B9BD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4" w:type="dxa"/>
          </w:tcPr>
          <w:p w14:paraId="1EB56F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17010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341F6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48CC9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81DE7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3597FF5" w14:textId="77777777">
        <w:tc>
          <w:tcPr>
            <w:tcW w:w="2551" w:type="dxa"/>
          </w:tcPr>
          <w:p w14:paraId="4EDF9D0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Сулейман-Стальский район</w:t>
            </w:r>
          </w:p>
        </w:tc>
        <w:tc>
          <w:tcPr>
            <w:tcW w:w="964" w:type="dxa"/>
          </w:tcPr>
          <w:p w14:paraId="73985F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6323</w:t>
            </w:r>
          </w:p>
        </w:tc>
        <w:tc>
          <w:tcPr>
            <w:tcW w:w="964" w:type="dxa"/>
          </w:tcPr>
          <w:p w14:paraId="379392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1519</w:t>
            </w:r>
          </w:p>
        </w:tc>
        <w:tc>
          <w:tcPr>
            <w:tcW w:w="964" w:type="dxa"/>
          </w:tcPr>
          <w:p w14:paraId="3373A7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1017</w:t>
            </w:r>
          </w:p>
        </w:tc>
        <w:tc>
          <w:tcPr>
            <w:tcW w:w="964" w:type="dxa"/>
          </w:tcPr>
          <w:p w14:paraId="76E9E7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964" w:type="dxa"/>
          </w:tcPr>
          <w:p w14:paraId="06668F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79C27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C9A7E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DF383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1F9B3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93850F1" w14:textId="77777777">
        <w:tc>
          <w:tcPr>
            <w:tcW w:w="2551" w:type="dxa"/>
          </w:tcPr>
          <w:p w14:paraId="3B8EAFB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Табасаранский район</w:t>
            </w:r>
          </w:p>
        </w:tc>
        <w:tc>
          <w:tcPr>
            <w:tcW w:w="964" w:type="dxa"/>
          </w:tcPr>
          <w:p w14:paraId="6BF81E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8416</w:t>
            </w:r>
          </w:p>
        </w:tc>
        <w:tc>
          <w:tcPr>
            <w:tcW w:w="964" w:type="dxa"/>
          </w:tcPr>
          <w:p w14:paraId="28AD79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1617</w:t>
            </w:r>
          </w:p>
        </w:tc>
        <w:tc>
          <w:tcPr>
            <w:tcW w:w="964" w:type="dxa"/>
          </w:tcPr>
          <w:p w14:paraId="221A43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</w:p>
        </w:tc>
        <w:tc>
          <w:tcPr>
            <w:tcW w:w="964" w:type="dxa"/>
          </w:tcPr>
          <w:p w14:paraId="64A884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964" w:type="dxa"/>
          </w:tcPr>
          <w:p w14:paraId="2FEF87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33D70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4" w:type="dxa"/>
          </w:tcPr>
          <w:p w14:paraId="37081E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D7746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4" w:type="dxa"/>
          </w:tcPr>
          <w:p w14:paraId="73CCF7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489878AA" w14:textId="77777777">
        <w:tc>
          <w:tcPr>
            <w:tcW w:w="2551" w:type="dxa"/>
          </w:tcPr>
          <w:p w14:paraId="2085ECB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Тарумовский район</w:t>
            </w:r>
          </w:p>
        </w:tc>
        <w:tc>
          <w:tcPr>
            <w:tcW w:w="964" w:type="dxa"/>
          </w:tcPr>
          <w:p w14:paraId="4CD707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4776</w:t>
            </w:r>
          </w:p>
        </w:tc>
        <w:tc>
          <w:tcPr>
            <w:tcW w:w="964" w:type="dxa"/>
          </w:tcPr>
          <w:p w14:paraId="7035ED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964" w:type="dxa"/>
          </w:tcPr>
          <w:p w14:paraId="5FDDF8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964" w:type="dxa"/>
          </w:tcPr>
          <w:p w14:paraId="618E13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964" w:type="dxa"/>
          </w:tcPr>
          <w:p w14:paraId="22A131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D03CA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56A2B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5263A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696F7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B1E3A54" w14:textId="77777777">
        <w:tc>
          <w:tcPr>
            <w:tcW w:w="2551" w:type="dxa"/>
          </w:tcPr>
          <w:p w14:paraId="1C59FBD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Тляратинский район</w:t>
            </w:r>
          </w:p>
        </w:tc>
        <w:tc>
          <w:tcPr>
            <w:tcW w:w="964" w:type="dxa"/>
          </w:tcPr>
          <w:p w14:paraId="431FE2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1783</w:t>
            </w:r>
          </w:p>
        </w:tc>
        <w:tc>
          <w:tcPr>
            <w:tcW w:w="964" w:type="dxa"/>
          </w:tcPr>
          <w:p w14:paraId="39353F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964" w:type="dxa"/>
          </w:tcPr>
          <w:p w14:paraId="4AC959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964" w:type="dxa"/>
          </w:tcPr>
          <w:p w14:paraId="297EC4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64" w:type="dxa"/>
          </w:tcPr>
          <w:p w14:paraId="7F4C24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71B3B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ACE4C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75691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F195D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00E6F7F" w14:textId="77777777">
        <w:tc>
          <w:tcPr>
            <w:tcW w:w="2551" w:type="dxa"/>
          </w:tcPr>
          <w:p w14:paraId="31B0880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Унцукульский район</w:t>
            </w:r>
          </w:p>
        </w:tc>
        <w:tc>
          <w:tcPr>
            <w:tcW w:w="964" w:type="dxa"/>
          </w:tcPr>
          <w:p w14:paraId="5C6024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3384</w:t>
            </w:r>
          </w:p>
        </w:tc>
        <w:tc>
          <w:tcPr>
            <w:tcW w:w="964" w:type="dxa"/>
          </w:tcPr>
          <w:p w14:paraId="6F7485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964" w:type="dxa"/>
          </w:tcPr>
          <w:p w14:paraId="641FAE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964" w:type="dxa"/>
          </w:tcPr>
          <w:p w14:paraId="2E8148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4" w:type="dxa"/>
          </w:tcPr>
          <w:p w14:paraId="30B554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769BE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ECC4A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E40C0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51DB7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30276EE" w14:textId="77777777">
        <w:tc>
          <w:tcPr>
            <w:tcW w:w="2551" w:type="dxa"/>
          </w:tcPr>
          <w:p w14:paraId="24D8498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  <w:tc>
          <w:tcPr>
            <w:tcW w:w="964" w:type="dxa"/>
          </w:tcPr>
          <w:p w14:paraId="1888C9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964" w:type="dxa"/>
          </w:tcPr>
          <w:p w14:paraId="52960D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7700</w:t>
            </w:r>
          </w:p>
        </w:tc>
        <w:tc>
          <w:tcPr>
            <w:tcW w:w="964" w:type="dxa"/>
          </w:tcPr>
          <w:p w14:paraId="61856C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4908</w:t>
            </w:r>
          </w:p>
        </w:tc>
        <w:tc>
          <w:tcPr>
            <w:tcW w:w="964" w:type="dxa"/>
          </w:tcPr>
          <w:p w14:paraId="568EA7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2767</w:t>
            </w:r>
          </w:p>
        </w:tc>
        <w:tc>
          <w:tcPr>
            <w:tcW w:w="964" w:type="dxa"/>
          </w:tcPr>
          <w:p w14:paraId="39CC34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4" w:type="dxa"/>
          </w:tcPr>
          <w:p w14:paraId="6A12FE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</w:p>
        </w:tc>
        <w:tc>
          <w:tcPr>
            <w:tcW w:w="964" w:type="dxa"/>
          </w:tcPr>
          <w:p w14:paraId="75CCC0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964" w:type="dxa"/>
          </w:tcPr>
          <w:p w14:paraId="4B0EFA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964" w:type="dxa"/>
          </w:tcPr>
          <w:p w14:paraId="18A37D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505F" w:rsidRPr="00A06289" w14:paraId="6E1A9D05" w14:textId="77777777">
        <w:tc>
          <w:tcPr>
            <w:tcW w:w="2551" w:type="dxa"/>
          </w:tcPr>
          <w:p w14:paraId="20995C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Хивский район</w:t>
            </w:r>
          </w:p>
        </w:tc>
        <w:tc>
          <w:tcPr>
            <w:tcW w:w="964" w:type="dxa"/>
          </w:tcPr>
          <w:p w14:paraId="3676FF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2471</w:t>
            </w:r>
          </w:p>
        </w:tc>
        <w:tc>
          <w:tcPr>
            <w:tcW w:w="964" w:type="dxa"/>
          </w:tcPr>
          <w:p w14:paraId="0E477D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964" w:type="dxa"/>
          </w:tcPr>
          <w:p w14:paraId="67963E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964" w:type="dxa"/>
          </w:tcPr>
          <w:p w14:paraId="09F73D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64" w:type="dxa"/>
          </w:tcPr>
          <w:p w14:paraId="6CED99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23125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274F6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C329E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D0970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BA8AA26" w14:textId="77777777">
        <w:tc>
          <w:tcPr>
            <w:tcW w:w="2551" w:type="dxa"/>
          </w:tcPr>
          <w:p w14:paraId="0E06ADC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Хунзахский район</w:t>
            </w:r>
          </w:p>
        </w:tc>
        <w:tc>
          <w:tcPr>
            <w:tcW w:w="964" w:type="dxa"/>
          </w:tcPr>
          <w:p w14:paraId="314445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2951</w:t>
            </w:r>
          </w:p>
        </w:tc>
        <w:tc>
          <w:tcPr>
            <w:tcW w:w="964" w:type="dxa"/>
          </w:tcPr>
          <w:p w14:paraId="233062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4" w:type="dxa"/>
          </w:tcPr>
          <w:p w14:paraId="123E70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4" w:type="dxa"/>
          </w:tcPr>
          <w:p w14:paraId="007984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0E370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04EC4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8D221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05923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6ABE6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C719849" w14:textId="77777777">
        <w:tc>
          <w:tcPr>
            <w:tcW w:w="2551" w:type="dxa"/>
          </w:tcPr>
          <w:p w14:paraId="7094610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Цумадинский район</w:t>
            </w:r>
          </w:p>
        </w:tc>
        <w:tc>
          <w:tcPr>
            <w:tcW w:w="964" w:type="dxa"/>
          </w:tcPr>
          <w:p w14:paraId="075C03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2403</w:t>
            </w:r>
          </w:p>
        </w:tc>
        <w:tc>
          <w:tcPr>
            <w:tcW w:w="964" w:type="dxa"/>
          </w:tcPr>
          <w:p w14:paraId="6FF076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964" w:type="dxa"/>
          </w:tcPr>
          <w:p w14:paraId="76F2AC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64" w:type="dxa"/>
          </w:tcPr>
          <w:p w14:paraId="56C563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964" w:type="dxa"/>
          </w:tcPr>
          <w:p w14:paraId="6D9503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8BFCC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11916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A931E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9166D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0FF4E733" w14:textId="77777777">
        <w:tc>
          <w:tcPr>
            <w:tcW w:w="2551" w:type="dxa"/>
          </w:tcPr>
          <w:p w14:paraId="5CEC1BA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Цунтинский район</w:t>
            </w:r>
          </w:p>
        </w:tc>
        <w:tc>
          <w:tcPr>
            <w:tcW w:w="964" w:type="dxa"/>
          </w:tcPr>
          <w:p w14:paraId="68EEE9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1836</w:t>
            </w:r>
          </w:p>
        </w:tc>
        <w:tc>
          <w:tcPr>
            <w:tcW w:w="964" w:type="dxa"/>
          </w:tcPr>
          <w:p w14:paraId="307F02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964" w:type="dxa"/>
          </w:tcPr>
          <w:p w14:paraId="137D75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964" w:type="dxa"/>
          </w:tcPr>
          <w:p w14:paraId="4F1DEA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4" w:type="dxa"/>
          </w:tcPr>
          <w:p w14:paraId="49C2E1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461FA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DCDD3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C28F4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A46FA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BF378B5" w14:textId="77777777">
        <w:tc>
          <w:tcPr>
            <w:tcW w:w="2551" w:type="dxa"/>
          </w:tcPr>
          <w:p w14:paraId="415654D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Чародинский район</w:t>
            </w:r>
          </w:p>
        </w:tc>
        <w:tc>
          <w:tcPr>
            <w:tcW w:w="964" w:type="dxa"/>
          </w:tcPr>
          <w:p w14:paraId="280170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964" w:type="dxa"/>
          </w:tcPr>
          <w:p w14:paraId="5A3C57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7FAE2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EDEA3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E2CEC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C8008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6C3BF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E8A63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E28BD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FDA4BCA" w14:textId="77777777">
        <w:tc>
          <w:tcPr>
            <w:tcW w:w="2551" w:type="dxa"/>
          </w:tcPr>
          <w:p w14:paraId="466A9F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Шамильский район</w:t>
            </w:r>
          </w:p>
        </w:tc>
        <w:tc>
          <w:tcPr>
            <w:tcW w:w="964" w:type="dxa"/>
          </w:tcPr>
          <w:p w14:paraId="0365AE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2786</w:t>
            </w:r>
          </w:p>
        </w:tc>
        <w:tc>
          <w:tcPr>
            <w:tcW w:w="964" w:type="dxa"/>
          </w:tcPr>
          <w:p w14:paraId="6EEB69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964" w:type="dxa"/>
          </w:tcPr>
          <w:p w14:paraId="5837A1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64" w:type="dxa"/>
          </w:tcPr>
          <w:p w14:paraId="694D12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964" w:type="dxa"/>
          </w:tcPr>
          <w:p w14:paraId="4CCB21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7C288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D02AD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AC2AC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9709A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3809C0E0" w14:textId="77777777">
        <w:tc>
          <w:tcPr>
            <w:tcW w:w="2551" w:type="dxa"/>
          </w:tcPr>
          <w:p w14:paraId="649A433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Бежтинский участок</w:t>
            </w:r>
          </w:p>
        </w:tc>
        <w:tc>
          <w:tcPr>
            <w:tcW w:w="964" w:type="dxa"/>
          </w:tcPr>
          <w:p w14:paraId="0D12B0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64" w:type="dxa"/>
          </w:tcPr>
          <w:p w14:paraId="211AB3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964" w:type="dxa"/>
          </w:tcPr>
          <w:p w14:paraId="1877D1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964" w:type="dxa"/>
          </w:tcPr>
          <w:p w14:paraId="47B54D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166F5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5E354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D2252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8CDF7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08BA3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E5F0C65" w14:textId="77777777">
        <w:tc>
          <w:tcPr>
            <w:tcW w:w="2551" w:type="dxa"/>
          </w:tcPr>
          <w:p w14:paraId="69392C6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Государственные организации и НОУ</w:t>
            </w:r>
          </w:p>
        </w:tc>
        <w:tc>
          <w:tcPr>
            <w:tcW w:w="964" w:type="dxa"/>
          </w:tcPr>
          <w:p w14:paraId="5169AC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21967</w:t>
            </w:r>
          </w:p>
        </w:tc>
        <w:tc>
          <w:tcPr>
            <w:tcW w:w="964" w:type="dxa"/>
          </w:tcPr>
          <w:p w14:paraId="5E0EB4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996</w:t>
            </w:r>
          </w:p>
        </w:tc>
        <w:tc>
          <w:tcPr>
            <w:tcW w:w="964" w:type="dxa"/>
          </w:tcPr>
          <w:p w14:paraId="75280E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64" w:type="dxa"/>
          </w:tcPr>
          <w:p w14:paraId="1CD12D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895</w:t>
            </w:r>
          </w:p>
        </w:tc>
        <w:tc>
          <w:tcPr>
            <w:tcW w:w="964" w:type="dxa"/>
          </w:tcPr>
          <w:p w14:paraId="1FCB898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4" w:type="dxa"/>
          </w:tcPr>
          <w:p w14:paraId="5E66D2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9B7EA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FAF06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8ABB5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682C95B" w14:textId="77777777">
        <w:tc>
          <w:tcPr>
            <w:tcW w:w="2551" w:type="dxa"/>
          </w:tcPr>
          <w:p w14:paraId="1F6B8C8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964" w:type="dxa"/>
          </w:tcPr>
          <w:p w14:paraId="7BFB11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83166</w:t>
            </w:r>
          </w:p>
        </w:tc>
        <w:tc>
          <w:tcPr>
            <w:tcW w:w="964" w:type="dxa"/>
          </w:tcPr>
          <w:p w14:paraId="69D767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27945</w:t>
            </w:r>
          </w:p>
        </w:tc>
        <w:tc>
          <w:tcPr>
            <w:tcW w:w="964" w:type="dxa"/>
          </w:tcPr>
          <w:p w14:paraId="07B00C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15372</w:t>
            </w:r>
          </w:p>
        </w:tc>
        <w:tc>
          <w:tcPr>
            <w:tcW w:w="964" w:type="dxa"/>
          </w:tcPr>
          <w:p w14:paraId="07EA78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12566</w:t>
            </w:r>
          </w:p>
        </w:tc>
        <w:tc>
          <w:tcPr>
            <w:tcW w:w="964" w:type="dxa"/>
          </w:tcPr>
          <w:p w14:paraId="490B03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</w:tcPr>
          <w:p w14:paraId="468C5B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1383</w:t>
            </w:r>
          </w:p>
        </w:tc>
        <w:tc>
          <w:tcPr>
            <w:tcW w:w="964" w:type="dxa"/>
          </w:tcPr>
          <w:p w14:paraId="11A3F1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1305</w:t>
            </w:r>
          </w:p>
        </w:tc>
        <w:tc>
          <w:tcPr>
            <w:tcW w:w="964" w:type="dxa"/>
          </w:tcPr>
          <w:p w14:paraId="596ED6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64" w:type="dxa"/>
          </w:tcPr>
          <w:p w14:paraId="0C2A86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3BFACDE3" w14:textId="77777777">
        <w:tc>
          <w:tcPr>
            <w:tcW w:w="2551" w:type="dxa"/>
          </w:tcPr>
          <w:p w14:paraId="727382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</w:tc>
        <w:tc>
          <w:tcPr>
            <w:tcW w:w="964" w:type="dxa"/>
          </w:tcPr>
          <w:p w14:paraId="5456A5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16255</w:t>
            </w:r>
          </w:p>
        </w:tc>
        <w:tc>
          <w:tcPr>
            <w:tcW w:w="964" w:type="dxa"/>
          </w:tcPr>
          <w:p w14:paraId="1B2000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5501</w:t>
            </w:r>
          </w:p>
        </w:tc>
        <w:tc>
          <w:tcPr>
            <w:tcW w:w="964" w:type="dxa"/>
          </w:tcPr>
          <w:p w14:paraId="35B375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2326</w:t>
            </w:r>
          </w:p>
        </w:tc>
        <w:tc>
          <w:tcPr>
            <w:tcW w:w="964" w:type="dxa"/>
          </w:tcPr>
          <w:p w14:paraId="40B516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3175</w:t>
            </w:r>
          </w:p>
        </w:tc>
        <w:tc>
          <w:tcPr>
            <w:tcW w:w="964" w:type="dxa"/>
          </w:tcPr>
          <w:p w14:paraId="7E35CA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0B847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88B08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8DF7D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0DF27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784154A" w14:textId="77777777">
        <w:tc>
          <w:tcPr>
            <w:tcW w:w="2551" w:type="dxa"/>
          </w:tcPr>
          <w:p w14:paraId="1FB9517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г. Буйнакск</w:t>
            </w:r>
          </w:p>
        </w:tc>
        <w:tc>
          <w:tcPr>
            <w:tcW w:w="964" w:type="dxa"/>
          </w:tcPr>
          <w:p w14:paraId="2376E7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8097</w:t>
            </w:r>
          </w:p>
        </w:tc>
        <w:tc>
          <w:tcPr>
            <w:tcW w:w="964" w:type="dxa"/>
          </w:tcPr>
          <w:p w14:paraId="238C6B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</w:p>
        </w:tc>
        <w:tc>
          <w:tcPr>
            <w:tcW w:w="964" w:type="dxa"/>
          </w:tcPr>
          <w:p w14:paraId="5D0A70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1282</w:t>
            </w:r>
          </w:p>
        </w:tc>
        <w:tc>
          <w:tcPr>
            <w:tcW w:w="964" w:type="dxa"/>
          </w:tcPr>
          <w:p w14:paraId="748358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964" w:type="dxa"/>
          </w:tcPr>
          <w:p w14:paraId="6DEAAD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F0F62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C4EB8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31758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19C62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1F354FD" w14:textId="77777777">
        <w:tc>
          <w:tcPr>
            <w:tcW w:w="2551" w:type="dxa"/>
          </w:tcPr>
          <w:p w14:paraId="2131C00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</w:p>
        </w:tc>
        <w:tc>
          <w:tcPr>
            <w:tcW w:w="964" w:type="dxa"/>
          </w:tcPr>
          <w:p w14:paraId="0CA0A8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20274</w:t>
            </w:r>
          </w:p>
        </w:tc>
        <w:tc>
          <w:tcPr>
            <w:tcW w:w="964" w:type="dxa"/>
          </w:tcPr>
          <w:p w14:paraId="0A5B0C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4931</w:t>
            </w:r>
          </w:p>
        </w:tc>
        <w:tc>
          <w:tcPr>
            <w:tcW w:w="964" w:type="dxa"/>
          </w:tcPr>
          <w:p w14:paraId="61F8A3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2615</w:t>
            </w:r>
          </w:p>
        </w:tc>
        <w:tc>
          <w:tcPr>
            <w:tcW w:w="964" w:type="dxa"/>
          </w:tcPr>
          <w:p w14:paraId="1AA1EF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2316</w:t>
            </w:r>
          </w:p>
        </w:tc>
        <w:tc>
          <w:tcPr>
            <w:tcW w:w="964" w:type="dxa"/>
          </w:tcPr>
          <w:p w14:paraId="518014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9ABB5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64" w:type="dxa"/>
          </w:tcPr>
          <w:p w14:paraId="0B656B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964" w:type="dxa"/>
          </w:tcPr>
          <w:p w14:paraId="4CCEED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964" w:type="dxa"/>
          </w:tcPr>
          <w:p w14:paraId="3983D7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9BD6BFC" w14:textId="77777777">
        <w:tc>
          <w:tcPr>
            <w:tcW w:w="2551" w:type="dxa"/>
          </w:tcPr>
          <w:p w14:paraId="3F10352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г. Каспийск</w:t>
            </w:r>
          </w:p>
        </w:tc>
        <w:tc>
          <w:tcPr>
            <w:tcW w:w="964" w:type="dxa"/>
          </w:tcPr>
          <w:p w14:paraId="6BD482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15098</w:t>
            </w:r>
          </w:p>
        </w:tc>
        <w:tc>
          <w:tcPr>
            <w:tcW w:w="964" w:type="dxa"/>
          </w:tcPr>
          <w:p w14:paraId="529F0D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6603</w:t>
            </w:r>
          </w:p>
        </w:tc>
        <w:tc>
          <w:tcPr>
            <w:tcW w:w="964" w:type="dxa"/>
          </w:tcPr>
          <w:p w14:paraId="3ADEF0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3490</w:t>
            </w:r>
          </w:p>
        </w:tc>
        <w:tc>
          <w:tcPr>
            <w:tcW w:w="964" w:type="dxa"/>
          </w:tcPr>
          <w:p w14:paraId="15AF5E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3030</w:t>
            </w:r>
          </w:p>
        </w:tc>
        <w:tc>
          <w:tcPr>
            <w:tcW w:w="964" w:type="dxa"/>
          </w:tcPr>
          <w:p w14:paraId="03D4FA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64" w:type="dxa"/>
          </w:tcPr>
          <w:p w14:paraId="1CA833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BDBA2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3F989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71207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FF6F026" w14:textId="77777777">
        <w:tc>
          <w:tcPr>
            <w:tcW w:w="2551" w:type="dxa"/>
          </w:tcPr>
          <w:p w14:paraId="52E4913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г. Кизляр</w:t>
            </w:r>
          </w:p>
        </w:tc>
        <w:tc>
          <w:tcPr>
            <w:tcW w:w="964" w:type="dxa"/>
          </w:tcPr>
          <w:p w14:paraId="25A3CF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7209</w:t>
            </w:r>
          </w:p>
        </w:tc>
        <w:tc>
          <w:tcPr>
            <w:tcW w:w="964" w:type="dxa"/>
          </w:tcPr>
          <w:p w14:paraId="18634B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1751</w:t>
            </w:r>
          </w:p>
        </w:tc>
        <w:tc>
          <w:tcPr>
            <w:tcW w:w="964" w:type="dxa"/>
          </w:tcPr>
          <w:p w14:paraId="344919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</w:tc>
        <w:tc>
          <w:tcPr>
            <w:tcW w:w="964" w:type="dxa"/>
          </w:tcPr>
          <w:p w14:paraId="737391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964" w:type="dxa"/>
          </w:tcPr>
          <w:p w14:paraId="339278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52B48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896B7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8FD12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FBAE5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738E248" w14:textId="77777777">
        <w:tc>
          <w:tcPr>
            <w:tcW w:w="2551" w:type="dxa"/>
          </w:tcPr>
          <w:p w14:paraId="6F67C4E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г. Кизилюрт</w:t>
            </w:r>
          </w:p>
        </w:tc>
        <w:tc>
          <w:tcPr>
            <w:tcW w:w="964" w:type="dxa"/>
          </w:tcPr>
          <w:p w14:paraId="7AFAEA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6903</w:t>
            </w:r>
          </w:p>
        </w:tc>
        <w:tc>
          <w:tcPr>
            <w:tcW w:w="964" w:type="dxa"/>
          </w:tcPr>
          <w:p w14:paraId="0708DC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2041</w:t>
            </w:r>
          </w:p>
        </w:tc>
        <w:tc>
          <w:tcPr>
            <w:tcW w:w="964" w:type="dxa"/>
          </w:tcPr>
          <w:p w14:paraId="7A0BF0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1251</w:t>
            </w:r>
          </w:p>
        </w:tc>
        <w:tc>
          <w:tcPr>
            <w:tcW w:w="964" w:type="dxa"/>
          </w:tcPr>
          <w:p w14:paraId="3721CF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964" w:type="dxa"/>
          </w:tcPr>
          <w:p w14:paraId="2713D2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E89A8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21AED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E1A9E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E3FF8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5B56E40" w14:textId="77777777">
        <w:tc>
          <w:tcPr>
            <w:tcW w:w="2551" w:type="dxa"/>
          </w:tcPr>
          <w:p w14:paraId="5C4DD0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</w:p>
        </w:tc>
        <w:tc>
          <w:tcPr>
            <w:tcW w:w="964" w:type="dxa"/>
          </w:tcPr>
          <w:p w14:paraId="303C11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7971</w:t>
            </w:r>
          </w:p>
        </w:tc>
        <w:tc>
          <w:tcPr>
            <w:tcW w:w="964" w:type="dxa"/>
          </w:tcPr>
          <w:p w14:paraId="0B84CA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2825</w:t>
            </w:r>
          </w:p>
        </w:tc>
        <w:tc>
          <w:tcPr>
            <w:tcW w:w="964" w:type="dxa"/>
          </w:tcPr>
          <w:p w14:paraId="005104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1698</w:t>
            </w:r>
          </w:p>
        </w:tc>
        <w:tc>
          <w:tcPr>
            <w:tcW w:w="964" w:type="dxa"/>
          </w:tcPr>
          <w:p w14:paraId="3F379B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1127</w:t>
            </w:r>
          </w:p>
        </w:tc>
        <w:tc>
          <w:tcPr>
            <w:tcW w:w="964" w:type="dxa"/>
          </w:tcPr>
          <w:p w14:paraId="5346BA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B723D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89FEC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A4F88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83072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95E532C" w14:textId="77777777">
        <w:tc>
          <w:tcPr>
            <w:tcW w:w="2551" w:type="dxa"/>
          </w:tcPr>
          <w:p w14:paraId="6C534E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г. Дагестанские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Огни</w:t>
            </w:r>
          </w:p>
        </w:tc>
        <w:tc>
          <w:tcPr>
            <w:tcW w:w="964" w:type="dxa"/>
          </w:tcPr>
          <w:p w14:paraId="52FD99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5318</w:t>
            </w:r>
          </w:p>
        </w:tc>
        <w:tc>
          <w:tcPr>
            <w:tcW w:w="964" w:type="dxa"/>
          </w:tcPr>
          <w:p w14:paraId="65EAA0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964" w:type="dxa"/>
          </w:tcPr>
          <w:p w14:paraId="751F14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1149</w:t>
            </w:r>
          </w:p>
        </w:tc>
        <w:tc>
          <w:tcPr>
            <w:tcW w:w="964" w:type="dxa"/>
          </w:tcPr>
          <w:p w14:paraId="447377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1201</w:t>
            </w:r>
          </w:p>
        </w:tc>
        <w:tc>
          <w:tcPr>
            <w:tcW w:w="964" w:type="dxa"/>
          </w:tcPr>
          <w:p w14:paraId="1CB015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2A43F7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C67F0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0A78B0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304C7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E7782C2" w14:textId="77777777">
        <w:tc>
          <w:tcPr>
            <w:tcW w:w="2551" w:type="dxa"/>
          </w:tcPr>
          <w:p w14:paraId="32A9B16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г. Южно-Сухокумск</w:t>
            </w:r>
          </w:p>
        </w:tc>
        <w:tc>
          <w:tcPr>
            <w:tcW w:w="964" w:type="dxa"/>
          </w:tcPr>
          <w:p w14:paraId="33077D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  <w:tc>
          <w:tcPr>
            <w:tcW w:w="964" w:type="dxa"/>
          </w:tcPr>
          <w:p w14:paraId="4178DD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964" w:type="dxa"/>
          </w:tcPr>
          <w:p w14:paraId="54D83C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964" w:type="dxa"/>
          </w:tcPr>
          <w:p w14:paraId="068739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4" w:type="dxa"/>
          </w:tcPr>
          <w:p w14:paraId="0CA9F5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F29DA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33AD22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41703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1F9FD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A68F4A2" w14:textId="77777777">
        <w:tc>
          <w:tcPr>
            <w:tcW w:w="2551" w:type="dxa"/>
          </w:tcPr>
          <w:p w14:paraId="49E03C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64" w:type="dxa"/>
          </w:tcPr>
          <w:p w14:paraId="3A6F3D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405745</w:t>
            </w:r>
          </w:p>
        </w:tc>
        <w:tc>
          <w:tcPr>
            <w:tcW w:w="964" w:type="dxa"/>
          </w:tcPr>
          <w:p w14:paraId="589B8D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101547</w:t>
            </w:r>
          </w:p>
        </w:tc>
        <w:tc>
          <w:tcPr>
            <w:tcW w:w="964" w:type="dxa"/>
          </w:tcPr>
          <w:p w14:paraId="628C41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57499</w:t>
            </w:r>
          </w:p>
        </w:tc>
        <w:tc>
          <w:tcPr>
            <w:tcW w:w="964" w:type="dxa"/>
          </w:tcPr>
          <w:p w14:paraId="39CB9E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43807</w:t>
            </w:r>
          </w:p>
        </w:tc>
        <w:tc>
          <w:tcPr>
            <w:tcW w:w="964" w:type="dxa"/>
          </w:tcPr>
          <w:p w14:paraId="5390A68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964" w:type="dxa"/>
          </w:tcPr>
          <w:p w14:paraId="6F5088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3656</w:t>
            </w:r>
          </w:p>
        </w:tc>
        <w:tc>
          <w:tcPr>
            <w:tcW w:w="964" w:type="dxa"/>
          </w:tcPr>
          <w:p w14:paraId="7FA161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2773</w:t>
            </w:r>
          </w:p>
        </w:tc>
        <w:tc>
          <w:tcPr>
            <w:tcW w:w="964" w:type="dxa"/>
          </w:tcPr>
          <w:p w14:paraId="6D38C6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964" w:type="dxa"/>
          </w:tcPr>
          <w:p w14:paraId="36223C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77DCB5D" w14:textId="77777777" w:rsidR="00B6505F" w:rsidRPr="00A06289" w:rsidRDefault="00B6505F">
      <w:pPr>
        <w:rPr>
          <w:rFonts w:ascii="Times New Roman" w:hAnsi="Times New Roman" w:cs="Times New Roman"/>
          <w:sz w:val="28"/>
          <w:szCs w:val="28"/>
        </w:rPr>
        <w:sectPr w:rsidR="00B6505F" w:rsidRPr="00A0628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7FEF607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54791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B73D4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B5B9C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A51F5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AF7BAF" w14:textId="32425D82" w:rsidR="00B6505F" w:rsidRPr="00A06289" w:rsidRDefault="00B6505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1E28BBD2" w14:textId="6F99FB7B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к подпрограмме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Создание новых</w:t>
      </w:r>
    </w:p>
    <w:p w14:paraId="1BBA3990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мест в общеобразовательных организациях</w:t>
      </w:r>
    </w:p>
    <w:p w14:paraId="523F0DB9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Республики Дагестан в соответствии</w:t>
      </w:r>
    </w:p>
    <w:p w14:paraId="57FE45D3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 прогнозируемой потребностью и современными</w:t>
      </w:r>
    </w:p>
    <w:p w14:paraId="50C9A4C4" w14:textId="3029218F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условиями обучения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62C2C95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B41701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3193"/>
      <w:bookmarkEnd w:id="12"/>
      <w:r w:rsidRPr="00A06289">
        <w:rPr>
          <w:rFonts w:ascii="Times New Roman" w:hAnsi="Times New Roman" w:cs="Times New Roman"/>
          <w:sz w:val="28"/>
          <w:szCs w:val="28"/>
        </w:rPr>
        <w:t>СВЕДЕНИЯ</w:t>
      </w:r>
    </w:p>
    <w:p w14:paraId="48E364DE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 ЦЕЛЕВЫХ ПОКАЗАТЕЛЯХ (ИНДИКАТОРАХ) ПОДПРОГРАММЫ</w:t>
      </w:r>
    </w:p>
    <w:p w14:paraId="56A17AE1" w14:textId="58C58295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СОЗДАНИЕ НОВЫХ МЕСТ В ОБЩЕОБРАЗОВАТЕЛЬНЫХ ОРГАНИЗАЦИЯХ</w:t>
      </w:r>
    </w:p>
    <w:p w14:paraId="0BF3E89A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РЕСПУБЛИКИ ДАГЕСТАН В СООТВЕТСТВИИ С ПРОГНОЗИРУЕМОЙ</w:t>
      </w:r>
    </w:p>
    <w:p w14:paraId="272F0DC6" w14:textId="33C6BEDE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ПОТРЕБНОСТЬЮ И СОВРЕМЕННЫМИ УСЛОВИЯМИ ОБУЧЕНИЯ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533036C0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B6505F" w:rsidRPr="00A06289" w14:paraId="2D78868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14B1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A043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A1D7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1E48B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17D39A2E" w14:textId="4C8978B2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16.12.2019 </w:t>
            </w:r>
            <w:hyperlink r:id="rId259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12.10.2020 </w:t>
            </w:r>
            <w:hyperlink r:id="rId260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895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CDEFC5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94"/>
        <w:gridCol w:w="2154"/>
        <w:gridCol w:w="850"/>
        <w:gridCol w:w="686"/>
        <w:gridCol w:w="682"/>
        <w:gridCol w:w="682"/>
        <w:gridCol w:w="686"/>
        <w:gridCol w:w="686"/>
        <w:gridCol w:w="682"/>
        <w:gridCol w:w="677"/>
        <w:gridCol w:w="715"/>
        <w:gridCol w:w="720"/>
        <w:gridCol w:w="715"/>
        <w:gridCol w:w="1587"/>
      </w:tblGrid>
      <w:tr w:rsidR="00B6505F" w:rsidRPr="00A06289" w14:paraId="6DA284E2" w14:textId="77777777">
        <w:tc>
          <w:tcPr>
            <w:tcW w:w="510" w:type="dxa"/>
            <w:vMerge w:val="restart"/>
          </w:tcPr>
          <w:p w14:paraId="0E73FC50" w14:textId="76680FB1" w:rsidR="00B6505F" w:rsidRPr="00A06289" w:rsidRDefault="00092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494" w:type="dxa"/>
            <w:vMerge w:val="restart"/>
          </w:tcPr>
          <w:p w14:paraId="12A32E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54" w:type="dxa"/>
            <w:vMerge w:val="restart"/>
          </w:tcPr>
          <w:p w14:paraId="194843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 мероприятия</w:t>
            </w:r>
          </w:p>
        </w:tc>
        <w:tc>
          <w:tcPr>
            <w:tcW w:w="850" w:type="dxa"/>
            <w:vMerge w:val="restart"/>
          </w:tcPr>
          <w:p w14:paraId="045145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931" w:type="dxa"/>
            <w:gridSpan w:val="10"/>
          </w:tcPr>
          <w:p w14:paraId="3CD9E5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Динамика целевых показателей (индикаторов)</w:t>
            </w:r>
          </w:p>
        </w:tc>
        <w:tc>
          <w:tcPr>
            <w:tcW w:w="1587" w:type="dxa"/>
            <w:vMerge w:val="restart"/>
          </w:tcPr>
          <w:p w14:paraId="0E3A4C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B6505F" w:rsidRPr="00A06289" w14:paraId="5D304184" w14:textId="77777777">
        <w:tc>
          <w:tcPr>
            <w:tcW w:w="510" w:type="dxa"/>
            <w:vMerge/>
          </w:tcPr>
          <w:p w14:paraId="0ED0B57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14:paraId="77CE1DF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</w:tcPr>
          <w:p w14:paraId="395FC1F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9A07CF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</w:tcPr>
          <w:p w14:paraId="0CE7DD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682" w:type="dxa"/>
          </w:tcPr>
          <w:p w14:paraId="3627D2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682" w:type="dxa"/>
          </w:tcPr>
          <w:p w14:paraId="30CD1C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686" w:type="dxa"/>
          </w:tcPr>
          <w:p w14:paraId="47CF9F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686" w:type="dxa"/>
          </w:tcPr>
          <w:p w14:paraId="03251E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682" w:type="dxa"/>
          </w:tcPr>
          <w:p w14:paraId="42221D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677" w:type="dxa"/>
          </w:tcPr>
          <w:p w14:paraId="31D7AE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715" w:type="dxa"/>
          </w:tcPr>
          <w:p w14:paraId="3A452C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720" w:type="dxa"/>
          </w:tcPr>
          <w:p w14:paraId="0AB929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15" w:type="dxa"/>
          </w:tcPr>
          <w:p w14:paraId="7C78EC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587" w:type="dxa"/>
            <w:vMerge/>
          </w:tcPr>
          <w:p w14:paraId="46238EF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ABBF743" w14:textId="77777777">
        <w:tc>
          <w:tcPr>
            <w:tcW w:w="510" w:type="dxa"/>
          </w:tcPr>
          <w:p w14:paraId="1F4E50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94" w:type="dxa"/>
          </w:tcPr>
          <w:p w14:paraId="1A63C5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14:paraId="009E46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52F06C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6" w:type="dxa"/>
          </w:tcPr>
          <w:p w14:paraId="6C7B95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2" w:type="dxa"/>
          </w:tcPr>
          <w:p w14:paraId="5C2995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2" w:type="dxa"/>
          </w:tcPr>
          <w:p w14:paraId="42644A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6" w:type="dxa"/>
          </w:tcPr>
          <w:p w14:paraId="1C7C0B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6" w:type="dxa"/>
          </w:tcPr>
          <w:p w14:paraId="5DCAA8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2" w:type="dxa"/>
          </w:tcPr>
          <w:p w14:paraId="42A35F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7" w:type="dxa"/>
          </w:tcPr>
          <w:p w14:paraId="1092B8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" w:type="dxa"/>
          </w:tcPr>
          <w:p w14:paraId="67CDC5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14:paraId="5C1BB2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" w:type="dxa"/>
          </w:tcPr>
          <w:p w14:paraId="2D9032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7" w:type="dxa"/>
          </w:tcPr>
          <w:p w14:paraId="0FFEBD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505F" w:rsidRPr="00A06289" w14:paraId="5BEA2FC4" w14:textId="77777777">
        <w:tc>
          <w:tcPr>
            <w:tcW w:w="510" w:type="dxa"/>
            <w:vMerge w:val="restart"/>
          </w:tcPr>
          <w:p w14:paraId="5809A2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4" w:type="dxa"/>
            <w:vMerge w:val="restart"/>
          </w:tcPr>
          <w:p w14:paraId="0499B47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 в Республике Дагестан новых мест в общеобразовательных организациях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2154" w:type="dxa"/>
            <w:tcBorders>
              <w:bottom w:val="nil"/>
            </w:tcBorders>
          </w:tcPr>
          <w:p w14:paraId="17AD35D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число новых мест в общеобразовательных организациях (всего), в том числе введенных путем:</w:t>
            </w:r>
          </w:p>
        </w:tc>
        <w:tc>
          <w:tcPr>
            <w:tcW w:w="850" w:type="dxa"/>
            <w:tcBorders>
              <w:bottom w:val="nil"/>
            </w:tcBorders>
          </w:tcPr>
          <w:p w14:paraId="6AF72F3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bottom w:val="nil"/>
            </w:tcBorders>
          </w:tcPr>
          <w:p w14:paraId="27DABD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bottom w:val="nil"/>
            </w:tcBorders>
          </w:tcPr>
          <w:p w14:paraId="0D9C091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bottom w:val="nil"/>
            </w:tcBorders>
          </w:tcPr>
          <w:p w14:paraId="3616597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bottom w:val="nil"/>
            </w:tcBorders>
          </w:tcPr>
          <w:p w14:paraId="127383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bottom w:val="nil"/>
            </w:tcBorders>
          </w:tcPr>
          <w:p w14:paraId="747B1CD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bottom w:val="nil"/>
            </w:tcBorders>
          </w:tcPr>
          <w:p w14:paraId="320F8F9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bottom w:val="nil"/>
            </w:tcBorders>
          </w:tcPr>
          <w:p w14:paraId="1A03B7E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1BB3911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52D19C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14:paraId="4E7C642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</w:tcPr>
          <w:p w14:paraId="151B85D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Минстрой РД</w:t>
            </w:r>
          </w:p>
        </w:tc>
      </w:tr>
      <w:tr w:rsidR="00B6505F" w:rsidRPr="00A06289" w14:paraId="587F3D5D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423767E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14:paraId="629A638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57EA3FD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9FDB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1FAAC5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14:paraId="7578A8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14:paraId="30E09E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2212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343816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bottom w:val="nil"/>
            </w:tcBorders>
          </w:tcPr>
          <w:p w14:paraId="66CEAC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14:paraId="21A988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7FF192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19AF3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075EA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6BBD7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  <w:vMerge/>
          </w:tcPr>
          <w:p w14:paraId="0F37533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30A1222" w14:textId="77777777">
        <w:tc>
          <w:tcPr>
            <w:tcW w:w="510" w:type="dxa"/>
            <w:vMerge/>
          </w:tcPr>
          <w:p w14:paraId="24620C5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14:paraId="607FA97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1C940D0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выкупа</w:t>
            </w:r>
          </w:p>
        </w:tc>
        <w:tc>
          <w:tcPr>
            <w:tcW w:w="850" w:type="dxa"/>
            <w:tcBorders>
              <w:top w:val="nil"/>
            </w:tcBorders>
          </w:tcPr>
          <w:p w14:paraId="76C36E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686" w:type="dxa"/>
            <w:tcBorders>
              <w:top w:val="nil"/>
            </w:tcBorders>
          </w:tcPr>
          <w:p w14:paraId="426A52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  <w:tcBorders>
              <w:top w:val="nil"/>
            </w:tcBorders>
          </w:tcPr>
          <w:p w14:paraId="03FAB8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  <w:tcBorders>
              <w:top w:val="nil"/>
            </w:tcBorders>
          </w:tcPr>
          <w:p w14:paraId="4478EE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</w:tc>
        <w:tc>
          <w:tcPr>
            <w:tcW w:w="686" w:type="dxa"/>
            <w:tcBorders>
              <w:top w:val="nil"/>
            </w:tcBorders>
          </w:tcPr>
          <w:p w14:paraId="6E65F8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</w:tcPr>
          <w:p w14:paraId="590BE0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</w:tcBorders>
          </w:tcPr>
          <w:p w14:paraId="37A1729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47B6756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14:paraId="3DC1F8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556B41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</w:tcBorders>
          </w:tcPr>
          <w:p w14:paraId="0EBCBA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  <w:vMerge/>
          </w:tcPr>
          <w:p w14:paraId="7950278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78DF0B1" w14:textId="77777777">
        <w:tc>
          <w:tcPr>
            <w:tcW w:w="510" w:type="dxa"/>
            <w:vMerge w:val="restart"/>
          </w:tcPr>
          <w:p w14:paraId="046667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94" w:type="dxa"/>
            <w:vMerge w:val="restart"/>
          </w:tcPr>
          <w:p w14:paraId="67AF186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мест в общеобразовательных организациях в целях ликвидации третьей смены обучения и формирование условий для получения качественного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образования</w:t>
            </w:r>
          </w:p>
        </w:tc>
        <w:tc>
          <w:tcPr>
            <w:tcW w:w="2154" w:type="dxa"/>
            <w:tcBorders>
              <w:bottom w:val="nil"/>
            </w:tcBorders>
          </w:tcPr>
          <w:p w14:paraId="43478DD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 новых мест в общеобразовательных организациях</w:t>
            </w:r>
          </w:p>
        </w:tc>
        <w:tc>
          <w:tcPr>
            <w:tcW w:w="850" w:type="dxa"/>
            <w:tcBorders>
              <w:bottom w:val="nil"/>
            </w:tcBorders>
          </w:tcPr>
          <w:p w14:paraId="2B1A59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686" w:type="dxa"/>
            <w:tcBorders>
              <w:bottom w:val="nil"/>
            </w:tcBorders>
          </w:tcPr>
          <w:p w14:paraId="2CF444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  <w:tcBorders>
              <w:bottom w:val="nil"/>
            </w:tcBorders>
          </w:tcPr>
          <w:p w14:paraId="31E459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  <w:tcBorders>
              <w:bottom w:val="nil"/>
            </w:tcBorders>
          </w:tcPr>
          <w:p w14:paraId="204F4F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bottom w:val="nil"/>
            </w:tcBorders>
          </w:tcPr>
          <w:p w14:paraId="1DA31B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bottom w:val="nil"/>
            </w:tcBorders>
          </w:tcPr>
          <w:p w14:paraId="1556D9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2280</w:t>
            </w:r>
          </w:p>
        </w:tc>
        <w:tc>
          <w:tcPr>
            <w:tcW w:w="682" w:type="dxa"/>
            <w:tcBorders>
              <w:bottom w:val="nil"/>
            </w:tcBorders>
          </w:tcPr>
          <w:p w14:paraId="3FEF68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2832</w:t>
            </w:r>
          </w:p>
        </w:tc>
        <w:tc>
          <w:tcPr>
            <w:tcW w:w="677" w:type="dxa"/>
            <w:tcBorders>
              <w:bottom w:val="nil"/>
            </w:tcBorders>
          </w:tcPr>
          <w:p w14:paraId="5E7EDE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3814</w:t>
            </w:r>
          </w:p>
        </w:tc>
        <w:tc>
          <w:tcPr>
            <w:tcW w:w="715" w:type="dxa"/>
            <w:tcBorders>
              <w:bottom w:val="nil"/>
            </w:tcBorders>
          </w:tcPr>
          <w:p w14:paraId="442215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 w14:paraId="6AAA07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3812</w:t>
            </w:r>
          </w:p>
        </w:tc>
        <w:tc>
          <w:tcPr>
            <w:tcW w:w="715" w:type="dxa"/>
            <w:tcBorders>
              <w:bottom w:val="nil"/>
            </w:tcBorders>
          </w:tcPr>
          <w:p w14:paraId="17EC9B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87" w:type="dxa"/>
            <w:tcBorders>
              <w:bottom w:val="nil"/>
            </w:tcBorders>
          </w:tcPr>
          <w:p w14:paraId="6B0E884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Минстрой РД</w:t>
            </w:r>
          </w:p>
        </w:tc>
      </w:tr>
      <w:tr w:rsidR="00B6505F" w:rsidRPr="00A06289" w14:paraId="066F6E41" w14:textId="77777777">
        <w:tc>
          <w:tcPr>
            <w:tcW w:w="510" w:type="dxa"/>
            <w:vMerge/>
          </w:tcPr>
          <w:p w14:paraId="0B57907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14:paraId="394D063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5AF4F4B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обучающихся, занимающихся в третью смену, в общей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 обучающихся общеобразовательных организаций</w:t>
            </w:r>
          </w:p>
        </w:tc>
        <w:tc>
          <w:tcPr>
            <w:tcW w:w="850" w:type="dxa"/>
            <w:tcBorders>
              <w:top w:val="nil"/>
            </w:tcBorders>
          </w:tcPr>
          <w:p w14:paraId="025C6D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686" w:type="dxa"/>
            <w:tcBorders>
              <w:top w:val="nil"/>
            </w:tcBorders>
          </w:tcPr>
          <w:p w14:paraId="2ED2D5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82" w:type="dxa"/>
            <w:tcBorders>
              <w:top w:val="nil"/>
            </w:tcBorders>
          </w:tcPr>
          <w:p w14:paraId="6957E1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0,69</w:t>
            </w:r>
          </w:p>
        </w:tc>
        <w:tc>
          <w:tcPr>
            <w:tcW w:w="682" w:type="dxa"/>
            <w:tcBorders>
              <w:top w:val="nil"/>
            </w:tcBorders>
          </w:tcPr>
          <w:p w14:paraId="6B8473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686" w:type="dxa"/>
            <w:tcBorders>
              <w:top w:val="nil"/>
            </w:tcBorders>
          </w:tcPr>
          <w:p w14:paraId="534B48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86" w:type="dxa"/>
            <w:tcBorders>
              <w:top w:val="nil"/>
            </w:tcBorders>
          </w:tcPr>
          <w:p w14:paraId="0A235E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682" w:type="dxa"/>
            <w:tcBorders>
              <w:top w:val="nil"/>
            </w:tcBorders>
          </w:tcPr>
          <w:p w14:paraId="09F756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677" w:type="dxa"/>
            <w:tcBorders>
              <w:top w:val="nil"/>
            </w:tcBorders>
          </w:tcPr>
          <w:p w14:paraId="70B5A9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</w:tcBorders>
          </w:tcPr>
          <w:p w14:paraId="043FE6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227307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</w:tcBorders>
          </w:tcPr>
          <w:p w14:paraId="31E3E5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  <w:tcBorders>
              <w:top w:val="nil"/>
            </w:tcBorders>
          </w:tcPr>
          <w:p w14:paraId="0EE8722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5D86388B" w14:textId="77777777">
        <w:tc>
          <w:tcPr>
            <w:tcW w:w="510" w:type="dxa"/>
          </w:tcPr>
          <w:p w14:paraId="7BE556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4" w:type="dxa"/>
          </w:tcPr>
          <w:p w14:paraId="282CCC00" w14:textId="628C223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проектно-сметной документации по мероприятию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14:paraId="599AD19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850" w:type="dxa"/>
          </w:tcPr>
          <w:p w14:paraId="2366C9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686" w:type="dxa"/>
          </w:tcPr>
          <w:p w14:paraId="39481A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</w:tcPr>
          <w:p w14:paraId="1E315E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</w:tcPr>
          <w:p w14:paraId="670955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6" w:type="dxa"/>
          </w:tcPr>
          <w:p w14:paraId="6C26F2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" w:type="dxa"/>
          </w:tcPr>
          <w:p w14:paraId="2D2B6F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2" w:type="dxa"/>
          </w:tcPr>
          <w:p w14:paraId="7660C2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790C32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5" w:type="dxa"/>
          </w:tcPr>
          <w:p w14:paraId="63F4DA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14:paraId="436D3E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</w:tcPr>
          <w:p w14:paraId="50FCDA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14:paraId="0F48237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Минстрой РД</w:t>
            </w:r>
          </w:p>
        </w:tc>
      </w:tr>
      <w:tr w:rsidR="00B6505F" w:rsidRPr="00A06289" w14:paraId="42566FD9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14:paraId="013406F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94" w:type="dxa"/>
            <w:tcBorders>
              <w:bottom w:val="nil"/>
            </w:tcBorders>
          </w:tcPr>
          <w:p w14:paraId="43FAE1E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мест в общеобразовательных организациях в рамках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Республиканской инвестиционной программы</w:t>
            </w:r>
          </w:p>
        </w:tc>
        <w:tc>
          <w:tcPr>
            <w:tcW w:w="2154" w:type="dxa"/>
            <w:tcBorders>
              <w:bottom w:val="nil"/>
            </w:tcBorders>
          </w:tcPr>
          <w:p w14:paraId="0AB8538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 новых мест в общеобразовательных организациях,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созданных путем строительства</w:t>
            </w:r>
          </w:p>
        </w:tc>
        <w:tc>
          <w:tcPr>
            <w:tcW w:w="850" w:type="dxa"/>
            <w:tcBorders>
              <w:bottom w:val="nil"/>
            </w:tcBorders>
          </w:tcPr>
          <w:p w14:paraId="5C6918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686" w:type="dxa"/>
            <w:tcBorders>
              <w:bottom w:val="nil"/>
            </w:tcBorders>
          </w:tcPr>
          <w:p w14:paraId="46D89C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  <w:tcBorders>
              <w:bottom w:val="nil"/>
            </w:tcBorders>
          </w:tcPr>
          <w:p w14:paraId="7EE85B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  <w:tcBorders>
              <w:bottom w:val="nil"/>
            </w:tcBorders>
          </w:tcPr>
          <w:p w14:paraId="32FD76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bottom w:val="nil"/>
            </w:tcBorders>
          </w:tcPr>
          <w:p w14:paraId="40C75B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bottom w:val="nil"/>
            </w:tcBorders>
          </w:tcPr>
          <w:p w14:paraId="3B0C3B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  <w:tcBorders>
              <w:bottom w:val="nil"/>
            </w:tcBorders>
          </w:tcPr>
          <w:p w14:paraId="5F4C8B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  <w:tcBorders>
              <w:bottom w:val="nil"/>
            </w:tcBorders>
          </w:tcPr>
          <w:p w14:paraId="169F47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bottom w:val="nil"/>
            </w:tcBorders>
          </w:tcPr>
          <w:p w14:paraId="779250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 w14:paraId="4318AE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bottom w:val="nil"/>
            </w:tcBorders>
          </w:tcPr>
          <w:p w14:paraId="24EB14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3162</w:t>
            </w:r>
          </w:p>
        </w:tc>
        <w:tc>
          <w:tcPr>
            <w:tcW w:w="1587" w:type="dxa"/>
            <w:tcBorders>
              <w:bottom w:val="nil"/>
            </w:tcBorders>
          </w:tcPr>
          <w:p w14:paraId="696E2A3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Минстрой РД Минобрнауки РД</w:t>
            </w:r>
          </w:p>
        </w:tc>
      </w:tr>
      <w:tr w:rsidR="00B6505F" w:rsidRPr="00A06289" w14:paraId="6E7CB89C" w14:textId="77777777">
        <w:tblPrEx>
          <w:tblBorders>
            <w:insideH w:val="nil"/>
          </w:tblBorders>
        </w:tblPrEx>
        <w:tc>
          <w:tcPr>
            <w:tcW w:w="14526" w:type="dxa"/>
            <w:gridSpan w:val="15"/>
            <w:tcBorders>
              <w:top w:val="nil"/>
            </w:tcBorders>
          </w:tcPr>
          <w:p w14:paraId="090DB8F1" w14:textId="52577956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4 введен </w:t>
            </w:r>
            <w:hyperlink r:id="rId261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12.10.2020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217)</w:t>
            </w:r>
          </w:p>
        </w:tc>
      </w:tr>
    </w:tbl>
    <w:p w14:paraId="41C32851" w14:textId="77777777" w:rsidR="00B6505F" w:rsidRPr="00A06289" w:rsidRDefault="00B6505F">
      <w:pPr>
        <w:rPr>
          <w:rFonts w:ascii="Times New Roman" w:hAnsi="Times New Roman" w:cs="Times New Roman"/>
          <w:sz w:val="28"/>
          <w:szCs w:val="28"/>
        </w:rPr>
        <w:sectPr w:rsidR="00B6505F" w:rsidRPr="00A0628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76EE77C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75EAA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B7EF1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5C512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A2DC9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F4DA35" w14:textId="48693691" w:rsidR="00B6505F" w:rsidRPr="00A06289" w:rsidRDefault="00B6505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0463DED3" w14:textId="587166E0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к подпрограмме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Создание новых</w:t>
      </w:r>
    </w:p>
    <w:p w14:paraId="066807A4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мест в общеобразовательных организациях</w:t>
      </w:r>
    </w:p>
    <w:p w14:paraId="5FF9E0E3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Республики Дагестан в соответствии</w:t>
      </w:r>
    </w:p>
    <w:p w14:paraId="10355B28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 прогнозируемой потребностью и современными</w:t>
      </w:r>
    </w:p>
    <w:p w14:paraId="69F6B637" w14:textId="23029AF4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условиями обучения на 2016 - 2025 годы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38B94E06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F30131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3343"/>
      <w:bookmarkEnd w:id="13"/>
      <w:r w:rsidRPr="00A06289">
        <w:rPr>
          <w:rFonts w:ascii="Times New Roman" w:hAnsi="Times New Roman" w:cs="Times New Roman"/>
          <w:sz w:val="28"/>
          <w:szCs w:val="28"/>
        </w:rPr>
        <w:t>ОБЪЕКТЫ, ПЛАНИРУЕМЫЕ К ВВОДУ</w:t>
      </w:r>
    </w:p>
    <w:p w14:paraId="00817372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B6505F" w:rsidRPr="00A06289" w14:paraId="0B46CEB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68A3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795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1B76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CA580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262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14:paraId="044A99B8" w14:textId="6A8C2A4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23.01.2019 </w:t>
            </w:r>
            <w:r w:rsidR="0009298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D8D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75A3D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98"/>
        <w:gridCol w:w="1984"/>
        <w:gridCol w:w="1417"/>
        <w:gridCol w:w="1435"/>
      </w:tblGrid>
      <w:tr w:rsidR="00B6505F" w:rsidRPr="00A06289" w14:paraId="708143BD" w14:textId="77777777">
        <w:tc>
          <w:tcPr>
            <w:tcW w:w="510" w:type="dxa"/>
          </w:tcPr>
          <w:p w14:paraId="5A1C3D82" w14:textId="0F6938F5" w:rsidR="00B6505F" w:rsidRPr="00A06289" w:rsidRDefault="00092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798" w:type="dxa"/>
          </w:tcPr>
          <w:p w14:paraId="087097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984" w:type="dxa"/>
          </w:tcPr>
          <w:p w14:paraId="626F98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Наименование работ (проведение капитального ремонта, строительство и реконструкция зданий школ, пристроек к зданиям школ, возврат в систему общего образования зданий, используемых не по назначению, приобретение, аренда зданий и помещений)</w:t>
            </w:r>
          </w:p>
        </w:tc>
        <w:tc>
          <w:tcPr>
            <w:tcW w:w="1417" w:type="dxa"/>
          </w:tcPr>
          <w:p w14:paraId="6E274E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Единица измерения (количество зданий/ помещений / мест)</w:t>
            </w:r>
          </w:p>
        </w:tc>
        <w:tc>
          <w:tcPr>
            <w:tcW w:w="1435" w:type="dxa"/>
          </w:tcPr>
          <w:p w14:paraId="74EE2E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6505F" w:rsidRPr="00A06289" w14:paraId="4EA3DA52" w14:textId="77777777">
        <w:tc>
          <w:tcPr>
            <w:tcW w:w="510" w:type="dxa"/>
          </w:tcPr>
          <w:p w14:paraId="2A109F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8" w:type="dxa"/>
          </w:tcPr>
          <w:p w14:paraId="5AD5E6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5AE95A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454944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14:paraId="26C42A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505F" w:rsidRPr="00A06289" w14:paraId="0C38E5D8" w14:textId="77777777">
        <w:tc>
          <w:tcPr>
            <w:tcW w:w="8144" w:type="dxa"/>
            <w:gridSpan w:val="5"/>
          </w:tcPr>
          <w:p w14:paraId="7EFB5D58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 Объекты, планируемые к вводу в 2016 году</w:t>
            </w:r>
          </w:p>
        </w:tc>
      </w:tr>
      <w:tr w:rsidR="00B6505F" w:rsidRPr="00A06289" w14:paraId="692FB899" w14:textId="77777777">
        <w:tc>
          <w:tcPr>
            <w:tcW w:w="510" w:type="dxa"/>
          </w:tcPr>
          <w:p w14:paraId="7DD640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798" w:type="dxa"/>
          </w:tcPr>
          <w:p w14:paraId="1F65D481" w14:textId="6E5C2AE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организация в г. Каспийске, мкр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Кемпинг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20960F0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приобретение здания</w:t>
            </w:r>
          </w:p>
        </w:tc>
        <w:tc>
          <w:tcPr>
            <w:tcW w:w="1417" w:type="dxa"/>
          </w:tcPr>
          <w:p w14:paraId="37CBB2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1C905C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</w:tr>
      <w:tr w:rsidR="00B6505F" w:rsidRPr="00A06289" w14:paraId="61D8AE2D" w14:textId="77777777">
        <w:tc>
          <w:tcPr>
            <w:tcW w:w="8144" w:type="dxa"/>
            <w:gridSpan w:val="5"/>
          </w:tcPr>
          <w:p w14:paraId="66C9AC02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 Объекты, планируемые к вводу в 2017 году</w:t>
            </w:r>
          </w:p>
        </w:tc>
      </w:tr>
      <w:tr w:rsidR="00B6505F" w:rsidRPr="00A06289" w14:paraId="333C7A3D" w14:textId="77777777">
        <w:tc>
          <w:tcPr>
            <w:tcW w:w="510" w:type="dxa"/>
          </w:tcPr>
          <w:p w14:paraId="509EF2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98" w:type="dxa"/>
          </w:tcPr>
          <w:p w14:paraId="7CC25AC5" w14:textId="42C81430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организация в районе завода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Эльтав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Махачкала, ул. Керимова, д. 7</w:t>
            </w:r>
          </w:p>
        </w:tc>
        <w:tc>
          <w:tcPr>
            <w:tcW w:w="1984" w:type="dxa"/>
          </w:tcPr>
          <w:p w14:paraId="47213FD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приобретение здания</w:t>
            </w:r>
          </w:p>
        </w:tc>
        <w:tc>
          <w:tcPr>
            <w:tcW w:w="1417" w:type="dxa"/>
          </w:tcPr>
          <w:p w14:paraId="619BC4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2FC853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</w:tr>
      <w:tr w:rsidR="00B6505F" w:rsidRPr="00A06289" w14:paraId="71C1B102" w14:textId="77777777">
        <w:tc>
          <w:tcPr>
            <w:tcW w:w="510" w:type="dxa"/>
          </w:tcPr>
          <w:p w14:paraId="322A45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98" w:type="dxa"/>
          </w:tcPr>
          <w:p w14:paraId="1ABC53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в районе Таможенного управления, г. Махачкала, просп. Амет-Хана Султана, д. 30</w:t>
            </w:r>
          </w:p>
        </w:tc>
        <w:tc>
          <w:tcPr>
            <w:tcW w:w="1984" w:type="dxa"/>
          </w:tcPr>
          <w:p w14:paraId="45E1DE1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приобретение здания</w:t>
            </w:r>
          </w:p>
        </w:tc>
        <w:tc>
          <w:tcPr>
            <w:tcW w:w="1417" w:type="dxa"/>
          </w:tcPr>
          <w:p w14:paraId="05113F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01BAAE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</w:tr>
      <w:tr w:rsidR="00B6505F" w:rsidRPr="00A06289" w14:paraId="6BBD9A0C" w14:textId="77777777">
        <w:tc>
          <w:tcPr>
            <w:tcW w:w="510" w:type="dxa"/>
          </w:tcPr>
          <w:p w14:paraId="2EB082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98" w:type="dxa"/>
          </w:tcPr>
          <w:p w14:paraId="4495F02C" w14:textId="68B3C42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Пристройка к зданию 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984" w:type="dxa"/>
          </w:tcPr>
          <w:p w14:paraId="472BA6B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пристройка к зданию школы</w:t>
            </w:r>
          </w:p>
        </w:tc>
        <w:tc>
          <w:tcPr>
            <w:tcW w:w="1417" w:type="dxa"/>
          </w:tcPr>
          <w:p w14:paraId="70A6C4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48DD45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</w:tr>
      <w:tr w:rsidR="00B6505F" w:rsidRPr="00A06289" w14:paraId="420CBAA7" w14:textId="77777777">
        <w:tc>
          <w:tcPr>
            <w:tcW w:w="510" w:type="dxa"/>
          </w:tcPr>
          <w:p w14:paraId="63CBBF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98" w:type="dxa"/>
          </w:tcPr>
          <w:p w14:paraId="1A858A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Школа-сад в с. Алмало, Кумторкалинский район</w:t>
            </w:r>
          </w:p>
        </w:tc>
        <w:tc>
          <w:tcPr>
            <w:tcW w:w="1984" w:type="dxa"/>
          </w:tcPr>
          <w:p w14:paraId="1013700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приобретение здания</w:t>
            </w:r>
          </w:p>
        </w:tc>
        <w:tc>
          <w:tcPr>
            <w:tcW w:w="1417" w:type="dxa"/>
          </w:tcPr>
          <w:p w14:paraId="54BDFB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175C11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B6505F" w:rsidRPr="00A06289" w14:paraId="71F79422" w14:textId="77777777">
        <w:tc>
          <w:tcPr>
            <w:tcW w:w="510" w:type="dxa"/>
          </w:tcPr>
          <w:p w14:paraId="7D616C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98" w:type="dxa"/>
          </w:tcPr>
          <w:p w14:paraId="1D89E16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 в с. Кадыротар, Хасавюртовский район</w:t>
            </w:r>
          </w:p>
        </w:tc>
        <w:tc>
          <w:tcPr>
            <w:tcW w:w="1984" w:type="dxa"/>
          </w:tcPr>
          <w:p w14:paraId="4D97ED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приобретение здания</w:t>
            </w:r>
          </w:p>
        </w:tc>
        <w:tc>
          <w:tcPr>
            <w:tcW w:w="1417" w:type="dxa"/>
          </w:tcPr>
          <w:p w14:paraId="588D87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48975D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6505F" w:rsidRPr="00A06289" w14:paraId="75AD8F48" w14:textId="77777777">
        <w:tc>
          <w:tcPr>
            <w:tcW w:w="510" w:type="dxa"/>
          </w:tcPr>
          <w:p w14:paraId="41FAE1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98" w:type="dxa"/>
          </w:tcPr>
          <w:p w14:paraId="50B53C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 в с. Яраг-Казмаляр, Магарамкентский район</w:t>
            </w:r>
          </w:p>
        </w:tc>
        <w:tc>
          <w:tcPr>
            <w:tcW w:w="1984" w:type="dxa"/>
          </w:tcPr>
          <w:p w14:paraId="53D662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приобретение здания</w:t>
            </w:r>
          </w:p>
        </w:tc>
        <w:tc>
          <w:tcPr>
            <w:tcW w:w="1417" w:type="dxa"/>
          </w:tcPr>
          <w:p w14:paraId="6290D2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68E6B4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B6505F" w:rsidRPr="00A06289" w14:paraId="73D77316" w14:textId="77777777">
        <w:tc>
          <w:tcPr>
            <w:tcW w:w="510" w:type="dxa"/>
          </w:tcPr>
          <w:p w14:paraId="1E5EBF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98" w:type="dxa"/>
          </w:tcPr>
          <w:p w14:paraId="33F21FD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школа в с. Карланюрт, Хасавюртовский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984" w:type="dxa"/>
          </w:tcPr>
          <w:p w14:paraId="6ABBCC7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здания</w:t>
            </w:r>
          </w:p>
        </w:tc>
        <w:tc>
          <w:tcPr>
            <w:tcW w:w="1417" w:type="dxa"/>
          </w:tcPr>
          <w:p w14:paraId="41A125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5E18AD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6505F" w:rsidRPr="00A06289" w14:paraId="2B2A6491" w14:textId="77777777">
        <w:tc>
          <w:tcPr>
            <w:tcW w:w="8144" w:type="dxa"/>
            <w:gridSpan w:val="5"/>
          </w:tcPr>
          <w:p w14:paraId="2B670B54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 Объекты, планируемые к вводу в 2019 году</w:t>
            </w:r>
          </w:p>
        </w:tc>
      </w:tr>
      <w:tr w:rsidR="00B6505F" w:rsidRPr="00A06289" w14:paraId="000CC1E5" w14:textId="77777777">
        <w:tc>
          <w:tcPr>
            <w:tcW w:w="510" w:type="dxa"/>
          </w:tcPr>
          <w:p w14:paraId="1460DA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98" w:type="dxa"/>
          </w:tcPr>
          <w:p w14:paraId="62A59A11" w14:textId="49E96B81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Пристройка к зданию 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984" w:type="dxa"/>
          </w:tcPr>
          <w:p w14:paraId="0614632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пристройка к зданию школы</w:t>
            </w:r>
          </w:p>
        </w:tc>
        <w:tc>
          <w:tcPr>
            <w:tcW w:w="1417" w:type="dxa"/>
          </w:tcPr>
          <w:p w14:paraId="572DAF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0EC03D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</w:tr>
      <w:tr w:rsidR="00B6505F" w:rsidRPr="00A06289" w14:paraId="25EC3006" w14:textId="77777777">
        <w:tc>
          <w:tcPr>
            <w:tcW w:w="510" w:type="dxa"/>
          </w:tcPr>
          <w:p w14:paraId="04771F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98" w:type="dxa"/>
          </w:tcPr>
          <w:p w14:paraId="691151C4" w14:textId="52CEBBC4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Акбулатюртовская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984" w:type="dxa"/>
          </w:tcPr>
          <w:p w14:paraId="587AC54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78F027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302F69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6505F" w:rsidRPr="00A06289" w14:paraId="4AE03636" w14:textId="77777777">
        <w:tc>
          <w:tcPr>
            <w:tcW w:w="510" w:type="dxa"/>
          </w:tcPr>
          <w:p w14:paraId="70FB1D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98" w:type="dxa"/>
          </w:tcPr>
          <w:p w14:paraId="6C9C81F2" w14:textId="38068E15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Кандаураульская СОШ им. Кандаурова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984" w:type="dxa"/>
          </w:tcPr>
          <w:p w14:paraId="4B321F5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5CE850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576EA5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6505F" w:rsidRPr="00A06289" w14:paraId="55CE0AB6" w14:textId="77777777">
        <w:tc>
          <w:tcPr>
            <w:tcW w:w="510" w:type="dxa"/>
          </w:tcPr>
          <w:p w14:paraId="168C89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98" w:type="dxa"/>
          </w:tcPr>
          <w:p w14:paraId="28853765" w14:textId="76A8E32E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Кемсиюртовская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984" w:type="dxa"/>
          </w:tcPr>
          <w:p w14:paraId="19AAE36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4BE1B0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2C4B0A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6505F" w:rsidRPr="00A06289" w14:paraId="1C741633" w14:textId="77777777">
        <w:tc>
          <w:tcPr>
            <w:tcW w:w="510" w:type="dxa"/>
          </w:tcPr>
          <w:p w14:paraId="5C7DCE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98" w:type="dxa"/>
          </w:tcPr>
          <w:p w14:paraId="6166B014" w14:textId="316E595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Эндирейская 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984" w:type="dxa"/>
          </w:tcPr>
          <w:p w14:paraId="3B7DCA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63E0BF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4015B9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6505F" w:rsidRPr="00A06289" w14:paraId="425E5A87" w14:textId="77777777">
        <w:tc>
          <w:tcPr>
            <w:tcW w:w="510" w:type="dxa"/>
          </w:tcPr>
          <w:p w14:paraId="2C8462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98" w:type="dxa"/>
          </w:tcPr>
          <w:p w14:paraId="6DD57FA9" w14:textId="06B8E28D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Луткунская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Ахтынский район</w:t>
            </w:r>
          </w:p>
        </w:tc>
        <w:tc>
          <w:tcPr>
            <w:tcW w:w="1984" w:type="dxa"/>
          </w:tcPr>
          <w:p w14:paraId="328F5FB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4158E4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0A5037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B6505F" w:rsidRPr="00A06289" w14:paraId="20C443FB" w14:textId="77777777">
        <w:tc>
          <w:tcPr>
            <w:tcW w:w="510" w:type="dxa"/>
          </w:tcPr>
          <w:p w14:paraId="38C3B9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98" w:type="dxa"/>
          </w:tcPr>
          <w:p w14:paraId="47AF14EC" w14:textId="18ABA3C5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Гигатлинская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Цумадинский район</w:t>
            </w:r>
          </w:p>
        </w:tc>
        <w:tc>
          <w:tcPr>
            <w:tcW w:w="1984" w:type="dxa"/>
          </w:tcPr>
          <w:p w14:paraId="22C283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1B4A99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17F804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6505F" w:rsidRPr="00A06289" w14:paraId="65529C39" w14:textId="77777777">
        <w:tc>
          <w:tcPr>
            <w:tcW w:w="510" w:type="dxa"/>
          </w:tcPr>
          <w:p w14:paraId="2470B8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98" w:type="dxa"/>
          </w:tcPr>
          <w:p w14:paraId="136952B6" w14:textId="305E363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Кванадинская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Цумадинский район</w:t>
            </w:r>
          </w:p>
        </w:tc>
        <w:tc>
          <w:tcPr>
            <w:tcW w:w="1984" w:type="dxa"/>
          </w:tcPr>
          <w:p w14:paraId="4A96DAB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1852A7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360127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6505F" w:rsidRPr="00A06289" w14:paraId="57B3E4CC" w14:textId="77777777">
        <w:tc>
          <w:tcPr>
            <w:tcW w:w="510" w:type="dxa"/>
          </w:tcPr>
          <w:p w14:paraId="2D401A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798" w:type="dxa"/>
          </w:tcPr>
          <w:p w14:paraId="0F516AD1" w14:textId="79C429A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Аваданская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Докузпаринский район</w:t>
            </w:r>
          </w:p>
        </w:tc>
        <w:tc>
          <w:tcPr>
            <w:tcW w:w="1984" w:type="dxa"/>
          </w:tcPr>
          <w:p w14:paraId="417B91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3C95DA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5BDD66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B6505F" w:rsidRPr="00A06289" w14:paraId="45D9A00D" w14:textId="77777777">
        <w:tc>
          <w:tcPr>
            <w:tcW w:w="510" w:type="dxa"/>
          </w:tcPr>
          <w:p w14:paraId="2B5D3B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98" w:type="dxa"/>
          </w:tcPr>
          <w:p w14:paraId="32B0475B" w14:textId="36E9793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Новокостекская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984" w:type="dxa"/>
          </w:tcPr>
          <w:p w14:paraId="2FAE46C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4BDDF6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1D399A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B6505F" w:rsidRPr="00A06289" w14:paraId="1F7365D6" w14:textId="77777777">
        <w:tblPrEx>
          <w:tblBorders>
            <w:insideH w:val="nil"/>
          </w:tblBorders>
        </w:tblPrEx>
        <w:tc>
          <w:tcPr>
            <w:tcW w:w="8144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"/>
              <w:gridCol w:w="100"/>
              <w:gridCol w:w="7767"/>
              <w:gridCol w:w="100"/>
            </w:tblGrid>
            <w:tr w:rsidR="00B6505F" w:rsidRPr="00A06289" w14:paraId="106904DA" w14:textId="77777777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DDECF0" w14:textId="77777777" w:rsidR="00B6505F" w:rsidRPr="00A06289" w:rsidRDefault="00B6505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D78157" w14:textId="77777777" w:rsidR="00B6505F" w:rsidRPr="00A06289" w:rsidRDefault="00B6505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5A89AB63" w14:textId="77777777" w:rsidR="00B6505F" w:rsidRPr="00A06289" w:rsidRDefault="00B6505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6289">
                    <w:rPr>
                      <w:rFonts w:ascii="Times New Roman" w:hAnsi="Times New Roman" w:cs="Times New Roman"/>
                      <w:color w:val="392C69"/>
                      <w:sz w:val="28"/>
                      <w:szCs w:val="28"/>
                    </w:rPr>
                    <w:t>КонсультантПлюс: примечание.</w:t>
                  </w:r>
                </w:p>
                <w:p w14:paraId="6E80EB6D" w14:textId="77777777" w:rsidR="00B6505F" w:rsidRPr="00A06289" w:rsidRDefault="00B6505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6289">
                    <w:rPr>
                      <w:rFonts w:ascii="Times New Roman" w:hAnsi="Times New Roman" w:cs="Times New Roman"/>
                      <w:color w:val="392C69"/>
                      <w:sz w:val="28"/>
                      <w:szCs w:val="28"/>
                    </w:rPr>
                    <w:t>Нумерация разделов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D4951A" w14:textId="77777777" w:rsidR="00B6505F" w:rsidRPr="00A06289" w:rsidRDefault="00B6505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7EBE31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06B555D" w14:textId="77777777">
        <w:tblPrEx>
          <w:tblBorders>
            <w:insideH w:val="nil"/>
          </w:tblBorders>
        </w:tblPrEx>
        <w:tc>
          <w:tcPr>
            <w:tcW w:w="8144" w:type="dxa"/>
            <w:gridSpan w:val="5"/>
            <w:tcBorders>
              <w:top w:val="nil"/>
            </w:tcBorders>
          </w:tcPr>
          <w:p w14:paraId="291687FA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 Объекты, планируемые к вводу в 2020 году</w:t>
            </w:r>
          </w:p>
        </w:tc>
      </w:tr>
      <w:tr w:rsidR="00B6505F" w:rsidRPr="00A06289" w14:paraId="38C91EB9" w14:textId="77777777">
        <w:tc>
          <w:tcPr>
            <w:tcW w:w="510" w:type="dxa"/>
          </w:tcPr>
          <w:p w14:paraId="10B6BE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98" w:type="dxa"/>
          </w:tcPr>
          <w:p w14:paraId="4DC78AC0" w14:textId="2343E23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Теречное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984" w:type="dxa"/>
          </w:tcPr>
          <w:p w14:paraId="7B22BCD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7EB477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6C5FF8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6505F" w:rsidRPr="00A06289" w14:paraId="3C7F4B55" w14:textId="77777777">
        <w:tc>
          <w:tcPr>
            <w:tcW w:w="510" w:type="dxa"/>
          </w:tcPr>
          <w:p w14:paraId="16AC65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98" w:type="dxa"/>
          </w:tcPr>
          <w:p w14:paraId="6EC134A7" w14:textId="50519752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Оружбинская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Магарамкентский район</w:t>
            </w:r>
          </w:p>
        </w:tc>
        <w:tc>
          <w:tcPr>
            <w:tcW w:w="1984" w:type="dxa"/>
          </w:tcPr>
          <w:p w14:paraId="050DE7B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017F84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13FF19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6505F" w:rsidRPr="00A06289" w14:paraId="6B8177D8" w14:textId="77777777">
        <w:tc>
          <w:tcPr>
            <w:tcW w:w="510" w:type="dxa"/>
          </w:tcPr>
          <w:p w14:paraId="7A79CD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798" w:type="dxa"/>
          </w:tcPr>
          <w:p w14:paraId="2DDF42DD" w14:textId="3BEAEC99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984" w:type="dxa"/>
          </w:tcPr>
          <w:p w14:paraId="6914F2B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63B086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061B97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</w:tr>
      <w:tr w:rsidR="00B6505F" w:rsidRPr="00A06289" w14:paraId="0E879D42" w14:textId="77777777">
        <w:tc>
          <w:tcPr>
            <w:tcW w:w="510" w:type="dxa"/>
          </w:tcPr>
          <w:p w14:paraId="60DF95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98" w:type="dxa"/>
          </w:tcPr>
          <w:p w14:paraId="7C81B3F4" w14:textId="7AAA2976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984" w:type="dxa"/>
          </w:tcPr>
          <w:p w14:paraId="16E18E7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 пристройки к зданию</w:t>
            </w:r>
          </w:p>
        </w:tc>
        <w:tc>
          <w:tcPr>
            <w:tcW w:w="1417" w:type="dxa"/>
          </w:tcPr>
          <w:p w14:paraId="6623BB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03DB48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</w:tr>
      <w:tr w:rsidR="00B6505F" w:rsidRPr="00A06289" w14:paraId="57A98118" w14:textId="77777777">
        <w:tc>
          <w:tcPr>
            <w:tcW w:w="510" w:type="dxa"/>
          </w:tcPr>
          <w:p w14:paraId="03A8A5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98" w:type="dxa"/>
          </w:tcPr>
          <w:p w14:paraId="77DB2B67" w14:textId="4F96C442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984" w:type="dxa"/>
          </w:tcPr>
          <w:p w14:paraId="2E1D0ED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2BCF5B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4CEA68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</w:tr>
      <w:tr w:rsidR="00B6505F" w:rsidRPr="00A06289" w14:paraId="0E5F1156" w14:textId="77777777">
        <w:tc>
          <w:tcPr>
            <w:tcW w:w="510" w:type="dxa"/>
          </w:tcPr>
          <w:p w14:paraId="1CCA5E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98" w:type="dxa"/>
          </w:tcPr>
          <w:p w14:paraId="1A85B9AA" w14:textId="71C103F1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Эндирейская 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984" w:type="dxa"/>
          </w:tcPr>
          <w:p w14:paraId="17306C0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37ADF8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282429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</w:tr>
      <w:tr w:rsidR="00B6505F" w:rsidRPr="00A06289" w14:paraId="6A67334B" w14:textId="77777777">
        <w:tc>
          <w:tcPr>
            <w:tcW w:w="8144" w:type="dxa"/>
            <w:gridSpan w:val="5"/>
          </w:tcPr>
          <w:p w14:paraId="7028DB05" w14:textId="7777777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 Объекты, планируемые к вводу в 2021 году</w:t>
            </w:r>
          </w:p>
        </w:tc>
      </w:tr>
      <w:tr w:rsidR="00B6505F" w:rsidRPr="00A06289" w14:paraId="6E1F597D" w14:textId="77777777">
        <w:tc>
          <w:tcPr>
            <w:tcW w:w="510" w:type="dxa"/>
          </w:tcPr>
          <w:p w14:paraId="1427B4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798" w:type="dxa"/>
          </w:tcPr>
          <w:p w14:paraId="52411D20" w14:textId="0F79243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Каспийск</w:t>
            </w:r>
          </w:p>
        </w:tc>
        <w:tc>
          <w:tcPr>
            <w:tcW w:w="1984" w:type="dxa"/>
          </w:tcPr>
          <w:p w14:paraId="27072D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596BDE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1A41EC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6505F" w:rsidRPr="00A06289" w14:paraId="2FE6EE72" w14:textId="77777777">
        <w:tc>
          <w:tcPr>
            <w:tcW w:w="510" w:type="dxa"/>
          </w:tcPr>
          <w:p w14:paraId="43B906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798" w:type="dxa"/>
          </w:tcPr>
          <w:p w14:paraId="2C383A5F" w14:textId="508112D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Солнечная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984" w:type="dxa"/>
          </w:tcPr>
          <w:p w14:paraId="04241FE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78E804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7813EF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</w:tr>
      <w:tr w:rsidR="00B6505F" w:rsidRPr="00A06289" w14:paraId="297A79CF" w14:textId="77777777">
        <w:tc>
          <w:tcPr>
            <w:tcW w:w="510" w:type="dxa"/>
          </w:tcPr>
          <w:p w14:paraId="495665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798" w:type="dxa"/>
          </w:tcPr>
          <w:p w14:paraId="1282BFC5" w14:textId="05B7779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Хамавюртовская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984" w:type="dxa"/>
          </w:tcPr>
          <w:p w14:paraId="3D03B17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417" w:type="dxa"/>
          </w:tcPr>
          <w:p w14:paraId="51BC3E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3DBD7D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</w:tr>
      <w:tr w:rsidR="00B6505F" w:rsidRPr="00A06289" w14:paraId="5CCF7E03" w14:textId="77777777">
        <w:tc>
          <w:tcPr>
            <w:tcW w:w="510" w:type="dxa"/>
          </w:tcPr>
          <w:p w14:paraId="5A9FBC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798" w:type="dxa"/>
          </w:tcPr>
          <w:p w14:paraId="3D043E6E" w14:textId="77058AB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984" w:type="dxa"/>
          </w:tcPr>
          <w:p w14:paraId="66DBE17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 пристройки к зданию</w:t>
            </w:r>
          </w:p>
        </w:tc>
        <w:tc>
          <w:tcPr>
            <w:tcW w:w="1417" w:type="dxa"/>
          </w:tcPr>
          <w:p w14:paraId="1C668F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2594E9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</w:tr>
      <w:tr w:rsidR="00B6505F" w:rsidRPr="00A06289" w14:paraId="76135DAA" w14:textId="77777777">
        <w:tc>
          <w:tcPr>
            <w:tcW w:w="510" w:type="dxa"/>
          </w:tcPr>
          <w:p w14:paraId="1F222C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798" w:type="dxa"/>
          </w:tcPr>
          <w:p w14:paraId="7D02DAAD" w14:textId="0FB53456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Каспийск</w:t>
            </w:r>
          </w:p>
        </w:tc>
        <w:tc>
          <w:tcPr>
            <w:tcW w:w="1984" w:type="dxa"/>
          </w:tcPr>
          <w:p w14:paraId="718C1B0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 пристройки к зданию</w:t>
            </w:r>
          </w:p>
        </w:tc>
        <w:tc>
          <w:tcPr>
            <w:tcW w:w="1417" w:type="dxa"/>
          </w:tcPr>
          <w:p w14:paraId="26F4CE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18A110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B6505F" w:rsidRPr="00A06289" w14:paraId="2FFB5E50" w14:textId="77777777">
        <w:tc>
          <w:tcPr>
            <w:tcW w:w="510" w:type="dxa"/>
          </w:tcPr>
          <w:p w14:paraId="5FFD2F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798" w:type="dxa"/>
          </w:tcPr>
          <w:p w14:paraId="0F134ABE" w14:textId="184F943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984" w:type="dxa"/>
          </w:tcPr>
          <w:p w14:paraId="7227125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 пристройки к зданию</w:t>
            </w:r>
          </w:p>
        </w:tc>
        <w:tc>
          <w:tcPr>
            <w:tcW w:w="1417" w:type="dxa"/>
          </w:tcPr>
          <w:p w14:paraId="5FF6AF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435" w:type="dxa"/>
          </w:tcPr>
          <w:p w14:paraId="15BA87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</w:tr>
    </w:tbl>
    <w:p w14:paraId="595DF6E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D605F1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Объекты, планируемые к вводу, ежегодно будут уточняться.</w:t>
      </w:r>
    </w:p>
    <w:p w14:paraId="21AE91F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2393E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ED6AC5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25D25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035E7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4B2B82" w14:textId="78986241" w:rsidR="00B6505F" w:rsidRPr="00A06289" w:rsidRDefault="00B6505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37D0E9E0" w14:textId="3D9E51BA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к подпрограмме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Создание новых</w:t>
      </w:r>
    </w:p>
    <w:p w14:paraId="64A9136F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мест в общеобразовательных организациях</w:t>
      </w:r>
    </w:p>
    <w:p w14:paraId="455B7A17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Республики Дагестан в соответствии</w:t>
      </w:r>
    </w:p>
    <w:p w14:paraId="6167AC5B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с прогнозируемой потребностью и современными</w:t>
      </w:r>
    </w:p>
    <w:p w14:paraId="614BFD64" w14:textId="37A06E7F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условиями обучения на 2016 - 2025 годы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3B44D978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5798E6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3529"/>
      <w:bookmarkEnd w:id="14"/>
      <w:r w:rsidRPr="00A06289">
        <w:rPr>
          <w:rFonts w:ascii="Times New Roman" w:hAnsi="Times New Roman" w:cs="Times New Roman"/>
          <w:sz w:val="28"/>
          <w:szCs w:val="28"/>
        </w:rPr>
        <w:t>ПЕРЕЧЕНЬ</w:t>
      </w:r>
    </w:p>
    <w:p w14:paraId="4A919442" w14:textId="60EC2868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МЕРОПРИЯТИЙ ПОДПРОГРАММЫ 10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СОЗДАНИЕ НОВЫХ МЕСТ</w:t>
      </w:r>
    </w:p>
    <w:p w14:paraId="4DF1869C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ОБЩЕОБРАЗОВАТЕЛЬНЫХ ОРГАНИЗАЦИЯХ РЕСПУБЛИКИ ДАГЕСТАН</w:t>
      </w:r>
    </w:p>
    <w:p w14:paraId="45C5F852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СООТВЕТСТВИИ С ПРОГНОЗИРУЕМОЙ ПОТРЕБНОСТЬЮ</w:t>
      </w:r>
    </w:p>
    <w:p w14:paraId="56D43FF9" w14:textId="784DDBC6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 СОВРЕМЕННЫМИ УСЛОВИЯМИ ОБУЧЕНИЯ НА 2016 - 2025 ГОДЫ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27A719A9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B6505F" w:rsidRPr="00A06289" w14:paraId="46E4C7C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38F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598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A78F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B3A8D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405833ED" w14:textId="0D66D869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23.01.2019 </w:t>
            </w:r>
            <w:hyperlink r:id="rId263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12.10.2020 </w:t>
            </w:r>
            <w:hyperlink r:id="rId264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2CCEE3B" w14:textId="490AC659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18.12.2020 </w:t>
            </w:r>
            <w:hyperlink r:id="rId26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C0CD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D00D6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A01864" w14:textId="77777777" w:rsidR="00B6505F" w:rsidRPr="00A06289" w:rsidRDefault="00B6505F">
      <w:pPr>
        <w:rPr>
          <w:rFonts w:ascii="Times New Roman" w:hAnsi="Times New Roman" w:cs="Times New Roman"/>
          <w:sz w:val="28"/>
          <w:szCs w:val="28"/>
        </w:rPr>
        <w:sectPr w:rsidR="00B6505F" w:rsidRPr="00A0628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90"/>
        <w:gridCol w:w="1191"/>
        <w:gridCol w:w="1181"/>
        <w:gridCol w:w="1191"/>
        <w:gridCol w:w="1191"/>
        <w:gridCol w:w="1701"/>
      </w:tblGrid>
      <w:tr w:rsidR="00B6505F" w:rsidRPr="00A06289" w14:paraId="5CDFA8D0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D48F97" w14:textId="5C1B6985" w:rsidR="00B6505F" w:rsidRPr="00A06289" w:rsidRDefault="00092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9576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источник финансирования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FCC7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808E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B6505F" w:rsidRPr="00A06289" w14:paraId="071C0698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5C1E0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F91D6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E8F1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2016 - 2025 годы, всего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8483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BA74B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FFFB27A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35A99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B804C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9C615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A4E59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2016 - 2018 годы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ACF9E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2019 - 2021 годы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9F972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2022 - 2025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99AFF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D6D6B27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F6ECA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</w:tcPr>
          <w:p w14:paraId="686754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F30AC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9449C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83E56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A8A5E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5DC5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6505F" w:rsidRPr="00A06289" w14:paraId="725AF96E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B499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407EFC37" w14:textId="51F1C9B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здания общеобразовательной организации в г. Каспийске, мкр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Кемпинг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29E90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931063,7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781702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931063,7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5C615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B235A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64D665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одной общеобразовательной организации</w:t>
            </w:r>
          </w:p>
        </w:tc>
      </w:tr>
      <w:tr w:rsidR="00B6505F" w:rsidRPr="00A06289" w14:paraId="2B14967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1FE02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CE7274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ADB03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80000,0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F28A3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80000,0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5111F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CE7BD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4F524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551B492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DCDB7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66DC8A0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5A8C7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851063,7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26EA00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851063,7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A142F8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371498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1FA6E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4A250C1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890C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6B7EED7" w14:textId="682E2694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Блок-пристройка к зданию 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95265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304756,7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68FD7C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304756,7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FA69C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5DA24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CC6E09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одной общеобразовательной организации</w:t>
            </w:r>
          </w:p>
        </w:tc>
      </w:tr>
      <w:tr w:rsidR="00B6505F" w:rsidRPr="00A06289" w14:paraId="4BCF8CB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00BE9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719BEB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Республики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5AC9F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289510,5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A7261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289510,5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104241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6E8A9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BC2B2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9BFD347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555E3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0A0CE7E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C298D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15246,1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5124F4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15246,1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1C216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DF44C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39856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45BB1BC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F1925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52B639E0" w14:textId="2A33993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здания общеобразовательной организации в районе завода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Эльтав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Махачкала, ул. Керимова, д. 7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3D720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481258,4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5F016F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481258,4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51B46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27975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8D6B5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двух общеобразовательных организациях</w:t>
            </w:r>
          </w:p>
        </w:tc>
      </w:tr>
      <w:tr w:rsidR="00B6505F" w:rsidRPr="00A06289" w14:paraId="0D26E8B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BE5DE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7E2624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85D3A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457182,4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B9E50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457182,4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385484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B32ACD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1CFD1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5197CC0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BADAF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236F4D2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FEFFB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24076,0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348C92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24076,0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FE2203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0FA2C1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79D62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3330DED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D378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74BF49D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Приобретение здания общеобразовательной организации по просп. Амет-Хана Султана в г. Махачкале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9813E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534073,9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1E3893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534073,9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B744C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7AF06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9870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двух общеобразовательных организациях</w:t>
            </w:r>
          </w:p>
        </w:tc>
      </w:tr>
      <w:tr w:rsidR="00B6505F" w:rsidRPr="00A06289" w14:paraId="599CF53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A9EE2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A230D3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DBED1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26682,3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C8338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26682,3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112EC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E04523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D2A1F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43935A2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7859C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251931D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299B3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507931,6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6D7647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507931,6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D9CDE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6220F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BC91F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9BC6EC3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CB4D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0F6777E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здания школы-сада в с.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Алмало Кумторкалинского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F6F3F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426796,2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39DED5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426796,2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4AA21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DD6D1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21B8D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режима обучения в общеобразовательной организации</w:t>
            </w:r>
          </w:p>
        </w:tc>
      </w:tr>
      <w:tr w:rsidR="00B6505F" w:rsidRPr="00A06289" w14:paraId="541FC47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F20F3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6D3DE1A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A05D0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C0B78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F1DE1B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8681CE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2A202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CE5B96E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C0FCD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43B0CEB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0F76A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426796,2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5EB980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426796,2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D8B555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5554C7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640A2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FD970C4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4078D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30C0A80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Приобретение здания общеобразовательной организации в с. Кадыротар Хасавюртовского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9FA1D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148169,0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3B4420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148169,0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F9006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3645D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6F2B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двух общеобразовательных организациях</w:t>
            </w:r>
          </w:p>
        </w:tc>
      </w:tr>
      <w:tr w:rsidR="00B6505F" w:rsidRPr="00A06289" w14:paraId="2901913B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C7C0E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13F61F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79EF0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777433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FF6E3A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D8952D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3AF62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E8BB3C2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2D493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305EB97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CFD04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148169,0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51A4B9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148169,0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780092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5EC331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7131A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BEF5795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7BE1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7B7D7B4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Приобретение здания общеобразовательной организации в с. Яраг-Казмаляр Магарамкентского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7EEB4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279874,6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3B9BC3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279874,6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1A0CA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094B6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2BB5E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трехсменного режима обучения в общеобразовательной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</w:tr>
      <w:tr w:rsidR="00B6505F" w:rsidRPr="00A06289" w14:paraId="4B77D8D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FFCD1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B6BBCC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F36EF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987F7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02A0ED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889313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30F6C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F62DB93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C6211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7EF16F8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F4FD8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279874,6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053EB1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279874,6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13815C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FA893B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37A93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303B791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8E6C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48DC730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Приобретение здания общеобразовательной организации в с. Карланюрт Хасавюртовского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C3687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349483,2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62F342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349483,2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93A4C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C9F8C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D8961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общеобразовательной организации</w:t>
            </w:r>
          </w:p>
        </w:tc>
      </w:tr>
      <w:tr w:rsidR="00B6505F" w:rsidRPr="00A06289" w14:paraId="41256C3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A6182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7EF89DC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2C8C0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A9EBC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6A080F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681039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745D2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E8A45EF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B560C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704EBA9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758F5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349483,2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4ADC21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349483,2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A0E85B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A2CD10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5B52F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AA274D3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9A9E6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</w:tcPr>
          <w:p w14:paraId="25F1F10D" w14:textId="043B3A4E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блок-пристройки к зданию 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DB939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974537,5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5D112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352726,0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0D214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621811,5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660D39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3167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трехсменного режима обучения в трех общеобразовательных организациях и перевод учащихся из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двух аварийных школ</w:t>
            </w:r>
          </w:p>
        </w:tc>
      </w:tr>
      <w:tr w:rsidR="00B6505F" w:rsidRPr="00A06289" w14:paraId="4A1B3B16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568C4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</w:tcPr>
          <w:p w14:paraId="4F475A6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школы на 300 ученических мест в с. Теречное Хасавюртовского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F63536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084065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3F402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31AAD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7C56C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34FA8D4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B686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25099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 школы на 304 ученических места в с. Оружба Магарамкентского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92C3E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015764D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0C3FCC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9C3FC2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AD8EE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7864009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0CAB5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3B16697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5D90F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48726,9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32B79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17636,3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5CF96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31090,6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7DDEC9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C97B2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1FE42DA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53944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456D31B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91897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925810,6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0F6ED8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335089,7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A7947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590720,9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9B1DC6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61E79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CFB8174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578B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138E787A" w14:textId="60430EA2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Акбулатюртовская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BB099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186706,1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2108C07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7CB4B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186706,1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D148EC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8B759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одной общеобразовательной организации</w:t>
            </w:r>
          </w:p>
        </w:tc>
      </w:tr>
      <w:tr w:rsidR="00B6505F" w:rsidRPr="00A06289" w14:paraId="51F4934E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A2236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234B4E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B0BF7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1867,1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52C5CB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1ECA0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1867,1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DE5BD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9EBE3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6BC387D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C4082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317A955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6BF1E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184839,0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2D0747B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B5795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184839,0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A1783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2D950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2C7D246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CFFD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1F4305C0" w14:textId="5BFFEAFE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Кандаураульская СОШ им. Кандаурова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94069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321246,1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672C4E0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9BA9E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321246,1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75284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B21B2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трехсменного режима обучения в одной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общеобразовательной организации</w:t>
            </w:r>
          </w:p>
        </w:tc>
      </w:tr>
      <w:tr w:rsidR="00B6505F" w:rsidRPr="00A06289" w14:paraId="57C4561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DAA8F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1D91B8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A5CB7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3212,5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2038ED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D8B62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3212,5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73FB9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AD91F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4DAEC00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27892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61C54AA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8CDA5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318033,6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3464982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22EA6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318033,6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2BA3AE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71E13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9B56F34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9CAC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4E82E45E" w14:textId="34D7F679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Кемсиюртовская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E7FC7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186706,1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570A2D0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C6E00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186706,1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322304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1A248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одной общеобразовательной организации</w:t>
            </w:r>
          </w:p>
        </w:tc>
      </w:tr>
      <w:tr w:rsidR="00B6505F" w:rsidRPr="00A06289" w14:paraId="78B271D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78029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17085FD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75217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1867,1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369A3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6A504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1867,1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39974B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1F4BF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6E88C73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C60B8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78B57D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58C61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184839,0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557CA1C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95655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184839,0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0195C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F96D7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B2A91FB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260F0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4BE5AEC9" w14:textId="69936CB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Эндирейская 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56F38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321246,1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56CCCF6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A3E77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321246,1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98C2F3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1FD3D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одной общеобразовательной организации</w:t>
            </w:r>
          </w:p>
        </w:tc>
      </w:tr>
      <w:tr w:rsidR="00B6505F" w:rsidRPr="00A06289" w14:paraId="63EC479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2F2F0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C2C58D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C5911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3212,5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001AD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B6ACC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3212,46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B4121C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BAC38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6DD12C4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83707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1F7EE57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236DF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318033,6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6E206BB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CD19C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318033,6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071BEA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ABC62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91804C7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25D2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7FCF48C" w14:textId="7C1D1549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Луткунская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Ахтынский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E3E5D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366438,5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2992EBC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46BE8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366438,5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AB8654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12A3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трехсменного режима обучения в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общеобразовательной организации и перевод учащихся из аварийного здания</w:t>
            </w:r>
          </w:p>
        </w:tc>
      </w:tr>
      <w:tr w:rsidR="00B6505F" w:rsidRPr="00A06289" w14:paraId="13D1D05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7C098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3685711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84FF6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3664,38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EB3CF0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31A27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3664,38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D57BED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3FFCC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6D0E132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315B5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478AD18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39430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362774,1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570576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7AEB3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362774,1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4279D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C92D0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A526314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5C26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384ABA42" w14:textId="1EC4BBD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Гигатлинская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Цумадинский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5D839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186706,1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7327FC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01D15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186706,1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6C856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B469F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607F719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AFC62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3511EA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A12DD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1867,06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70CCB92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8E82D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1867,06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E2CAF9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59362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C74A534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34F47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4E93277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E5DB6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184839,0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6C2E53A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84B95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184839,0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6A09D9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CA42E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7AA6B5C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F292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1DFDEB0" w14:textId="30A4375F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Кванадинская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Цумадинский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46EBA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186706,1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470286B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6F73F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186706,1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6399E8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83504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здания с высоким уровнем износа</w:t>
            </w:r>
          </w:p>
        </w:tc>
      </w:tr>
      <w:tr w:rsidR="00B6505F" w:rsidRPr="00A06289" w14:paraId="5FAD46A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E5868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4366EE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EDDDE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1867,1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0A3FA7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DCC90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1867,1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BCDA6B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81051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49D50B4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7CE14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72DBC58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4367A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184839,0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6910115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876C8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184839,0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000F8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5B2B6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5A5250D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2E09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4B2D1E39" w14:textId="33FB68E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Аваданская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Докузпаринский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CED59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366438,5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5887F50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2D0ED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366438,5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42AC8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523A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режима обучения в общеобразовательной организации</w:t>
            </w:r>
          </w:p>
        </w:tc>
      </w:tr>
      <w:tr w:rsidR="00B6505F" w:rsidRPr="00A06289" w14:paraId="78154A69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8B583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6BC4E0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AF674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3664,4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BCD77A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474E0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3664,4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2D807C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AEFC6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7B2044B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D4A67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700200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7CB21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362774,1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66DD1B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B6C50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362774,1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54BCE7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3BC2E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E8441B8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5B97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3BC82796" w14:textId="5FA71AD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8A36B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852374,6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0059341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92FD6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852374,6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B507A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69E50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общеобразовательной организации</w:t>
            </w:r>
          </w:p>
        </w:tc>
      </w:tr>
      <w:tr w:rsidR="00B6505F" w:rsidRPr="00A06289" w14:paraId="3D1FEB51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D9F33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7E53F70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63943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8523,8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DCF3E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291B5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8523,8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AE2E46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60942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0071FF9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934BC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09CF0AD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6DF32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843850,8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1B9A3C5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708E9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843850,8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BE0D08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AD28E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9C8F76C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628F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3C2C530D" w14:textId="36D5C32E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B7AEB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488593,2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05A83AF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1EA6C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488593,2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95AA78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5D93B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общеобразовательной организации</w:t>
            </w:r>
          </w:p>
        </w:tc>
      </w:tr>
      <w:tr w:rsidR="00B6505F" w:rsidRPr="00A06289" w14:paraId="07990D81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C8C0A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6992A4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9BE7F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4885,93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C3A7EA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B1954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4885,93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5C168E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E2170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B3623C7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A7D1A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62239C1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B27C1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483707,3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0F31468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06A8E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483707,3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2DCD0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2A3B6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70E35F8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0774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13FC83E0" w14:textId="7ED02540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95BD7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428227,6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336FF2F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8C95D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428227,6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0039BB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5793C6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трехсменного режима обучения в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общеобразовательной организации</w:t>
            </w:r>
          </w:p>
        </w:tc>
      </w:tr>
      <w:tr w:rsidR="00B6505F" w:rsidRPr="00A06289" w14:paraId="6C15825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39581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3DF6356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Республики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96B03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4282,3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973802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F091D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4282,3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BB5325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581B2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BA4EAC2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3592F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72545F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9D34F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423945,3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2A96522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3DA94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423945,3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38B9F9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764E4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5648987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CED1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946BCE4" w14:textId="42B7528F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Эндирейская 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9C937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428227,6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57658D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DE390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428227,6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E3573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8A22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общеобразовательной организации</w:t>
            </w:r>
          </w:p>
        </w:tc>
      </w:tr>
      <w:tr w:rsidR="00B6505F" w:rsidRPr="00A06289" w14:paraId="1C19860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FCCF1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19A1976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739E9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4282,3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3AEEF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932F9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4282,3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38A00B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49D91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756CD91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3738A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5385E3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2781D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423945,3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6516395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0A225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423945,3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774664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8368C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52A053B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190D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042852A1" w14:textId="58EA264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Новокостекская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9F69D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366438,5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25059F2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3B873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366438,5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632683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D49A2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общеобразовательной организации</w:t>
            </w:r>
          </w:p>
        </w:tc>
      </w:tr>
      <w:tr w:rsidR="00B6505F" w:rsidRPr="00A06289" w14:paraId="21FD7C1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17A47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E0C4E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91E21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3664,4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40A536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B2F74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3664,4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686252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4BE78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BF26B2E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8E164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29F8B9A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5F6B6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362774,1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24BE522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46218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362774,1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25E55A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07BD3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56FBB65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067D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0A1432BB" w14:textId="4A970260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Каспийск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3EAF8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702557,8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283C61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F66C9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702557,8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53F2C9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9F68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односменного режима обучения</w:t>
            </w:r>
          </w:p>
        </w:tc>
      </w:tr>
      <w:tr w:rsidR="00B6505F" w:rsidRPr="00A06289" w14:paraId="5235165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74B82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AC8AAC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F4D21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7025,6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D112A2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68B31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7025,6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4FA981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A99E9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740B883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A5DBA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4AE827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7517B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695532,2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1BF80E5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64BC7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695532,2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431387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4F10B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2FD231D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F33B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3639BE26" w14:textId="4BDFEE8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Солнечная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0407D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592198,7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25153BA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A9EA0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592198,7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26F14D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809C6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общеобразовательной организации</w:t>
            </w:r>
          </w:p>
        </w:tc>
      </w:tr>
      <w:tr w:rsidR="00B6505F" w:rsidRPr="00A06289" w14:paraId="5E180F3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38E78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7615FCC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48F51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5922,0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948F5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EFB6D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5922,0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EB1FA3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D90EC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3BBA384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0C18E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5725308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48C3DB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592198,7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1CD9CD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AAD61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592198,7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8796FA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BC4BF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32A42E1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7CD5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0022BA98" w14:textId="7A8EAFB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Хамавюртовская СОШ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Хасавюртовский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F5D17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421644,6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4166473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BC634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421644,6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DE5D04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47337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ликвидация трехсменного режима обучения в общеобразовательной организации и перевод учащихся из аварийного здания</w:t>
            </w:r>
          </w:p>
        </w:tc>
      </w:tr>
      <w:tr w:rsidR="00B6505F" w:rsidRPr="00A06289" w14:paraId="1835FF0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54835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03F4CA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76CE8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4216,5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8111F2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3E643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4216,5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3C91D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7658B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DF4E086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84AEB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7F307FA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29DC7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417428,1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7A094AE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18BE6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417428,1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F23FCB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A2787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9840522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5646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76D5C415" w14:textId="0C20D76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1D04E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481082,1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2F55861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F0639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481082,1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CC7EC5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C26AB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односменного режима обучения</w:t>
            </w:r>
          </w:p>
        </w:tc>
      </w:tr>
      <w:tr w:rsidR="00B6505F" w:rsidRPr="00A06289" w14:paraId="335E310F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C5B45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3A4DA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64F14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4810,8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2E54B6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18ACD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4810,8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505A5A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B01D3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52C1151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8CD10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183B1B4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E9286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476271,3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462C917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6D52A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476271,3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AC5461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1E799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C81B70D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A11A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D7DDFCB" w14:textId="710AF44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Каспийск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0FF3F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314741,5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6B31C3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F36D1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314741,5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5229DD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0F281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односменного режима обучения</w:t>
            </w:r>
          </w:p>
        </w:tc>
      </w:tr>
      <w:tr w:rsidR="00B6505F" w:rsidRPr="00A06289" w14:paraId="333AA26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58262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BBC2AA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CBD91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3147,4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F8B66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1FA74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3147,4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05B65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43204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39D65DB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753C5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0B99615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63787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311594,1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6B484FA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025E4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311594,1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58ABEF0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FE44A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E4E2439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5967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18E6D376" w14:textId="6CEA6F51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г. Махачкала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A4B08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481082,1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5B9B47A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F198B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481082,1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216A8B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529C9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односменного режима обучения</w:t>
            </w:r>
          </w:p>
        </w:tc>
      </w:tr>
      <w:tr w:rsidR="00B6505F" w:rsidRPr="00A06289" w14:paraId="11E4C4B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D070C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58271F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85B8A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4810,8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AD0614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72F8E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4810,8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67F305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6E7E0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645A761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5B0D2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</w:tcPr>
          <w:p w14:paraId="101449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56376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476271,3</w:t>
            </w:r>
          </w:p>
        </w:tc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14:paraId="03C837C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331069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476271,3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79C80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EB631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E7B35EF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3932D9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6EDF40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на 500 ученических мест в с. Чинар Дербентского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5CB7A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472060,38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6A2E14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4E630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81501,19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DCF30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390559,19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60858CE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444ADE0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7D0FE9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7C4E9B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846BD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472060,38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CE7E9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7EAF2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81501,19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B7318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390559,19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098812E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762A50D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073544E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1A23EB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84DE8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FDE2C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96E6E8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C939A4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45931A3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98B5778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5E62A61C" w14:textId="30C3D2A1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(п. 31 введен </w:t>
            </w:r>
            <w:hyperlink r:id="rId266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12.10.2020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217)</w:t>
            </w:r>
          </w:p>
        </w:tc>
      </w:tr>
      <w:tr w:rsidR="00B6505F" w:rsidRPr="00A06289" w14:paraId="6E55632F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41A73B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47955F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на 216 ученических мест в с. Нижний Чирюрт Кизилюртовского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88EAE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338363,87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24D365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CED9A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77251,56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25EBD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261112,31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2790854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3321970E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CCAE7F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6F323CD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55591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338363,87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ECEC7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DDA30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77251,56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6952C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261112,31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23D1652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82632F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2AACB56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3EB8D90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46BF2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C4AF6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2EFAE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0072F0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5EA341F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2832408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2C7D0059" w14:textId="7E1ABFEF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32 введен </w:t>
            </w:r>
            <w:hyperlink r:id="rId267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12.10.2020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217)</w:t>
            </w:r>
          </w:p>
        </w:tc>
      </w:tr>
      <w:tr w:rsidR="00B6505F" w:rsidRPr="00A06289" w14:paraId="38F57396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0C0A2E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7DAAD9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 на 420 ученических мест в с. Ленинаул Казбековского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E58CB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473244,19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4F880C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16746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231796,0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20DB7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241448,19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433DE7E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ветхого здания</w:t>
            </w:r>
          </w:p>
        </w:tc>
      </w:tr>
      <w:tr w:rsidR="00B6505F" w:rsidRPr="00A06289" w14:paraId="317345C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3B601AF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70F6FE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E82B2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473244,19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6F99B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0C59D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231796,0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82E60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241448,19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162C02C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8D8E72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2E482FE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26226C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A7772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376EF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4BD92E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7B95ED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5D783D6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A744220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642855E6" w14:textId="7E6B1B5B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33 введен </w:t>
            </w:r>
            <w:hyperlink r:id="rId268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12.10.2020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217)</w:t>
            </w:r>
          </w:p>
        </w:tc>
      </w:tr>
      <w:tr w:rsidR="00B6505F" w:rsidRPr="00A06289" w14:paraId="3B417FB1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5919C3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4C628C3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Школа на 190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ученических мест в с. Апши Буйнакского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BA9EA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244641,7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4088C1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979AA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101832,6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B9F84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142809,0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21A7BE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перевод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из аварийного здания</w:t>
            </w:r>
          </w:p>
        </w:tc>
      </w:tr>
      <w:tr w:rsidR="00B6505F" w:rsidRPr="00A06289" w14:paraId="349E991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ACC7B3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719F1B7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FED3F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244641,73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BB2B5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1F88D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101832,69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76963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142809,04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0108407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A76284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436391C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DDC21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0FB0F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A80A8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4DD659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C8E1A8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029BB4D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4505CA9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11F3E2CC" w14:textId="63AF52A2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34 введен </w:t>
            </w:r>
            <w:hyperlink r:id="rId269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12.10.2020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217)</w:t>
            </w:r>
          </w:p>
        </w:tc>
      </w:tr>
      <w:tr w:rsidR="00B6505F" w:rsidRPr="00A06289" w14:paraId="74422F62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29FFB4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51B135E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на 500 ученических мест в с. Хурик Табасаранского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66E11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472060,38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17A6E2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85669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81501,19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61AF7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390559,19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73A3F6D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3325F31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2A20BE4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4531B25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E93A5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472060,38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12F97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9CE10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81501,19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16CBE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390559,19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33DCA80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FA0AA2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1EAE90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3BFABC8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D1FAB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300AF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C4A098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F5C69C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0752695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D55F86F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51ABF800" w14:textId="5D58D12D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35 введен </w:t>
            </w:r>
            <w:hyperlink r:id="rId270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12.10.2020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217)</w:t>
            </w:r>
          </w:p>
        </w:tc>
      </w:tr>
      <w:tr w:rsidR="00B6505F" w:rsidRPr="00A06289" w14:paraId="487FEFA5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76288B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0C78901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на 800 ученических мест в г. Кизляре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83B7E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683602,73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6D7928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C1626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86409,03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8D7B4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597193,7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6625858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305FB76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6F196CD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3D71ADD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D2769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683602,73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7BF8BD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0963E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86409,03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EF277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597193,7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66ED158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FF943D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630AEE2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35607B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1609D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2768D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922895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CFC6E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5B24706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E418CE8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38AB49F8" w14:textId="29B966D9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36 введен </w:t>
            </w:r>
            <w:hyperlink r:id="rId271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12.10.2020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217)</w:t>
            </w:r>
          </w:p>
        </w:tc>
      </w:tr>
      <w:tr w:rsidR="00B6505F" w:rsidRPr="00A06289" w14:paraId="581E1E17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53C763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3466FBC" w14:textId="5380490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Школа на 320 ученических мест с двумя спальными корпусами по 120 мест на территории ГБОУ РД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детский оздоровительный центр круглогодичного действия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Солнечный берег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Карабудахкентский район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0393B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621471,19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0E99D9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F3518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11720,46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2F25F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609750,73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750F6E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школы круглогодичного действия</w:t>
            </w:r>
          </w:p>
        </w:tc>
      </w:tr>
      <w:tr w:rsidR="00B6505F" w:rsidRPr="00A06289" w14:paraId="0123416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6754E7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D4F291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0E7D0E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621471,19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84663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F5191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11720,46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74CAD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609750,73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9689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C8DB1B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4090598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7CC7F6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E494D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7D2EBA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4AE32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9E2B4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945F9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120D5EC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32E6F3B9" w14:textId="6FF3FC81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37 в ред. </w:t>
            </w:r>
            <w:hyperlink r:id="rId272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41E4A717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43BBB7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136DDC50" w14:textId="4B2EFBC5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Школа на 216 ученических мест в с. Львовское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 Бабаюртовского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8A9A2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340337,25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1ED2E1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B1642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132121,0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FF8CA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208216,25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468D9D9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50C82FF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7BEAFE6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12DFE6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C8642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340337,25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5BCF2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CBADF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132121,0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81109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208216,25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10B6D2F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2423489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2AE4CF3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6EEBC4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FB928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D4694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7B114B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F7396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4072E18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9408EED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10E62C5C" w14:textId="426D9F31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38 введен </w:t>
            </w:r>
            <w:hyperlink r:id="rId273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12.10.2020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217)</w:t>
            </w:r>
          </w:p>
        </w:tc>
      </w:tr>
      <w:tr w:rsidR="00B6505F" w:rsidRPr="00A06289" w14:paraId="313DA8F3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6CB7FB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692CE35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на 250 ученических мест с интернатом на 50 мест в с. Рутул Рутульского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A1963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342122,15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3B15C2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CE00A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9FE74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292122,15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41B754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2041FF1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25872FA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4E3B9DB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01E47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342122,15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4BC1B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F69D4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A1C24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292122,15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04AA9C7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5972E3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EE3D81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5E6CAA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1F9DE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9E579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36496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4FC9F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6A70D48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3A3CDAA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13D3E924" w14:textId="275B9315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39 введен </w:t>
            </w:r>
            <w:hyperlink r:id="rId274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2E57C943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7E15C6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46B25D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организация на 400 ученических мест в с.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Тарумовка Тарумовского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D983A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446164,95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141B11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D8CEA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10654,02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2074C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435510,93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7D07C6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перевод учащихся из аварийного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здания</w:t>
            </w:r>
          </w:p>
        </w:tc>
      </w:tr>
      <w:tr w:rsidR="00B6505F" w:rsidRPr="00A06289" w14:paraId="1259C20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78D0ED5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22F542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CBBC2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446164,95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7A0F04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D3036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10654,02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DB238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435510,93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291B2B5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AC7D54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8756D3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6BEAEB2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E4C4F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08440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C9F48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5B8D8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4F5F6C3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43029D4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7F4E917B" w14:textId="7A566A65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40 введен </w:t>
            </w:r>
            <w:hyperlink r:id="rId275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3F7C229F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46C14D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00B9D8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на 300 ученических мест в с. Герга Каякентского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4B8CE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421775,33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70DC32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A97F9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10071,61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351BD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411703,72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31D47AE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513F43D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8490FC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45EEC2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3A94C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421775,33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0F6D7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8BE2C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10071,61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2C673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411703,72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6240210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074A3C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031B2B9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4464CD9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A303C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79A5E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8197B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498D06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5580276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CB8CD5F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05BB47A9" w14:textId="0DF6E053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41 введен </w:t>
            </w:r>
            <w:hyperlink r:id="rId276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07458E43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58ABB1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4DC326A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на 150 ученических мест в с. Герейхановское Сулейман-Стальского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2AF80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246236,07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31E2B8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1C8F6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74008,63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5A45C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172227,44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3D7D34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35CC0FC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26F63A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64DCF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216EF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246236,07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4FE41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92256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74008,63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55145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172227,44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79EDE08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B2F466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7085689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490AE81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2757B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FFEF9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3A5DC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D03B7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42AEE90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0EDC5EA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6FACBD79" w14:textId="0BD08515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42 введен </w:t>
            </w:r>
            <w:hyperlink r:id="rId277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30EBF849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4CCE7E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8DF409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(интернат) на 100 ученических мест в с. Гениятль Цунтинского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7BDB7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260150,16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642616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43BB1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4852,26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123E7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255297,90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796EF64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751CD8D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67A0DC5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132BF7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2E71B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260150,16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72477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CFCD2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4852,26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A1C2B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255297,90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75C3D70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4CE0F6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6EB7C46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1AF5F5C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8E308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8CBA5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78F39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C9164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70CEB3A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FF33F25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30322CF3" w14:textId="3E0BFE51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43 введен </w:t>
            </w:r>
            <w:hyperlink r:id="rId278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56B80233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01CA32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44F6A9D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на 100 ученических мест в с. Мокок Цунтинского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5DED9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217834,48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114CE0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D496B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4852,26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4A5E5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212982,22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3B6618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568F08F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6C394D6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6D5BFB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CCB70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217834,48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395AE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04ED5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4852,26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B7336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212982,22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7E06664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233731D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48589F2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ADECC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04AA8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B41F4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C4570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EF80D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3D2C93E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393ACDB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3AD40A15" w14:textId="3CC8F7F4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44 введен </w:t>
            </w:r>
            <w:hyperlink r:id="rId279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462A997A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035B36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5D4ACB9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на 100 ученических мест в с. Туруф Табасаранского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97281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217854,48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58DF1D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27CEB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4872,26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D5B13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212982,22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79FBA66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15052F6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6B4EA6A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435D0E0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3EFA1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217854,48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7B0AAA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33D14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4872,26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952C3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212982,22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3710A7E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9D82F0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02F7E23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7AAD945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01FE6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2E655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97112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1E85D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7A5FD76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0832AB4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05906BC5" w14:textId="31D9FE08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45 введен </w:t>
            </w:r>
            <w:hyperlink r:id="rId280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5698663D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1309EF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7F348B4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на 120 ученических мест в с. Аракани Унцукульского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DD04E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261401,37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5B58D7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A553E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5822,70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355A1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255578,67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77280D7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4E08F34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2F97295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51AFA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71B1E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261401,37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65B47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6C2E3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5822,70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D9884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255578,67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3F1970C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8CFB3C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4869312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6904B0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89B81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0BA13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D935E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9A79F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3E8FAC3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1DE4094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43305FF6" w14:textId="18F15B22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введен </w:t>
            </w:r>
            <w:hyperlink r:id="rId281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0A2F64A6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366029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2358A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на 100 ученических мест в с. Батыр-Мурза Ногайского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B0367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217834,48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4CB4A9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9D0FB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4852,26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13E94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212982,22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08D5B93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2505981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734FCD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6D470F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EFF6C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217834,48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7E60B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F5367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4852,26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DBCD9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212982,22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10FF164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947ADB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62A7F04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FBA03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E16BD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98270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C1BA7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BECE5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0A35B40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E7C6471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5DDFD1B1" w14:textId="43125F0B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47 введен </w:t>
            </w:r>
            <w:hyperlink r:id="rId282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0CC47338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352627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13C7563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Школа-интернат на 220 ученических мест в с. Вихли Кулинского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1432C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276715,23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6904D2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91567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52E18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266715,23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1461F36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6735CB2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6784DDE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6F42718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30993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276715,23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15BE3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D2D7D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537BC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266715,23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1644C49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EA4AA5D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5BEDD1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634EAB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71C3D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16790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D1AAC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36922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135F008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56D0032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4E2891C5" w14:textId="33250308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48 введен </w:t>
            </w:r>
            <w:hyperlink r:id="rId283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3F1900C9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41AD38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D5EA65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Школа на 100 ученических мест из быстровозводимых конструкций в с.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Тлогоб Гунибского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320A8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140000,00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36F026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60037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140000,00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15F65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03BB2F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4E59568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3D3FF1F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9326D7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E9F4F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140000,00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0C025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66198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91EDD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001C078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56EFA5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459516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1940AC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76D1B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FCB90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F8546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6E531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7199697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256329D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2D86401C" w14:textId="3DBF6325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49 введен </w:t>
            </w:r>
            <w:hyperlink r:id="rId284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4D79CCEC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0FE06C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2FB3394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 на 75 ученических мест из быстровозводимых конструкций в с. Дусрах Чародинского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9A9DA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100000,00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544060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4B1EE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91770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133759B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304EEC9F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4B754D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183EDDE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ED2BA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100000,00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54708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12DFB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C28B98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2161643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C22D209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ED86AA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F8048C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775F3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301FE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E8B42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F8679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14E6FA7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7E6ED91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5EE08F51" w14:textId="4F960E09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50 введен </w:t>
            </w:r>
            <w:hyperlink r:id="rId285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5421C240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2134B7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7E5E82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 на 40 ученических мест из быстровозводимых конструкций в с. Арсуг Агульского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AB5C5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60000,00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7A6B88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A70EB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900B9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1BD84D7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7483E11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2E25E52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7ED58D3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1986F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60000,00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FFD0B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9A2C7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4BBAB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7EAE01B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13A6A1F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025FA1C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9CD0D9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A8FB8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6A1D7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9CD92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E7221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5B8039E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98FAFA6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1906163C" w14:textId="42CCFF04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51 введен </w:t>
            </w:r>
            <w:hyperlink r:id="rId286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20718C70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385241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46A5EA4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 на 180 ученических мест в с. Нижний Алак Ботлихского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619E8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199943,31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0B0BC5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DABEF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45999,00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809C6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153944,31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1A1E88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5B6A79F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3F25783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1B825D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34CD1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45999,00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4FCDB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37240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45999,00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13147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153944,31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3A9E067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7F1663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ED4D85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667B2C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E6D20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B8C03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56411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AFE32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54EA349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5A31218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42EB3D7F" w14:textId="7941588E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52 введен </w:t>
            </w:r>
            <w:hyperlink r:id="rId287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02DBB9D1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6BF9FE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709A08C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 в с. Аймаки Гергебильского района (2 очередь - спортзал и пищеблок), 288 кв. м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04F85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55000,00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65CAC6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2F3E6A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52920,72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885F3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2079,28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15D0B5D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6ABFD07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427444D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180E1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84908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55000,00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4D9DC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4DD65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52920,72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C9DF8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2079,28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335F515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EB2746F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BAD53F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37B63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F96C3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5D6EF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1AFC2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EBF7B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22F43C1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76BA58A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6F2988A2" w14:textId="257510E5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(п. 53 введен </w:t>
            </w:r>
            <w:hyperlink r:id="rId288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12E0836D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67BA6E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7621CCC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 на 120 ученических мест в с. Кахабросо Унцукульского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9B8CD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155436,91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11A203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F66FB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57655,00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7CD396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97781,91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5C5062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4116171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4A1EB0C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1670CD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09180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155436,91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8F811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FB83E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57655,00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A426E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97781,91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518A48C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948F141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0780945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6AC69B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04580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5669C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C90CB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9D803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7F15256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0960050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2E5C28CD" w14:textId="3BFC90C0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54 введен </w:t>
            </w:r>
            <w:hyperlink r:id="rId289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692A2C42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3596CD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755ABDA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 на 420 ученических мест в с. Годобери Ботлихского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52988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488120,06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15720D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36B40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4928E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478120,06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156BF1D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3BDAE17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1F0C7A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D2920A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DD744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488120,06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6751A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57ABC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0A1D1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478120,06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0AE2DA3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71A182B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5708C93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71BBF7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E8CD7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C24D3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BE57F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E4816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1E8F361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131ECAF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3F1E1C56" w14:textId="255132DA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55 введен </w:t>
            </w:r>
            <w:hyperlink r:id="rId290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45BAAB6D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735196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1BF7EA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Школа на 320 ученических мест в с. Охли Левашинского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0DD46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200511,73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13E0F9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8D0D2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200511,73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E1572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57C899A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перевод учащихся из аварийного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здания</w:t>
            </w:r>
          </w:p>
        </w:tc>
      </w:tr>
      <w:tr w:rsidR="00B6505F" w:rsidRPr="00A06289" w14:paraId="68373DCE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254F4AB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6DF136D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9D124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200511,73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76999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93B37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200511,73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FCF2B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39BB79A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A8D158B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2A4AF9E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1960F1C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72711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70D2FD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952E4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C0659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0A94D3C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F70EA73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61803B54" w14:textId="438D9CAA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56 введен </w:t>
            </w:r>
            <w:hyperlink r:id="rId291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70DAF902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79DEE4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76F4522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 на 150 ученических мест в с. Миглакасимахи Сергокалинского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6000E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262279,00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1B37A7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12388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262279,00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B2B99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229CB51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7BA034CF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B8FA58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70CE2A2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033C2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262279,00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4CAD38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C5F4A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262279,00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EC90C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61F47E5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779F59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4C16DB8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23F11E2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41F13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74420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BAE4A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859E2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1B4A967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2D9BE86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3CCF96D2" w14:textId="233EBC70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57 введен </w:t>
            </w:r>
            <w:hyperlink r:id="rId292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18DD0DE0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766ED2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147D1F7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 на 80 ученических мест в с. Тисси Цумадинского района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F2D8B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144975,60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315425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041FDA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144975,60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51C45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38A7CFD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2796110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736A08A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45DA533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Республики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3B85F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144975,60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3325D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E453C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144975,60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13252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729DB78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87793AE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43181DD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F3ED62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8AB07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544C08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3FE57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F6A75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422FA27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94BCE17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5E6950C0" w14:textId="1721DAB7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58 введен </w:t>
            </w:r>
            <w:hyperlink r:id="rId293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32FBF21B" w14:textId="77777777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3C2DF0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90" w:type="dxa"/>
            <w:tcBorders>
              <w:top w:val="single" w:sz="4" w:space="0" w:color="auto"/>
              <w:bottom w:val="nil"/>
            </w:tcBorders>
          </w:tcPr>
          <w:p w14:paraId="497F3EE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Школа на 320 ученических мест в с. Балахани Унцукульского района, в том числе разработка проектно-сметной документации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319E24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76650,00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</w:tcBorders>
          </w:tcPr>
          <w:p w14:paraId="1ADAD1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796C6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14804,50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E525C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61845,50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48C1197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перевод учащихся из аварийного здания</w:t>
            </w:r>
          </w:p>
        </w:tc>
      </w:tr>
      <w:tr w:rsidR="00B6505F" w:rsidRPr="00A06289" w14:paraId="0A37AEC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0683CEE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09A5264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Республики Дагестан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FBA01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76650,00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DD0D7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FF435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14804,50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6B67C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61845,50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41D7ADE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7D4CAB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153971D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bottom w:val="nil"/>
            </w:tcBorders>
          </w:tcPr>
          <w:p w14:paraId="57D14B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35C8D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60BB1B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50E30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C5B8D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2F3E65D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CE4E71D" w14:textId="77777777">
        <w:tblPrEx>
          <w:tblBorders>
            <w:insideH w:val="none" w:sz="0" w:space="0" w:color="auto"/>
          </w:tblBorders>
        </w:tblPrEx>
        <w:tc>
          <w:tcPr>
            <w:tcW w:w="9955" w:type="dxa"/>
            <w:gridSpan w:val="7"/>
            <w:tcBorders>
              <w:top w:val="nil"/>
              <w:bottom w:val="single" w:sz="4" w:space="0" w:color="auto"/>
            </w:tcBorders>
          </w:tcPr>
          <w:p w14:paraId="09715C0C" w14:textId="3DC7B471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59 введен </w:t>
            </w:r>
            <w:hyperlink r:id="rId294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</w:tbl>
    <w:p w14:paraId="54832A90" w14:textId="77777777" w:rsidR="00B6505F" w:rsidRPr="00A06289" w:rsidRDefault="00B6505F">
      <w:pPr>
        <w:rPr>
          <w:rFonts w:ascii="Times New Roman" w:hAnsi="Times New Roman" w:cs="Times New Roman"/>
          <w:sz w:val="28"/>
          <w:szCs w:val="28"/>
        </w:rPr>
        <w:sectPr w:rsidR="00B6505F" w:rsidRPr="00A0628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4704A6C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7F4A0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46F229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C4FB04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DEA66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A301CE" w14:textId="1AD1C180" w:rsidR="00B6505F" w:rsidRPr="00A06289" w:rsidRDefault="00B650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98918BF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4B875138" w14:textId="509EF1CC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Развитие</w:t>
      </w:r>
    </w:p>
    <w:p w14:paraId="2143B886" w14:textId="5F075A28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образования в Республике Дагестан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3E0AA4B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5E4851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4577"/>
      <w:bookmarkEnd w:id="15"/>
      <w:r w:rsidRPr="00A06289">
        <w:rPr>
          <w:rFonts w:ascii="Times New Roman" w:hAnsi="Times New Roman" w:cs="Times New Roman"/>
          <w:sz w:val="28"/>
          <w:szCs w:val="28"/>
        </w:rPr>
        <w:t>ПЕРЕЧЕНЬ</w:t>
      </w:r>
    </w:p>
    <w:p w14:paraId="71090F9C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ИНДИКАТОРОВ (ПОКАЗАТЕЛЕЙ ЭФФЕКТИВНОСТИ МЕРОПРИЯТИЙ)</w:t>
      </w:r>
    </w:p>
    <w:p w14:paraId="03A8B8C1" w14:textId="6E15A65A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РЕСПУБЛИКИ ДАГЕСТАН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РАЗВИТИЕ</w:t>
      </w:r>
    </w:p>
    <w:p w14:paraId="7AC478EF" w14:textId="25C0F6F1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ОБРАЗОВАНИЯ В РЕСПУБЛИКЕ ДАГЕСТАН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5E606B33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B6505F" w:rsidRPr="00A06289" w14:paraId="403FC1F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5F7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2D3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86D6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03E444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14:paraId="6715E8C5" w14:textId="6E90FA9C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16.12.2019 </w:t>
            </w:r>
            <w:hyperlink r:id="rId295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317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14.08.2020 </w:t>
            </w:r>
            <w:hyperlink r:id="rId296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176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E8FBE68" w14:textId="42021A19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12.10.2020 </w:t>
            </w:r>
            <w:hyperlink r:id="rId297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217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18.12.2020 </w:t>
            </w:r>
            <w:hyperlink r:id="rId298" w:history="1">
              <w:r w:rsidR="0009298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275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88AB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00EEE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2324"/>
        <w:gridCol w:w="1020"/>
        <w:gridCol w:w="850"/>
        <w:gridCol w:w="964"/>
        <w:gridCol w:w="907"/>
        <w:gridCol w:w="850"/>
        <w:gridCol w:w="794"/>
        <w:gridCol w:w="794"/>
        <w:gridCol w:w="797"/>
        <w:gridCol w:w="720"/>
        <w:gridCol w:w="859"/>
        <w:gridCol w:w="715"/>
        <w:gridCol w:w="1984"/>
      </w:tblGrid>
      <w:tr w:rsidR="00B6505F" w:rsidRPr="00A06289" w14:paraId="353CAB0E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D918E2" w14:textId="2B0D8F06" w:rsidR="00B6505F" w:rsidRPr="00A06289" w:rsidRDefault="00092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9C8C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2C950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 мероприятия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2E60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25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E3260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Динамика целевых показателей (индикаторов)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B71F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B6505F" w:rsidRPr="00A06289" w14:paraId="3634F52C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7AFC7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3567C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DA4C3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AB233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73B0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214CDA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1C5D8C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D6E2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DC002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A2885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1F8346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A36DB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759FF6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4B5F4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7E0FE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9B890E0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8AE74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47AB97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CF2ED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E90F5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2216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8C9EA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553C31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48DE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3862B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D3F0E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712F9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0BE8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9EDB3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F051D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588A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505F" w:rsidRPr="00A06289" w14:paraId="3D83F56A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89A9647" w14:textId="5A9BE598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дошкольного образования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0F2CF102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A6AB2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3A45642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(оказание услуг) дошкольных образовательных организаций (финансовое обеспечение выполнения функций государственными казенными организациями)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1FB4F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оказание услуг по предоставлению дошкольного образования в государственных казенных организациях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6D18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4B30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599EE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0D55BF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95F3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CB7EB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6C30B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390A9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FB6BF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0CCF7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238E0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FDF57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0BBDE5F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B6505F" w:rsidRPr="00A06289" w14:paraId="736F58D2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A2681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4251C91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(оказание услуг) дошкольных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69C59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оказание услуг по предоставлению дошкольного образования в государственных бюджетных организациях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7174E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3E79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BC567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F17BB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6DCF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BB5E6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C616B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305B5B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BBEDB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23E669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96CFC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2B1A7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21A41B5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организации,</w:t>
            </w:r>
          </w:p>
          <w:p w14:paraId="2FB951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41C81F97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1AF56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E8A70D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(межбюджетные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7017B62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финансовое обеспечение предоставления услуг по дошкольному образованию в муниципальных образовательных организациях органов местного самоуправления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8B4E6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0A8D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2D4C5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7A458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D981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15A98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B8BBA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1A6D73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3E808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2797DB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7DABC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71CCB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60E123A7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3570AE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3EF100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получения дошкольного образования в частных образовательных организациях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3EBE014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оказание услуг по предоставлению дошкольного образования в частных образовательных организациях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A43F7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8B37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3EE8B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316390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99EC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30885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8F27E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59EA37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64EF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03B93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89CAE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E645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06114DC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частные организации</w:t>
            </w:r>
          </w:p>
        </w:tc>
      </w:tr>
      <w:tr w:rsidR="00B6505F" w:rsidRPr="00A06289" w14:paraId="196B50ED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21BA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FC8B8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создания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(в соответствии с перечнем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объектов, утвержденным решением Правительства Республики Дагестан)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7380A6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в том числе: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298F0F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05F3A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105E49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0C3B19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23FBB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720C56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5E7103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30A68A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02E09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012AE4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659730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20626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Минстрой РД</w:t>
            </w:r>
          </w:p>
        </w:tc>
      </w:tr>
      <w:tr w:rsidR="00B6505F" w:rsidRPr="00A06289" w14:paraId="0BA1BF3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0C495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67A0F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99733AB" w14:textId="6D883CE5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организация, г. Махачкала, мкр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Ак-Гель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8A5FE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1B13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0CA71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18159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4709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244AB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F6992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01BCA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52844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4D395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40AEC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18C74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C66756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3090D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30A6D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E7D59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Махачкала, ул. Фонвизина, 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9DF63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03D9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0AEA3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6CDF7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A5DD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42DBC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9A563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8D4C5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5BA12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E7400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34EE2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66876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FF8F6E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B2E69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44A6C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FBE6F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Махачкала, ул. А.Алиева, 32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7C32B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6CDD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C8AE0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6D873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CB4F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AA73A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C7BD2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54C69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F669C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E9AE5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759B4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721E1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781BD8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25C02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48B0B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BAF560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Махачкала, пос. Шамхал-Термен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0855C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417A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5FB80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C6E4E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CBEA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FF6ED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F0F99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47F38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FB40B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92E3D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DF6A1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9FEE3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E8955C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506A9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14E89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42B86E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Избербаш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4E31F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3DD6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7698F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7B583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958A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8F6F6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56147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00683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4E111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96D3C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EC547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622DF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B33839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ACD4C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6B276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3D2E60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организация, г.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Буйнакск, ул. Али-Клыча, 86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CD00F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E07A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2BD70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88004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2F01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0605D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BF104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853B5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E67B4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B830A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D34DA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9F3EA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F1D907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4BA8B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94808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B135AD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Каспийск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08FB8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92BB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C1EE7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89189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6709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5E51B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14A51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B1CEF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00BB2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BDAC7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328DC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A8ADB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C7A8399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3BDB2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54452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EEDFA6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Кизляр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AAB35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3CD0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91D20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3D7407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3E19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46D65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3DEF8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BF975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C14FF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CAD1C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81F86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68686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F2D9E4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175D4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6308D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C5737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Дербент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8F1C0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7EFA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B4C97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4505E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54CD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24F55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88414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E16AB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6CD04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23DDE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A7D62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2C726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FF056F1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1DE0D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48345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020B93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Хасавюрт, ул. 40 лет Октября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117A6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5233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38715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04E95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CFD5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D5095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77263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A5ECD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1F80E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44EF9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4CEB4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E40DC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E15C13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442D6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8D7CD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AFB0A1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Кизилюртовский район, с. Кульзеб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BBEE1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CADC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57DAF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1C38E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43A6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C51D2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9F895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09341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C3742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EF347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60B54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A7C3F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D38DF2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A2E0D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99050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B62C4D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Казбековский район, с Ленинаул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72764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5A57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DD384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698B5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875E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3395B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A7292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867DC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3952E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D36E8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E8B40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391DC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67E1A61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D5659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A6E87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031B15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Магарамкентский район, с. Магарамкент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D6D3D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E520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B10F7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4E491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B20B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C8219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60D16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F1527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9880E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3A0B9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7F8AF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6BD95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A885A9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C6B60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43277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034E5ED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Ботлихский район, с. Миарсо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09951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C705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221CC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5A5CF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182A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B1C33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401D8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5EAF7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23049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17948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4DF00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131E9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B21C6F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0862B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BFFD1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085D49C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Дербентский район, с. Араблинское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DE50D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3AFB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CBE7D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2DB34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8CCB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A6A44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9D6D1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12ABB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F6AA1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8B95D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A3C7A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254DA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B92230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DA681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D71D7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991DDB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организация, Кумторкалинский район, с. Учкент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BF338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BF04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72A8F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6CCBC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63E48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E41E7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163B3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8EEA7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6A4DF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E2FC6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9DD99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5B532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858F47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56F3A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CD159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0C150B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Цумадинский район, с. Тинди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3424B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5E2B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4C420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32A7E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404F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E2CFA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E8780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F52A5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092C6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9DDBF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B0009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78120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6EDA8FF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A7ED4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46610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70652F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Каякентский район, с. Новые Викри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8AAAC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A19B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0DD5C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71FD3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F187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ED4D1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57BFE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0EE10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80277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1BE44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B60D7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36B5E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11FDC2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793A7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C5D74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7E0A10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Хасавюртовский район, с. Эндирей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F8E42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8851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BB7DD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7B852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3980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A03A1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85258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A09FB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C0881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D4A9C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2541C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C76FF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81D6C6E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4DBAA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FD92F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28FD18A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Бабаюртовский район, с. Хамаматюрт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10A88F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D867B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1B348B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49C9D1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E74CA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417DBA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0F66C9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7543D0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58F86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2E349C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337335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C9570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72EE78B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D5A8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B10FE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 дополнительных мест для детей в возрасте от 1,5 лет до 3 лет в образовательных организациях, осуществляющих образовательную деятельность по образовательным программам дошкольного образования (в соответствии с перечнем объектов, утвержденным решением Правительства Республики Дагестан)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19BBFE7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(в соответствии с перечнем объектов, утвержденным решением Правительства Республики Дагестан), в том числе: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5C1DE4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1CBA2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7C199A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7D48E7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0E744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7347DB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26CABA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6750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4A684F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EBAB9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7C70D4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0F999D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4B34A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Минстрой РД</w:t>
            </w:r>
          </w:p>
        </w:tc>
      </w:tr>
      <w:tr w:rsidR="00B6505F" w:rsidRPr="00A06289" w14:paraId="73B70DE9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759E4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46016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CAFBC2F" w14:textId="44216FD6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организация, г. Махачкала, мкр-н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Ипподром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CD317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3F9E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8A751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5EC6B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F1E0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F3A02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F71FB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2B8C3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53175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580DA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B4ECE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59C3B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00C50E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9DA53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D74B4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06EB928" w14:textId="2FCD1E2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организация, г. Махачкала, мкр-н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ДОСААФ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2C204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2ED6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7EF8C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BF6DD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AA51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90F5D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D8622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DEF0E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7021D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73BC4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AFEE6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DEC3D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13D0C9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874A3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36D33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A5261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Махачкала, пос. Новый Хушет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575B7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FCD4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1687E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0BADB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877E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8019A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086C7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DA4A7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0B609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2A5EE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2B214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CC008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503ABFD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17E22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4AE27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4DE6D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Махачкала, пос. Богатыревка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421A7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12F3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40B6B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52C66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5823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76871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CE592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E357A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49B24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ED6D4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291B6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12A2F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62E5C0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E9C7D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A4BFD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A60D6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Махачкала, пос. Сулак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02030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F3A7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7800D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68CB5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2067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93487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F449E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66F71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C66BC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C6D73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DF3FE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74F6D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20F438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8CCB0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56F4D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9FB8F49" w14:textId="44271EE2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организация, г. Буйнакск, мкр-н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2B499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6AA2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6E130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8161C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5E42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2231D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8233C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AC211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23237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B8502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8BAE1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66AD3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7F6A19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9DC53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A4AE6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9C32E7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Буйнакск, ул. Шихова, 120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FDB24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034B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A768D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117D9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0B7F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338EF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A3CD0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A22B2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03009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DE1A6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4BFC9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933F7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32969C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A1937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A2265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7A6FFE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 г. Избербаш, ул. Российская, 15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CB4F2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D281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AB74C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4ED69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04EB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ED167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28E6A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C87C1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F05F6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2C995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A66B9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F9B1D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EEF610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CB4F0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A4B78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A21C8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Избербаш, ул. Морская, 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D16C1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F9F4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C29BE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87051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E827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04CFE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4D04D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62DEC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AC393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BF94F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65A47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6DCA1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E25DBA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6AF14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B754E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1405A5E" w14:textId="786613C6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34, г. Каспийск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CD775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B8B5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9255F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9DF2C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AF4D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D2E07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9F330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1A0D4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216E4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34B6A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F42FE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1C3B9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3C0F82B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68756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6DB5A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ADFC162" w14:textId="5E498810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35, г. Каспийск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50A99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9D85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0259E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3E31AF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2710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CC04D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873A4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78635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2BD42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1B13F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7E1C4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2DB68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0784A0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FD654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22746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4D9AFE5" w14:textId="7E49EB06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36, г. Каспийск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E3DE1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0E0C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10F40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1345C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D01D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B1487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D8E2F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2B6A9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49811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8D17E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7F488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380DD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402657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BC9C5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C5F55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46104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Дагестанские Огни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8E77E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E4A7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603C2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952DE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41AC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189A8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922B4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38611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95CE8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C5812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9DD46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DFFD3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CB2E1B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FABC6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1B7EA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9D6E3C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Кизляр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3EDF1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4A7D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6B8BB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80D08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1A34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3512C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C193F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F9F1F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69114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6D92F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50618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ED53C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9F72DE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89F1B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AB0D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D2F7D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Кизилюрт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1FFBC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F14F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670B4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CD400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3154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B82CF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4689C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C53D9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7C762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72B5E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5E6F2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E5E7B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3BF27A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A7AE6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DAC94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D68D8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Дербент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A54DD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C8D0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6E8F2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19E74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EEAE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DA71B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EDA30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3956E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6AA53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F5A59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81B77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BAA7A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A082D1D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613E6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A3141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3466BB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Дербент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F9EBE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0B3D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23E89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44030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93B7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6F8D2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2A928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E8B02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5DDF1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E9504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5CF12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17399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C20DCD9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B7AFA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D9F50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799EE3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Хасавюрт, ул. Датуева, 70а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75400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A9F6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F66A6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017D2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FA99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4F114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FB36C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1522A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84742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0CE79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C15E1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7AE7F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B8D540D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C5319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0B857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80C988D" w14:textId="037E333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организация, г. Хасавюрт, мкр-н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Олимпийский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6451D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77A4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CEED8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1F79F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A718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C60E4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C1A2B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2F756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5C727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44975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12EB4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DEDB3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4AAEA9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DE6CF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06E4F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28AE2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Буйнакский район, с. Эрпели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5200B4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5CDD1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A9B57D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348660E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411B0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6B66E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FAB9D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5BCF2C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CBB65A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C38C1C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86F4CB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DE8BE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96C77B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F5DD5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387D6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C3011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Буйнакский район, с. Кафыр-Кумух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B133B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E4BA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0C287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1E824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CBD9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462D4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E80C4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CF83F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AB756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67117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BB069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CAF02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4B9824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39760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70EBF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B1A2AC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организация, Левашинский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район, с. Уллуая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5E783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B597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A8842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87892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92C6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DD543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9850E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08005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A5B8E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58598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12C88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6C95B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E61E58D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C69E2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AD196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4B44DD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Табасаранский район, с. Сиртич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41B57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0AB2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D7406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72F52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7D47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A281B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FAB07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F47AC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B9F1F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278CF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FBC93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81CB5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9C0BA5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B0271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D97C0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E77A8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Сергокалинский район, с. Мюрего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F8DEA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6B31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5533F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5CACB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F225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7A0BB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C52A1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8FB9A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775EA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1BA9C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F2571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7947B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E69A45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B8FE9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0C753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5F8E6C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Кизилюртовский район, с. Нечаевка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8BAB5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C7C7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444A5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8947F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E04E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F21D4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FE219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FEBC1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263F3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F79B7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B8649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AFF57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A40550E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D24E9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1E889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E6A10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г. Кизилюрт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619E2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0C30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0B6B1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BC387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43BE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CFA02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E4D22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03205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A027B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C5BA6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30A88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1C644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E9C325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0BE2B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04434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E96676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организация, Хасавюртовский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район, с. Ботаюрт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B0A3F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2677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5CC78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026AE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04BA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B687D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2B349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30970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C1A70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D6999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73FC4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52914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ECC1C4E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446D3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1E3AC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FC2E5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Карабудахкентский район, с. Карабудахкент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2F0F2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8230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D808B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37828D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8D90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FFADD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6161D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96607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A3574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FB399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813D8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6877E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883E3D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6691D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F58CB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B25323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Карабудахкентский район, с. Доргели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D0500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E31E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B14E7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BF617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EF3A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69D53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C8600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BCCAA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5B2DF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A2D86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F93B4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77A1B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B8FB4F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C87A5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09F6C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D4E143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Карабудахкентский район, с. Джанга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69E0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E16D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A2B7E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198A9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B55F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1140A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8D222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0745F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B8FC3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54A55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FC271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84B7E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D96B2C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1EC8D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0AC64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B656F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Казбековский район, с. Буртунай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D6628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2A92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3389B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3DBB14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1020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EC9AE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A3C2E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1D0B5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EC9F0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42797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DE452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4FC07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1E51968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553C3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F394C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0C9F296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Кайтагский район, с. Баршамай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10414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8438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F833C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8C25C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5504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FA8E9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E17A0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B7BFF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F1394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D2798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30B81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67205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596957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07C35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DD600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EB8F52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Унцукульский район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8A2D8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52CB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545F5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7E3D4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5AE2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BC158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36FC0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12AFC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92653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E51F5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952C7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C6ED9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022C31D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F0287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4CD58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2A7E79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Каякентский район, с. Каякент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E6C86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6B76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9BF27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56CE0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ECBF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18AC6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3DAD9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DE8F5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D1E49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DEBEB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EC76D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BC844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6CAA540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8039C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36589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DF2B2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Каякентский район, с. Сагаси-Дейбук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2C77F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79C5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C8EF5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3709E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7631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B5C0E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5B7DD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9BEE5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B7EC6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9A2C6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4B513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BF22E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38B617D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666A2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0363A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613302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Хасавюртовский район, с. Куруш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92AEE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1C10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2B5A1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CEECB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FC1E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631AA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A6FF0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37C51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35EF5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D073A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96748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0616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4F779C99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BD885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25624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0B3724D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организация, Тарумовский район, с Тарумовка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5D8E16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F0387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356B30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6C3C04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58205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780B02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59764C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2A64C4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6CA8A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5333C8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04AF1E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22E9F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7580FD32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ABF85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81C7F6" w14:textId="111C3D7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женщин - создание условий дошкольного образования для детей в возрасте до трех лет на территории Республики Дагестан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6DE113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6EBC3E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6C1CA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13728D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2CB7BD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FF58B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36,37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29F05A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04DF34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01DF09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48468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46A616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6CC2D0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8BA7E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Минтруд РД</w:t>
            </w:r>
          </w:p>
        </w:tc>
      </w:tr>
      <w:tr w:rsidR="00B6505F" w:rsidRPr="00A06289" w14:paraId="3D52FD3E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7E6BA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F42B7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E33AF8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уровень занятости женщин, имеющих детей дошкольного возраста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FE16B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F3E2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845A4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2C9F4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B10E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B74AF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68D57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75F21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7A25F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B3080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ECAC7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599F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Минтруд РД</w:t>
            </w:r>
          </w:p>
        </w:tc>
      </w:tr>
      <w:tr w:rsidR="00B6505F" w:rsidRPr="00A06289" w14:paraId="276EB47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CA019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AC2EC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38AC30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женщин, находящихся в отпуске по уходу за ребенком в возрасте до трех лет, прошедших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профессиональное обучение и дополнительное профессиональное образование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D69F6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258D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CB997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7010E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85EC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2BFB5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FAB8C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335C0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03453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28542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D49B6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DEF5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Минтруд РД</w:t>
            </w:r>
          </w:p>
        </w:tc>
      </w:tr>
      <w:tr w:rsidR="00B6505F" w:rsidRPr="00A06289" w14:paraId="4C23D20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0E7CD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D9349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AC3DDA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численность воспитанников в возрасте до 3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уход, в том числе в субъектах Российской Федерации, входящих в состав Дальневосточног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и Северо-Кавказского федеральных округов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71A09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E203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5A9DC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07F5F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75D3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02E41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10237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982C4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16367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8ABCE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21439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222D4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22309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D4890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22945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3DE8A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23485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6F693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Минтруд РД</w:t>
            </w:r>
          </w:p>
        </w:tc>
      </w:tr>
      <w:tr w:rsidR="00B6505F" w:rsidRPr="00A06289" w14:paraId="1AB66131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3DEE4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E9E99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3FB20A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воспитанников в возрасте до 3 лет, посещающих частные организации, осуществляющие образовательную деятельность по образовательным программам дошкольного образования, присмотр и уход, в том числе в субъектах Российской Федерации, входящих в состав Дальневосточного и Северо-Кавказского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федеральных округов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2C539F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F140D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5F5FFC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006C69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A0D0E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41F585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03192C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77D3FA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A49AA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172840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7E32A9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8922C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Минтруд РД</w:t>
            </w:r>
          </w:p>
        </w:tc>
      </w:tr>
      <w:tr w:rsidR="00B6505F" w:rsidRPr="00A06289" w14:paraId="6D2BEB49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1BB6559" w14:textId="553E72AA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задачи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осуществления трудовой деятельности женщин, имеющих детей, включая достижение 100-процентной доступности (2021 года) дошкольного образования для детей в возрасте до 3 лет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2548B0CB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EE35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57BABB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24782CB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прошли переобучение и повышение квалификации не менее 230 тыс. женщин в период отпуска по уходу за ребенком в возрасте до трех лет во всех субъектах Российской Федерации, в том числе проживающих в Дальневосточном федеральном округе в соответствии с определенным рейтингом приоритетности соответствующих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программ Дальневосточного федерального округа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3157D4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17953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767DF1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58B0AD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CFE6F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1819E8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34F03F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7FC151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64DEA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6634DC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150ACF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AC07B5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Минтруд РД</w:t>
            </w:r>
          </w:p>
        </w:tc>
      </w:tr>
      <w:tr w:rsidR="00B6505F" w:rsidRPr="00A06289" w14:paraId="58D1F401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B31CB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61381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06B20A1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создано не менее 90 тыс. дополнительных мест, в том числе с обеспечением необходимых условий пребывания детей с ОВЗ и детей-инвалидов, в организациях, осуществляющих образовательную деятельность по образовательным программам дошкольного образования, для детей в возрасте до трех лет за счет средств федерального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 входящих в состав Дальневосточного и Северо-Кавказского федеральных округов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773A33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EE7ED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728C94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16267F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EB89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3017D3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1D1592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6130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5F9A47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6530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CC237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01E39E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144909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10C1D6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Минтруд РД</w:t>
            </w:r>
          </w:p>
        </w:tc>
      </w:tr>
      <w:tr w:rsidR="00B6505F" w:rsidRPr="00A06289" w14:paraId="0351A25C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98AAB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27E3E3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 объектов дошкольного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6CAA66F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ввод в эксплуатацию объектов дошкольного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03DC4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A7BB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9CF85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949B4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9484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BAD90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C7C2E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030F93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78A25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59D92A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B4EB8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06B93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РД,</w:t>
            </w:r>
          </w:p>
          <w:p w14:paraId="1AFD527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23497D21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6DCE51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1F2ACF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выполнения функций государственных органов в части капитального ремонта учреждений дошкольного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48715FC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осуществление капитального ремонта в учреждениях дошкольного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07348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BFAA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0FA8E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373BF8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AC32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31B6B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E0AA7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79D8C8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C90A0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235CE7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E21C3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5C636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635DDF3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B6505F" w:rsidRPr="00A06289" w14:paraId="70B60DEA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55212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4894564E" w14:textId="620987CF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проектно-сметной документации по мероприятию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7DBFDBBA" w14:textId="18BCFBCF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проектно-сметной документации по мероприятию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45D76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8EE6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536F1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7D2D3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0DD9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45BE4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4530C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310089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BA59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40FD0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DC3E8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B8E7C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РД,</w:t>
            </w:r>
          </w:p>
          <w:p w14:paraId="139FB38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Минстрой РД</w:t>
            </w:r>
          </w:p>
        </w:tc>
      </w:tr>
      <w:tr w:rsidR="00B6505F" w:rsidRPr="00A06289" w14:paraId="766B4080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340B0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33C8F756" w14:textId="43536ED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проектно-сметной документации по мероприятию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3FC56C51" w14:textId="6D23877E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проектно-сметной документации по мероприятию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3D943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0365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A5ACC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1857B5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EA84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ADBFA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41475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7FE113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8B3E8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28DE4E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3775E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74C6F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РД,</w:t>
            </w:r>
          </w:p>
          <w:p w14:paraId="2C027C6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Минстрой РД</w:t>
            </w:r>
          </w:p>
        </w:tc>
      </w:tr>
      <w:tr w:rsidR="00B6505F" w:rsidRPr="00A06289" w14:paraId="4F490AF6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965A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19A40F" w14:textId="5259E5A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Поддержка семей, имеющих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4CB78D9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услуг психолого-педагогической, методической и консультативной помощи родителям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(далее - НКО), нарастающим итогом с 2019 года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38BFD8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млн. 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2D846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2E0AE8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737DB1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7FD2D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06B793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0,0020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4B975F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0,0020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0945E5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0,0020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97D54E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0,0020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382F61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0,0020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0CCDE2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0,0020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180A50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Минтруд РД</w:t>
            </w:r>
          </w:p>
        </w:tc>
      </w:tr>
      <w:tr w:rsidR="00B6505F" w:rsidRPr="00A06289" w14:paraId="23180754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36696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75FBF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035110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положительно оценивших качество услуг психолого-педагогической, методической и консультативной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помощи, от общего числа обратившихся за получением услуги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58010D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B6D44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69F035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3F33FB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848F6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322664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05F891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2C0440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A3574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2FB3B5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1C3B68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E2D83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Минтруд РД</w:t>
            </w:r>
          </w:p>
        </w:tc>
      </w:tr>
      <w:tr w:rsidR="00B6505F" w:rsidRPr="00A06289" w14:paraId="6AC2798D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6BDDD8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38C24020" w14:textId="63686E3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государственных и муниципальных дошкольных образовательных организаций к информационно-телекоммуникационной сети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(далее - сеть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0F22EB76" w14:textId="1501B539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доступа к сети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49AFCD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86DA9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220EBF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2AC7D3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F04B0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01FB2D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1C02C3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31004C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37404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44E9A6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52A2C8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9ED820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37A25C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337DB022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41BE1022" w14:textId="0DA3E00F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13 введен </w:t>
            </w:r>
            <w:hyperlink r:id="rId299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14.08.2020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176)</w:t>
            </w:r>
          </w:p>
        </w:tc>
      </w:tr>
      <w:tr w:rsidR="00B6505F" w:rsidRPr="00A06289" w14:paraId="5D4DBE8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77DAE2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233582B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государственных и муниципальных дошкольных образовательных организаций к защищенным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каналам связи Минобрнауки РД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56E3CDB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доступа к защищенным каналам связи Минобрнауки РД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7C56CF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96DBB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71CEE9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29EF4F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CD651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250F10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4DEE80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51D0EC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71C3F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71BC90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6A09F6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B47797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200AE70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20511060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0A920EDE" w14:textId="7CCB3AC7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14 введен </w:t>
            </w:r>
            <w:hyperlink r:id="rId300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14.08.2020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176)</w:t>
            </w:r>
          </w:p>
        </w:tc>
      </w:tr>
      <w:tr w:rsidR="00B6505F" w:rsidRPr="00A06289" w14:paraId="7B70F83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60EDEF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2306ACB9" w14:textId="7060F096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государственных и муниципальных дошкольных образовательных организаций к автоматизированной ведомственной информационной системе АИС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Электронная столовая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521CE84F" w14:textId="225DFAAD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доступа к АИС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Электронная столовая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3A08F3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4815F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7245EE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7FC879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8F294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1D3CF0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45DE97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07724F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76BDA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0FB177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264C6E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D2F45A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798EEEE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5B163756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37EEB157" w14:textId="21C39C4C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15 введен </w:t>
            </w:r>
            <w:hyperlink r:id="rId301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14.08.2020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176)</w:t>
            </w:r>
          </w:p>
        </w:tc>
      </w:tr>
      <w:tr w:rsidR="00B6505F" w:rsidRPr="00A06289" w14:paraId="51695B8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7E55CB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3C60CE5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государственных и муниципальных дошкольных образовательных организаций к единой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автоматизированной платформе сайтов образовательных организаций Минобрнауки РД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68D8108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доступа к единой автоматизированной платформы сайтов образовательных организаций Минобрнауки РД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43FFFF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EFCFB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5A55C1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26F851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F4A44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7F2FE8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6BED09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7F8248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435F9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65B498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5C4A67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D7FB0E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16B24E0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5A5F5CD7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51E85DB2" w14:textId="5A34EF8C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16 введен </w:t>
            </w:r>
            <w:hyperlink r:id="rId302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14.08.2020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176)</w:t>
            </w:r>
          </w:p>
        </w:tc>
      </w:tr>
      <w:tr w:rsidR="00B6505F" w:rsidRPr="00A06289" w14:paraId="2B90D6B3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7798285" w14:textId="28025E9D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общего образования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669181B3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6E8955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2596DDB3" w14:textId="64F30450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государственных и муниципальных образовательных организаций общего образования к сети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27C3D0DB" w14:textId="7523E14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доступа к сети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E3017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F728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1263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5CDB4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1F9CC2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E47F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8059E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AA32A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20A644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5AE9F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371F1B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F7C8B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086ED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6988E8BB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729AE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15159C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государственных и муниципальных образовательных организаций транспортными средствами для подвоза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79168C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транспортных средств для подвоза учащихся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712AFF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9D8E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C818A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209B8C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7131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37955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0D6F5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185CA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4BE10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A80E9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6E9D91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D8999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35111EC0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45534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13CF327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(оказание услуг) общеобразовательных школ (финансовое обеспечение выполнения функций государственными казенными учреждениями)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0ED0B0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оказание услуг по предоставлению общего образования в государственных казенных школах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771545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0A4D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449E0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3134E4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37E0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BA3F7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C6594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1FFA86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91676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DCE09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45852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5B42F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072517D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B6505F" w:rsidRPr="00A06289" w14:paraId="29966B89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6CD57E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556A4F6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общеобразовательных школ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6A75DD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оказание услуг по предоставлению общего образования в государственных бюджетных школах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6C4BC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858D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29E1A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567764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581C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8511B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A9115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0AF339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FD46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22973A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EA789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88F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26A8822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B6505F" w:rsidRPr="00A06289" w14:paraId="0CF0D9E4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AA83E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736A565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бесплатными учебниками и учебной литературой общеобразовательных школ республики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17FA0B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учебниками и учебной литературой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846A8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BB7D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8C50F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AE173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095C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027B8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EE51E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16C7DB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C3780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48575E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ACB61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73339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298FCE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B6505F" w:rsidRPr="00A06289" w14:paraId="7C796018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EE3C2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52B58E3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Календарного плана Минобрнауки РД спортивно-массовых мероприятий среди обучающихся общего и профессионального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A1E8A7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0B386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2C38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58A55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70C4A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9FC7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5C428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15A68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745641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2E788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DD1AE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01D62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6A6FA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08493B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B6505F" w:rsidRPr="00A06289" w14:paraId="3B90EB05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7686B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5C027DE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предоставления в муниципальных организациях разового питания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учащихся начальных (1 - 4-х) классов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66A5EAD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начальных (1 - 4) классов, охваченных разовым питанием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062E98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AD10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160,7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E6FAF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166,3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5DA942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6491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180,2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A29FF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180,2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8421D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180,2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2B695A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180,2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3C28F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5A0B3D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C384B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A2786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71F0BD0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5AEBD6EE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194F6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AB81AD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3EA94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оказание услуг по предоставлению общего образования в частных образовательных организациях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94750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E3FC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8492B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4A17CB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F48D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9E100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7D68F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0D5B4E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2D717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0A56A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4FCD4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6AEBD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3AE76A7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частные организации</w:t>
            </w:r>
          </w:p>
        </w:tc>
      </w:tr>
      <w:tr w:rsidR="00B6505F" w:rsidRPr="00A06289" w14:paraId="49921DF2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4A14C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5B0BC38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общеобразовательных школ-интернатов (финансовое обеспечение выполнения функций государственными казенными учреждениями)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6D595D0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оказание услуг по предоставлению общего образования в государственных казенных школах-интернатах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8528B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BE32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89979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2CB27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B2F1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9F91A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47C3E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4D8340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F45C7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73128F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2A23B6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0D6BB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18E94F4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B6505F" w:rsidRPr="00A06289" w14:paraId="7A2DE716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593A2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BD2F2E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общеобразовательных школ-интернатов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36BD37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оказание услуг по предоставлению общего образования в государственных бюджетных школах-нтернатах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4040A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08D3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FB8B1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2B8AD8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A723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F0386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557BA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1AC9B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5C43A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440CD9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BF12F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A714E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5ADA0CE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B6505F" w:rsidRPr="00A06289" w14:paraId="01058A1F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E0729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3DAC1F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детских домов (финансовое обеспечение выполнения функций государственными казенными учреждениями)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7A50C2B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дети-сироты и дети, оставшиеся без родительского попечения родителей, воспитываемые в детских домах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074A4B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36E5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D10DD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0B1E1A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E689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337B4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B0CAB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502738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BB34C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787A76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D2D7B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E7F1A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712DB1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детские дома</w:t>
            </w:r>
          </w:p>
        </w:tc>
      </w:tr>
      <w:tr w:rsidR="00B6505F" w:rsidRPr="00A06289" w14:paraId="3E839B8C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C9086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5F7662A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дистанционное образование детей-инвалидов (финансовое обеспечение выполнения функций государственными казенными учреждениями)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BB45F1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дети-инвалиды, охваченные дистанционным обучением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31B1B4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5FB7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80A0A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44C63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973A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1BBB6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94C1C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27E7A3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6E94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39508D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624834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03D7D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397AFE89" w14:textId="1E9E5A0E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ГКОУ РД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дистанционного обучения детей-инвалидов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55022C2D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9F312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5D0CB9F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4C46F10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финансовое обеспечение предоставления услуг по общему образованию в муниципальных образовательных организациях органов местного самоуправления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89876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0C9C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ADC4D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309A50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1248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76433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A1123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5E987C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F940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73EBB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6CBDEA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D2FB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7847ED7D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F658A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58B77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деятельности (оказание услуг) прочих государственных учреждений (финансовое обеспечение выполнения функций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казенными учреждениями)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26BA23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услуг прочими казенными учреждениями в сфере образования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063B77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5870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5EABA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18F3AD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58B5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14941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27158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01642C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15E5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20582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86D6D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1290C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 подведомственные организации</w:t>
            </w:r>
          </w:p>
        </w:tc>
      </w:tr>
      <w:tr w:rsidR="00B6505F" w:rsidRPr="00A06289" w14:paraId="7C65D871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A6EC9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72790A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E4DBB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оказание услуг прочими бюджетными учреждениями в сфере образования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DCCCF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3960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54018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46FCE1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557B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066B6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F64A1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3288B2E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14473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7A1E53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872A0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7ED2B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 подведомственные организации</w:t>
            </w:r>
          </w:p>
        </w:tc>
      </w:tr>
      <w:tr w:rsidR="00B6505F" w:rsidRPr="00A06289" w14:paraId="0BE448DF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6A2D68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6B1B57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поощрение лучших учителей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2FB4B9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учителей-победителей конкурса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D909C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C82C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D5698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E3851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9192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8BBEB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C577D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037968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3A58A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0B3E5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07C10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8B0FA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EE41862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FCC46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6AB05B7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создание в общеобразовательных организациях, расположенных в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сельской местности, условий для занятий физической культурой и спортом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0AB1F05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общеобразовательных организаций, расположенных в сельской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местности, в которых созданы условия для занятий физической культурой и спортом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75E53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B39F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E003A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39BE39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C381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45ADF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D4292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3DF2D0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725C6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F3BA1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DA965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B4BDD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5FB12376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F8826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1532CC8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8DD9F2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общеобразовательных организаций, в которых проведены мероприятия по повышению качества образования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93061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15A7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9C2EA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05AA84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A4E4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5DF51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34D3C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52368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7988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437EF6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8CDF4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25F18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1AAFA748" w14:textId="4AA67539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 ДПО РД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74DA2745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9AA49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4D0839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реконструкция объектов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4E55F8C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общеобразовательных организаций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3359C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C182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CB5D5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6C8E5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0612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7FA1E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17E27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2FC7BE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CD3CA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3FE04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306D6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66F65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Минстрой РД,</w:t>
            </w:r>
          </w:p>
          <w:p w14:paraId="2105C16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</w:t>
            </w:r>
          </w:p>
        </w:tc>
      </w:tr>
      <w:tr w:rsidR="00B6505F" w:rsidRPr="00A06289" w14:paraId="6AE541A0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021768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4ECC173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06A2950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общеобразовательных организаций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63C32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7461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1C931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1E7D55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55DE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E402C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EFA72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9091D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DBAE4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25D126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63CB9C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514C3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Минстрой РД</w:t>
            </w:r>
          </w:p>
        </w:tc>
      </w:tr>
      <w:tr w:rsidR="00B6505F" w:rsidRPr="00A06289" w14:paraId="77091854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1396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70658A" w14:textId="4F1272B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Современная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4CF41980" w14:textId="68E1709D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доля субъектов Российской Федерации, в которых обновлено содержание и методы обучения предметной области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предметных областей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4B8330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2E663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5B7C4B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4A61AA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FC3E1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38BB1F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7DC6F9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5560DC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FEBCD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1424F9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6980D4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1,1765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E6295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4096204B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F73EE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3535C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E5DEC6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число общеобразователь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естественно-научного и гуманитарного профилей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4436A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ед.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5618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6E5D0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96CD7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98E3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7651E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0,168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D5B7C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9B8E0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0,271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47696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0,271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4655F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0,271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01857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0,271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D1181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030C2E0F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61B35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29DF2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E61DC9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обучающихся, охваченных основными и дополнительными общеобразовательными программами цифрового,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естественно-научного и гуманитарного профилей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B5954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1D71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D8AD4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212FBE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571D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20E85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2273D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67CD2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D9CA2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D0D0A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8464B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DB31A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3AA5B411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4FA1E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0229E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D0F5D3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число созданных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17859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тыс. 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0C99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B75EF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67580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BE20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CEEEE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53358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3,466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DD0B2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4,772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A6F3B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4,772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85AA6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5,472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8AF67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5,872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1C098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9FE1FCB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F9C2F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B9994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1C3A3C4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субъектов Российской Федерации, в которых ликвидировано обучение в 3-ю смену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0127F1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46D3B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1D9355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3854AD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3A34F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4B2229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789642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378D09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8B1CC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180372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574AE1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EA779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9079C42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516715C" w14:textId="332F59E7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задачи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0B5FDDB2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024E8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8BF7A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4FA95EC5" w14:textId="000BE4C6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возможность изучать предметную область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предметных областей на базе организаций, имеющих высокооснащенные ученико-места, в т.ч. детских технопарков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2FA58A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CD06E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633AAF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5D6945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AA431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781697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15B56B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6BD80A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A1C1A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033C13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32D5E1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23D0E7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3D85717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C8A49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5E43A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655B2E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образования для детей с ограниченными возможностями здоровья. Обновление материально-технической базы в организациях, осуществляющих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0BC6C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A6F9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BBD5A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A3BDA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4238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86C62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108A9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44AD7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62FB5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F4153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82163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FBCA1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9B6B90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5E74D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B42B3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FEA22F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44D07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ед.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1707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086BD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C2633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83C7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A7692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0,168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1CC41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3F3DF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0,271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DCD63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0,271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B64A3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0,271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EEEBE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0,271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17F24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525C1D6B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E4371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21BA5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7F60E0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созданы новые места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5859A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871C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7543F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604F5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4826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5FB9B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086AB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96453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8D1DD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6288D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CB7AE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B98C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46AB63B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E1768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8BE42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7BD0D0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развития сельских территорий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AA9A3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EC9D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85FF7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49483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8232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DC528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FB1A1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C89FA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44CCA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0F70C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0B6E1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E634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100E1F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DDEEA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187C0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B5A8404" w14:textId="56C6E8F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во всех субъектах Российской Федерации для учителей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предметной области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действует система повышения квалификации на базе детских технопарков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A8749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25EC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0FD0C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6E268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C358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F28B0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70051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24BA7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B7356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2C658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E46B0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F9B9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0E93BE8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E9D96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47585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B157D8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 ликвидировано обучение в 3-ю смену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27CFE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36B4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DC91B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372871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A282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67F63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0061A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5112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52D7AE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8926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CD107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8926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A169E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12738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0D39C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13138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1F73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B0B8DA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0107B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9142E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6BF9E5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внедрения обновленных примерных основных общеобразовательных программ, разработанных в рамках федерального проекта, в общеобразовательные организации всех субъектов Российской Федерации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0291E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74D0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078E8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97020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A633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C1790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F082B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772D5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B870A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6B5F2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D14A5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0D087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3924F1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46559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4EBA4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54C2A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70 проц. обучающихся общеобразовательных организаций вовлечены в различные формы сопровождения и наставничества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5F8F7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4175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9577C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C5764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BFDF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EF015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B8774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682CA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2A1A2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DE788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66B48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DB492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6A05BC8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EFCFE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06FE5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04586F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70 проц. организаций, реализующих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FC8D2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411E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B2CA7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B26CF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E70A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C9914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7A81C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75EFF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28B98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06D36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8D6B7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37716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3974F8C9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1D7D0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52477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E8B820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чем в 70 проц. общеобразовательных организаций реализуются механизмы вовлечения общественно деловых объединений и участия представителей работодателей в принятии решений по вопросам управления развитием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общеобразовательной организации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90942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436C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CB118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10CDE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B5F2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03317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3157B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A29D0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12A46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DD93B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1DD59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B3F2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07AC6F11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78F79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BFE52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1AC7D075" w14:textId="24339EB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создано не менее 230 тыс. новых мест в общеобразовательных организациях (продолжение реализации приоритетного проекта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Современная образовательная среда для школьников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7E94DB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FB812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43BC0D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205939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9FCA4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0C321D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799BB2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1208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652063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6A20B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1812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31A732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1812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765126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1812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23C8A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0470DA9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D2D95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58C47DD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мер поддержки педагогическим работникам, прибывшим (переехавшим) в общеобразовательные организации, расположенные в сельской местности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051B773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педагогических работников, трудоустроившихся в общеобразовательных организациях, расположенных в сельской местности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09BA67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2E15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608D3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0BA827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F9A5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04812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7FBB9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5F1307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80DA5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3E825E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2A7BF8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02B78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C2A4EFF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E3C3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D45939" w14:textId="7039DB86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Учитель будущего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496F847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563ADD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B40BD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6DA76B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4ADE7C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46481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2ED959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6348C6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79E95C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89A64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261A63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5D7703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9E0B27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9B3302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25847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56F45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2E868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субъектов Российской Федерации, обеспечивших деятельность центров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90C26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3B5A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A0705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A61ED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9D696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85E2A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F860D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1,1765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4B403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1,1765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8EDF6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1,1765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C1A8D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1,1765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1B03E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1,1765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56CAE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90D01E2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4B040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E6AC2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7E66462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349F24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84C3C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7FC0A8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1CFB76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6078B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1A91C2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64E70E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0F278E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B87F2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2972EC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38DDC8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F5D4AD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BD0AF8B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30E0487" w14:textId="05DD26AD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задачи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21FC90A8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FEB55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2D2FD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2A916A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во всех субъектах Российской Федерации внедрена система аттестации руководителей общеобразовательных организаций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27ABD1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598A9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4CAC70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0E5CB5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5A527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7BE213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2B020E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09054F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2BBF5B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6722DE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3FC585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7A4A28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4C0D4EF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462E8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75004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F97DBC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возможность непрерывного и планомерного повышения квалификации педагогических работников, в том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 том числе в форме стажировок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FD798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1057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6EF89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E85E0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12B6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5DF9F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EF46F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2718C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91499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6637A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16E2E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F535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C5C6DB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9AF7D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2340C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047929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50 проц. педагогических работников системы общего, дополнительного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профессионального образования повысили уровень профессионального мастерства в форматах непрерывного образования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73F9B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4AA5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0C79E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752176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C81A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AB3F6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5027B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B5957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D86E3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ADDB4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656A6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46E8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C6D228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E9B60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F945B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05F4849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10 проц. педагогических работников систем общего образования и дополнительного образования детей прошли добровольную независимую оценку профессиональной квалификации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08EE8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747C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0CE3A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32ADB9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B2DF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2346C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0300C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E5F5D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B82EE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8FA34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1AD03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7ECC3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310F84FF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D1CED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F8BA1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907CF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созданы центры непрерывного повышения профессионального мастерства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 и центры оценки профессионального мастерства и квалификации педагогов во всех субъектах Российской Федерации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BB945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B78F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60A27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EA8A3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9CF6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EA48D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9D087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FDE81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60875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D807F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5A50F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43187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6FF53CB1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6E01B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4432C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015CD4B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70 проц. учителей в возрасте до 35 лет вовлечены в различные формы поддержки и сопровождения в первые три года работы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61590A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FF3EB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3BA411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204E9E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3297C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699B3D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03991E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242525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01636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2F291F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57A3E8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61D5FE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3785C5E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2E2644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0D18A9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компенсационные выплаты учителям, прибывшим (переехавшим) на работу в сельские населенные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061D239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учителей, прибывших (переехавших) на работу' в сельские населенные пункты, либо рабочие поселки,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либо поселки городского типа, либо города с населением до 50 тыс. человек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26EA3D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34930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29DD5B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2C198F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BA1AD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3496A9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130107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299985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1A95C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594390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0FFF2B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B39622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2EC4515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6B7C844C" w14:textId="35D5253A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24 в ред. </w:t>
            </w:r>
            <w:hyperlink r:id="rId303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14.08.2020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176)</w:t>
            </w:r>
          </w:p>
        </w:tc>
      </w:tr>
      <w:tr w:rsidR="00B6505F" w:rsidRPr="00A06289" w14:paraId="0E0CDA3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5D22F8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21A9866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Субсидии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7F9589D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благоустроено зданий государственных и муниципальных общеобразовательных организаций, приведенных в соответствие требованиям к воздушно-тепловому режиму, водоснабжению и канализации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26D6AD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4C981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1178F7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68BF46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D0562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22919A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46F125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2C47E4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D1273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27EB89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12082B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E7E97A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398DC00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580DC628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1E1CF5C8" w14:textId="5C10BA85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25 в ред. </w:t>
            </w:r>
            <w:hyperlink r:id="rId304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14.08.2020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176)</w:t>
            </w:r>
          </w:p>
        </w:tc>
      </w:tr>
      <w:tr w:rsidR="00B6505F" w:rsidRPr="00A06289" w14:paraId="3008687F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377D7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479FBE0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трансферты на обеспечение оборудованием зданий общеобразовательных организаций санитарно-гигиеническими помещениями с соблюдением температурного режима за счет средств резервного фонда Правительства РФ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64AD0F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оборудованием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зданий общеобразовательных организаций санитарно-гигиеническими помещениями с соблюдением температурного режима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0F4052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B180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19144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3CF07B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BF27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052E0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67C80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14C00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BBA17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D2F7C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1C12A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922DB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54F0AC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местного самоуправления</w:t>
            </w:r>
          </w:p>
        </w:tc>
      </w:tr>
      <w:tr w:rsidR="00B6505F" w:rsidRPr="00A06289" w14:paraId="12C31AD2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D9DA9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3474CE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0028DB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выпускников-инвалидов 9 и 11 классов, охваченных профориентационной работой, в общей численности выпускников-инвалидов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3A6C0B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0817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7799D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0FA2E7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959B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17FAD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A2C1A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9001D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6928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132E1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680D56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B0F5D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39D3F0A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601F283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61E8A4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350D2D7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государственных и муниципальных образовательных организаций к защищенным каналам связи Минобрнауки РД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5595D5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к защищенным каналам связи Минобрнауки РД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702383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D87BB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7B230A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0A589F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4DBDD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01BF99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2E6616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1D6D50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5A7F1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16D6A1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42EEB9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B4AD0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50E82BA9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26561ECB" w14:textId="3D41D524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28 в ред. </w:t>
            </w:r>
            <w:hyperlink r:id="rId305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233F0E7D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75DFCB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257CED8A" w14:textId="21C82B2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государственных и муниципальных образовательных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организаций к АИС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Электронная столовая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44B195E2" w14:textId="2B4E1870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доступа к АИС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Электронная столовая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6BCFD5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F358D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64848A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4BC346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D6A93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1CA049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4C4017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51D581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6E350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5982E3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0D70E5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F14FD1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4EE7C60E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451B99CA" w14:textId="44C1E2DC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29 в ред. </w:t>
            </w:r>
            <w:hyperlink r:id="rId306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66882FF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2CA5E1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72CC949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государственных и муниципальных образовательных организаций к единой автоматизированной платформе сайтов образовательных организаций Минобрнауки РД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2D6DD8F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к единой автоматизированной платформе сайтов образовательных организаций Минобрнауки РД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6A299A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90D9D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7A566A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603AF1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04386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499ACB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527C90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0FD2FD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2C6504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2550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3A5970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143B73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7C4DE1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6877B89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11A5890D" w14:textId="07FD3197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30 в ред. </w:t>
            </w:r>
            <w:hyperlink r:id="rId307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5E7403A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669AF9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624F8B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выплат ежемесячного денежного вознаграждения за классное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 педагогическим работникам государственных образовательных организаций субъектов РФ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209777C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педагогических работников общеобразовательных организаций, получивших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6DDBBE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232A0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0B5091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2CF9F6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C7EE7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7B8114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21F177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4772A9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4EF1E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347E8A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75904D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C0027B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6D011AF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39388D02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23BD88DF" w14:textId="780923EB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31 введен </w:t>
            </w:r>
            <w:hyperlink r:id="rId308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14.08.2020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176)</w:t>
            </w:r>
          </w:p>
        </w:tc>
      </w:tr>
      <w:tr w:rsidR="00B6505F" w:rsidRPr="00A06289" w14:paraId="11CF387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49864F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40B16A8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бесплатного горячего питания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714FC5A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обучающихся, получающих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1C5F96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A2AFF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7EA1C7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1F7460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EB089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65A843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03394A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47E5ED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5AD652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6B371F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3CCF3B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52E71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59BA8C0A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55B69D3A" w14:textId="3CD1C639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32 введен </w:t>
            </w:r>
            <w:hyperlink r:id="rId309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12.10.2020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217)</w:t>
            </w:r>
          </w:p>
        </w:tc>
      </w:tr>
      <w:tr w:rsidR="00B6505F" w:rsidRPr="00A06289" w14:paraId="35B696F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649B50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357B454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создания в государственных и муниципальных образовательных организациях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автоматизированного рабочего места в каждой учебной аудитории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551E41D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создания в государственных и муниципальных образовательных организациях автоматизированн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рабочего места в каждой учебной аудитории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04D179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3228E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0FC2F9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45F549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E1521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3BA707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11D89E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3E5234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5515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2B824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5515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1D6A88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1AF6FD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05C084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9ED1F21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38C9346E" w14:textId="79E0A82C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33 введен </w:t>
            </w:r>
            <w:hyperlink r:id="rId310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1BDE255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38CFED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1BCB06C2" w14:textId="34F27AE4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подключения муниципальных общеобразовательных организаций к АИС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Электронная столовая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56CEFC6B" w14:textId="7FBA84F0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подключения муниципальных общеобразовательных организаций к АИС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Электронная столовая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5DB67A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C8DF9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2D9A06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08EFB5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F1686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4E2BEC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061DD0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40E33F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91268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0238E0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5AF6C5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7F84E3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A0CCEFE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344A863E" w14:textId="3F8CFED8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34 введен </w:t>
            </w:r>
            <w:hyperlink r:id="rId311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25D0215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486DB1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3336C3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Премии и гранты лучшим учителям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5702E64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учителей, получивших премии и гранты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25499C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3F33E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75AA5C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23A6BC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E9A24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0A6732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340B9E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3CD016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160461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410D9D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426B91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3B0EF1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3F7A8F91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3C9BC8FE" w14:textId="2CDC333B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35 введен </w:t>
            </w:r>
            <w:hyperlink r:id="rId312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1A399E5D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BE2789A" w14:textId="0B717854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дополнительного образования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5D293B0A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F7D17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6CF2A8D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деятельности (оказание услуг) государственных образовательных учреждений дополнительного образования детей (финансовое обеспечение выполнения функций государственными казенными учреждениями)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3443A30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услуг по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предоставлению дополнительного образования в государственных казенных организациях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1D257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8025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8279B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0286BC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00ED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CA4FB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05B16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1172D0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C4F4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2ADEF0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5C2BC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C9ADB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РД,</w:t>
            </w:r>
          </w:p>
          <w:p w14:paraId="061B37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B6505F" w:rsidRPr="00A06289" w14:paraId="1B3464A9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1CAD9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2E08FE2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деятельности (оказание услуг) государственных учреждений дополнительного образования детей (предоставление субсидий бюджетным, автономным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2A0A97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услуг по предоставлению дополнительного образования в государственных бюджетных организациях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73741C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6A78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7A1FF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5CDDEF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2C62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6D2EA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48003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5E13E7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CAF64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2FA8DC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C27DE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9755C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68C2FB6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B6505F" w:rsidRPr="00A06289" w14:paraId="015F3B38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40655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420FB7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доступность дополнительных общеобразовательных программ естественно-научной и технической направленности для обучающихся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7008949D" w14:textId="5A8B1B5E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функционирование технопарка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43A4B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7954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89B4D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190260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4FCA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F17EB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3B4B8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70767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20E30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55CAC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F4E15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A9156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1EA6D5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подведомственные организации</w:t>
            </w:r>
          </w:p>
        </w:tc>
      </w:tr>
      <w:tr w:rsidR="00B6505F" w:rsidRPr="00A06289" w14:paraId="05028BA7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6F74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DF3720" w14:textId="4E9754E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Успех каждого ребенка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4952CD9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08A539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58D47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57F759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473FF5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BAE14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604A83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25AD74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0A4926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35612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081B2A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15467B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BFEB2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4FF98AA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B425B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18939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0E39A3E" w14:textId="5BEA750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число детей, охваченных деятельностью детских технопарков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(мобильных технопарков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 и других проектов, направленных на обеспечение доступности дополнительных общеобразовательных программ естественно-научной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6A11C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DAF4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3DC57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71544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FF55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F7A6F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70354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5D1CD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CC27F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2CA328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A67A4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1EF7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5FDDDA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4971C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9EA6D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873BE95" w14:textId="445D3C8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число участников открытых онлайн-уроков, реализуемых с учетом опыта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цикла открытых уроков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Уроки настоящего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или иных аналогичных по возможностям, функциям и результатам проектов, направленных на раннюю профориентацию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B6315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млн. чел.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32F7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558DB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CE68C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A196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92609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0,1012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358DC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0,1537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30206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0,263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FB7AA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0,263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40C79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0,284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DAB8E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0,3448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77DA4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3E79DF1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2C9C1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6E05E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8E69644" w14:textId="75A3C86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деятельности), в том числе по итогам участия в проекте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Билет в будущее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11F6C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98BE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7C881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223F2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29BFE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4B438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0E814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261FE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469FF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16A67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A18FD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C422D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5BB4AB2E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710DC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2BB9D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0884EEF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6ED0DB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7E4F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51B2E0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5655CC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4A3F0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1058B0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358180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4,486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443AFE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81,173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650B2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81,173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00EA99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81,173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431B65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81,173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D178E2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5B21D349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D17F514" w14:textId="36544A4F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задачи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7F833E4B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B37B4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8C170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6C5C13AC" w14:textId="29353880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чем 12 млн. детей приняли участие в открытых онлайн-уроках, реализуемых с учетом опыта цикла открытых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уроков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, направленных на раннюю профориентацию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236BAD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млн. чел.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4E1CB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154740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6985A8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7A62F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4D7446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0,1012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00CFC0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0,1416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3D156F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0,2263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A61CA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0,2263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1498CA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0,284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448B1A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0,3448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790F7E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C0C62A9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F9BA3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6A545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D33089E" w14:textId="5EF65585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900 тыс. детей 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Билет в будущее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9DE5B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278AA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A2634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6CB3B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B59D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B604E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8B4CD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B36DA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25F99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8A1CA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1F0FE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52943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3DB45E1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31CA1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22558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F38FED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для 935 тыс. детей в не менее чем в 7000 общеобразователь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организациях,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894E7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83F2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800AF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4D665C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0846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772F7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09545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9943C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6EDBA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91795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8D56F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17EC9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5BDCA00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147BF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E57C0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8D47163" w14:textId="79CF6FF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созданы детские технопарки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90EB0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8552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CBA8F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3C1499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4450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0C399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AE93E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10067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78AB8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FCF0C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51D2A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EC073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C844FC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F3A2A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B3BB6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4295D5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70 проц. детей с ограниченными возможностями здоровья осваивают дополнительные общеобразовательные программы, в том числе с использованием дистанционных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1EEED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1F32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5E3F9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5DE3A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96CE0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0F8B3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FFD85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C012B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3FC5C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36B1D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F68B6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3EEFD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06F0873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F5F12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31D0F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A2A858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созданы ключевые центры дополнительного образования детей, реализующих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центров компетенций национальной технологической инициативы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C5222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FBBB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555B0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35AB6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2A3F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1C88C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5D35F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90E1C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D6A1D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AEB13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75F05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51B3E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6431909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A3D65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632BD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D95953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во всех субъектах Российской Федерации внедрена целевая модель развития региональных систем дополнительного образования детей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E8A75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C819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780D5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486BB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D833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43E86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DCB49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ABF5E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A92A3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6879C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B951A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2F85E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3200E3C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84D33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A8919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3E6442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и внедрены методические рекомендации по механизмам вовлечения общественно-деловых объединений и участия представителей работодателей в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принятии решений по вопросам управления развитием образовательной организации, в том числе в обновлении образовательных программ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3D1F8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2E2F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BF289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27F55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FD94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03B06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36ACB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31EB3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BD7D1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17B73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810B3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C8A2F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3918916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CED1F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5AA79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CDCD73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чем 70 проц. обучающихся организаций, осуществляющих образовательную деятельность по дополнительным общеобразовательным программам, вовлечены в различные формы наставничества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F389C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EA76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2D538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8E2B4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26B8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47384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EB069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0DEF0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3B352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17068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06D1B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C9B4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3830F760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8ED27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2C117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DA6E8F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к 2024 году обучающимся 5 - 11 классов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743D9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0DC6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8797A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769EA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63DD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33B20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E5861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FA311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DD6B2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08EB4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DA33A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0EE34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C5AA09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8EF1A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D923A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438A56A" w14:textId="0DFA9B6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созданы мобильные технопарки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(для детей, проживающих в сельской местности и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малых городах)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C2EA9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3307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1A882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8901C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A641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43140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0933E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BD830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FBB9E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BCB1A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9CCDD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6532C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74DC734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CF8A9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046C2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48B57E24" w14:textId="364DDBD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созданы региональные центры выявления, поддержки и развития способностей и талантов у детей и молодежи с учетом опыта образовательного фонда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Талант и успех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75B4F5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A3A57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6B42B2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78D662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38A91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0603FF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627387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050FFD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18938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185516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135384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60274F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2E37411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DFD4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E659AE" w14:textId="6E290B4F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Цифровая образовательная среда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260B45A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общего образования и среднего профессионального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197BB8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A55DC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0B05B7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7560D8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F4C32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493C13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20B4C7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525730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75F344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108E18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36434B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EAE619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641C77E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E8743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BF12C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73F7FD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A17E2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5FDE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5EB15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169A52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4D59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76A00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890E6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9E9F5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F6D01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3F270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6DD2D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1FC6D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A01DF6F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30C98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B066D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765DFF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платформы цифровой образовательной среды, в общем числе образовательных организаций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A4D87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44ED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E49C8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F8C9C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56E5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0A805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8F65E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E8421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DFA65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A19FC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1F1DB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7A39A3" w14:textId="77777777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3CA4DF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E5682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D9C7A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0CC6A6A" w14:textId="46B9B916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горизонтального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 неформального образования, в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общем числе обучающихся по указанным программам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D1B59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3E7F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1AC1E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6316C4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B76E1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AAA1F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B8FA6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0FAAD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BE90D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46B3C9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A4D31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68C13D" w14:textId="77777777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C174170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1D48C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7EE56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10333660" w14:textId="3EA1589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одного окна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Современная цифровая образовательная среда в Российской Федерации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), в общем числе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 общего образования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17B9BC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B8D83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0F0457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349178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BBFD2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19098C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1E6996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53BF13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44C90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684416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1719FB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D0173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96E27E2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3366930" w14:textId="3C00AA59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задачи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22892776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FCF3F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0278C0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78334E04" w14:textId="3F4FB3C9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100 проц.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(официальных сайтов в сети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6344E4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4F025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6BE2EC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7B9754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79350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697CAB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6EC2E4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45C902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B643E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5FC828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1CC6FE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91DAD2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07FDF20B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BB8F5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77D72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085AA05" w14:textId="1D2EE47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созданы центры цифрового образования детей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1Т-куб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2D84A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BD2A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A1AE4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4B418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1B48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DADA4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698C59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8413B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99116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E13EB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D3379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C3E3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F0B2A6B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3B449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C368B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4394103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для не менее 500 тыс. детей, обучающихся в 25 проц. общеобразовательных организациях 75 субъектов Российской Федерации, внедрены в образовательную программу современные цифровые технологии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223FC8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3E8B2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110233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1C8331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00A2F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51C0C2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6AF21A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64DDC9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B8056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758464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731B7A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04556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661E75A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A674228" w14:textId="76C7D7F1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профессионального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0E1AA89C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4F533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DD7ADD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деятельности (оказание услуг) образовательных учреждений по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предоставлению среднего профессионального образования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2635483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услуг образовательными организациями по предоставлению среднего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520D6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D4A8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45AEE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5F86E2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B291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1871A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7041A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137A48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54C28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5C33A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DB156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499D0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профессионального образования</w:t>
            </w:r>
          </w:p>
        </w:tc>
      </w:tr>
      <w:tr w:rsidR="00B6505F" w:rsidRPr="00A06289" w14:paraId="15B6EE3B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FC314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F95C8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сети базовых профессиональных образовательных организаций, обеспечивающих поддержку функционирования региональных систем инклюзивного среднего профессионального образования инвалидов и лиц с ограниченными возможностями здоровья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1E5FEDC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инвалидов, принятых на обучение по программам среднего профессионального образования (по отношению к предыдущему году)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6130D3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93C9B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152486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354DD8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671FD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5E0EDE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7B83F7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10AFCA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30401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0BC5DB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4080E4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B7E5A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48F2626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профессионального образования</w:t>
            </w:r>
          </w:p>
        </w:tc>
      </w:tr>
      <w:tr w:rsidR="00B6505F" w:rsidRPr="00A06289" w14:paraId="2734F98F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DDFFD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AD7E2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2ACC7E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численность студентов из числа инвалидов, обучавшихся по программам среднего профессионального образования, выбывших по причине академической неуспеваемости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0217E5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9C504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465440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292903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5852A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00CB5A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14511E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06FA3D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91A05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064C9C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4426AA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576E7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52CF8524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3656BD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38A6A24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в системах среднего и высшего образования новых образовательных технологий, форм организации образовательного процесса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6BAC64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региональной площадки сетевого взаимодействия в части обеспечения подготовки кадров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FA49C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EC1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2C0465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3FAAEC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4C6D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E17D4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34A64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7F9BC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2CBC2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DE27F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5393E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1EA1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7237694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профессионального образования</w:t>
            </w:r>
          </w:p>
        </w:tc>
      </w:tr>
      <w:tr w:rsidR="00B6505F" w:rsidRPr="00A06289" w14:paraId="5A497944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E338B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1A84034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государственных учреждений повышения квалификации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57EE1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оказание услуг по предоставлению дополнительного профессионального образования в государственных бюджетных организациях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7FA3D7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9211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DBCC3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0D9C8C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B99C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0BD1B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1C399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7D1F9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D5BD0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465B88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08CF4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9F8DB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560D60DA" w14:textId="6C36D3D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ГБУДПО РД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3A951575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FBDF9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4607346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национально-региональной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D72D38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оснащение оборудованием пунктов проведения ЕГЭ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9298F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79AB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8A4DF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082B9F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8E44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8E6AA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42526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3036CC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14900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28B201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FF1BE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35B7D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0FDA08ED" w14:textId="67356F85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 ДПО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3711ED92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4650D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33C5070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Реализация механизмов оценки и обеспечения качества образования в соответствии с государственными образовательными стандартами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28AC661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оснащение оборудованием пунктов проведения ЕГЭ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78D5A7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96DB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17838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C28D0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BE3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2A283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F9D8E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7A7507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AB04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9D72C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6ED92A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931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3F0B7EF2" w14:textId="07CF3C1F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 ДПО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577B3E3E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5D3C3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680D0C1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деятельности (оказание услуг) государственных учреждений высшего профессионального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79580E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услуг по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предоставлению высшего образования в государственных бюджетных организациях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D801B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AFC7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0826A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1635E8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1870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D99C4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F0873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724F5D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9CE9B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36428E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25906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AB6E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Минфин</w:t>
            </w:r>
          </w:p>
          <w:p w14:paraId="7958B2D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РД,</w:t>
            </w:r>
          </w:p>
          <w:p w14:paraId="5AD27910" w14:textId="08202862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ГАОУ ВО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ДГУНХ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4F2E0916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0FAB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3E2100" w14:textId="51B8A07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Молодые профессионалы (повышение конкурентоспособности профессионального образования)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Республики Дагестан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2C84D4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организаций, осуществляющих образовательную деятельность по образовательным программам среднего профессионального образования, итоговая аттестация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7EE52B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8B9CB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4AC5F0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26A73E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90283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70760F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7C3C97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3B9A92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3405B3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59B3BE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5F9E97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228B82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64081CFB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1F651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74E90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271BD58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доля обучающихся, завершающих обучение в организациях, осуществляющих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1DB9A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B572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BEA28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01227A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D17C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9A52E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0F030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97A47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31E7C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38E50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5A188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F863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8D574B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4CA63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92894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1A9C3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число центров опережающей профессиональной подготовки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8CC93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40FD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74886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45E1A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2A72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C7AF4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402D7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C00CD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5DADD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87E24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A5C6A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7EC84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4265BE73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EBDAD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381B3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2178D90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число мастерских, оснащенных современной материально-технической базой по одной из компетенций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342AEF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E3CB5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2A1A28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488C72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F07C6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785C16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7FD1A0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2811F3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3BEC1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581E33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19B29D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446277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6FD0B19E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4482C1A" w14:textId="1F13C858" w:rsidR="00B6505F" w:rsidRPr="00A06289" w:rsidRDefault="00B6505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задачи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3500CE2B" w14:textId="77777777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3AE1E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F822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374B61B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во всех субъектах Российской Федерации внедрены программы профессионального обучения по наиболее востребованным и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61F177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7858C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2979A5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3ADB31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5FC19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336DC2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14DB72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41CF52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99ADF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558D01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1D816D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9524A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7EE5CC5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F20DE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0C3F4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7E4FB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перспективным профессиям на уровне, соответствующем стандартам Вордскиллс, с учетом продолжительности программ не более 6 месяцев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6832DD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82F09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755B0D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5D6F1BD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8B4C1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CF1D68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4C0F02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8C92D6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8E0B01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ECF9D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DEB2CF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29210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5F" w:rsidRPr="00A06289" w14:paraId="2DD0388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DCC63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AC83E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54CBB3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70 проц. обучающихся организаций, осуществляющих образовательную деятельность по образовательным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программам среднего профессионального образования, вовлечены в различные формы наставничества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BB6EA5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4929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8BAC3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FE360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FFAD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BC02C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68A18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AC9DB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D0423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2CBD4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0A92E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69FB0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4BF589CC" w14:textId="77777777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15459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1CAF8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0E87259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35 тыс. преподавателей (мастеров производственного обучения) прошли повышение квалификации по программам, основанным на опыте Союза Ворлдскиллс Россия, из них не менее 10 тыс. преподавателей (мастеров производственного обучения) сертифицированы в качестве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экспертов Ворлдскиллс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71BAC1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4A84B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14:paraId="6772C7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14:paraId="3955D9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D7C50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151AE0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432AFD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63438D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18D83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1D0AC1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14:paraId="40B825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37789F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0EAF55F8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5B43DB0" w14:textId="3F80C4D8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5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детей, подростков и молодежи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003BE99A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781B4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45E64A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государственных учреждений (предоставление субсидий бюджетным автономным учреждениям и иным некоммерческим организациям)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2ED10E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предоставление образовательных услуг в государственных оздоровительных учреждениях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537E7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C4AE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054A3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5A17DD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9DD1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18CA2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B5099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4E1429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8734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3C088C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2EFC31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107E8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3FD2420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государственные оздоровительно-образовательные организации</w:t>
            </w:r>
          </w:p>
        </w:tc>
      </w:tr>
      <w:tr w:rsidR="00B6505F" w:rsidRPr="00A06289" w14:paraId="78A49CB8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57D71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872F46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Мероприятия по проведению детской оздоровительной кампании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3D15C4D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численность детей в возрасте от 6 до 15 лет (включительно), охваченных отдыхом и оздоровлением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072C96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8E9D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E47AF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1F2AD4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25AC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55C56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268DD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0C02D9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45F64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3AA591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CD3B4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AD6F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оздоровительно-образовательные организации</w:t>
            </w:r>
          </w:p>
        </w:tc>
      </w:tr>
      <w:tr w:rsidR="00B6505F" w:rsidRPr="00A06289" w14:paraId="20E379BC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E1D30BC" w14:textId="794728AE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6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Будущее республики - одаренные дети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750C6B7B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1C1E8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16F500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республиканского этапа Всероссийской олимпиады школьников и олимпиад по предметам национально-регионального компонента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011EC0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олимпиад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A9837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A892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A1909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D7E17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5BAE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D4B22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67D88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58E4F8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324FB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CC146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DBE19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E9D1E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6525C53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вузы</w:t>
            </w:r>
          </w:p>
        </w:tc>
      </w:tr>
      <w:tr w:rsidR="00B6505F" w:rsidRPr="00A06289" w14:paraId="1C993CBA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788441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04E3C3B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проведением Всероссийской олимпиады школьников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30D786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олимпиадные задания на этапы Всероссийской олимпиады школьников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575228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5EEE0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381D86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5FB392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6FD7A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45444E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6883D1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241653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079849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783C9F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48B0EB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65525F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4B9E8D22" w14:textId="2F64E2F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ГАОУ ВО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ДГУНХ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59E66DC3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3DBB6A36" w14:textId="7F82215A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2 в ред. </w:t>
            </w:r>
            <w:hyperlink r:id="rId313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6C28E956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780DAB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3F66250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предоставлению премий победителям и призерам Всероссийской олимпиады школьников,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представлявшим Республику Дагестан, а также подготовившим их педагогическим работникам (тренерам)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14:paraId="4CA8158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премии победителям и учителям победителей и призерам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674F94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72EF51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14:paraId="620FA3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14:paraId="0CF242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44E8E3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355A0C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14:paraId="5AA295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2A5552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2651E3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2EA211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1A96A3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00EA05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41D7151C" w14:textId="77777777">
        <w:tblPrEx>
          <w:tblBorders>
            <w:insideH w:val="none" w:sz="0" w:space="0" w:color="auto"/>
          </w:tblBorders>
        </w:tblPrEx>
        <w:tc>
          <w:tcPr>
            <w:tcW w:w="16469" w:type="dxa"/>
            <w:gridSpan w:val="15"/>
            <w:tcBorders>
              <w:top w:val="nil"/>
              <w:bottom w:val="single" w:sz="4" w:space="0" w:color="auto"/>
            </w:tcBorders>
          </w:tcPr>
          <w:p w14:paraId="788C84FF" w14:textId="2F916BF5" w:rsidR="00B6505F" w:rsidRPr="00A06289" w:rsidRDefault="00B65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(п. 3 в ред. </w:t>
            </w:r>
            <w:hyperlink r:id="rId314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18.12.2020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275)</w:t>
            </w:r>
          </w:p>
        </w:tc>
      </w:tr>
      <w:tr w:rsidR="00B6505F" w:rsidRPr="00A06289" w14:paraId="4CB0FFC7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351B1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200DD643" w14:textId="246385B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реализацию проекта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Детский сад - центр одаренных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4DE198E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 в дошкольных образовательных организациях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2B320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EF8E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D3C7D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4A1E6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1479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67A2B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7ECAA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4D542F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1A3E2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774408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7F81E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BF5F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4950D628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3D5155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743B92A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заочных республиканских предметных школ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2C76DFD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принявших участие в заочных предметных школах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77567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12C4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11681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781BF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8E0A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F324B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788CE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066583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F66F8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2C55FA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9810F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4B282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205BA7FD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3D34A2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27599697" w14:textId="5191FDB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смен образовательного центра одаренных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детей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Сириус-Альтаир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32F2D435" w14:textId="0C571035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детей, охваченных сменами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Альтаир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8C3B5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0FC9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3C094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E0741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6482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1225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5E4D0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617DC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2C7BEC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1C24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37BF00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577ED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ECED6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BE20F71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74851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2C5E2082" w14:textId="7F193F44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общереспубликанской школы по направлению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Инженерное дело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(ФабЛаб)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3211DEE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организации, создающие объединения технического творчества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72A085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2014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0C290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534113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B5F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7D4E9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E0A6C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7101E1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42E1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50DC91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8BEC9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4FC7D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31B22FD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B6505F" w:rsidRPr="00A06289" w14:paraId="59478243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A772EB4" w14:textId="06456B0E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7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4BE17482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75D1A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39C063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Проведение курсов переподготовки и повышения квалификации преподавателей русского языка в связи с реализацией ФГОС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24B0DEE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численность лиц, успешно прошедших повышение квалификации и переподготовку по русскому языку в связи с реализацией ФГОС второго поколения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3063D7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5106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C6C90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0BF5D2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956A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F3052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BD6BD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283BF6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F64D4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7A4BF9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FA12D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4FB8A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0E6B77D9" w14:textId="63A8E8D2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 ДПО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759B468B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33F6D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535107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состояния преподавания русского языка и качества владения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 учащимися школ с родным (нерусским) и русским (неродным) языком обучения (мониторинг)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668C376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мониторинга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C35B1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D7E7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FDE7D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257ED2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644D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C0C51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FAD23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10317F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0266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353623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8F117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2C9BC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4E60E0C2" w14:textId="5A95720F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 ДПО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институт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3238DB50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60EE3B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2E5C6B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и издание учебных пособий, учебных материалов, методики преподавания, словарей, периодической печати для преподавателей русского языка и образовательных организаций всех уровней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2AA6C17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учебных пособий, учебных материалов, методики преподавания, словарей, периодической печати для преподавателей русского языка и образовательных организаций всех уровней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A57D6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C548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97757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4269AE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699C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DB746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B15EB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62FE9C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CC0AF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71FE2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D4034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25D00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4CAA0970" w14:textId="31E641DD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 ДПО РД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088B5232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A426C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715494B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развитию русского языка, конкурсов,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конференций и форумов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4D9282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культурных и образовательных мероприятий, популяризирующ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русский язык как государственный язык Российской Федерации и язык межнационального общения народов Дагестана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9E783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B9B7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CB265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22DF0A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97CE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7DF9B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84A7A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5C4505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E061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1179C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61CE4C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58A2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5D650C07" w14:textId="06F7019E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 ДПО РД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институт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30554CC0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3DCFFFC" w14:textId="25148E37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8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языков народов Дагестана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6CF50D42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36E32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458C719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изучения родных языков и литератур в образовательных организациях Республики Дагестан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37ED86F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концепция изучения родных языков и литератур в образовательных организациях Республики Дагестан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E6084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C464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4459B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0D6776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46E7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C2557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F990A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0D32F4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C7D1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AC9C1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91CC5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C5BC0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1FCBEAA2" w14:textId="2CC6433A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 РД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Дагестанский научно-исследовательский институт им. А.Тахо-Годи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2DBCC745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00A96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14E2A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развитию родных языков, конкурсов, конференций и форумов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2EB2971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45A3C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D65B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E72CB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64F5F3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7EBA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ACA45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CCE5E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541C34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91D28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4EAEB3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F3BD8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F7813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1325D72E" w14:textId="7C87D814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 РД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научно-исследовательский институт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 А.Тахо-Годи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0B6242C7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3E3567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21CE884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Издание сборника по результатам мониторинга состояния преподавания и изучения родных языков и литератур в образовательных организациях Республики Дагестан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0B4E31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издание сборника по результатам мониторинга состояния преподавания и изучения родных языков и литератур в образовательных организациях Республики Дагестан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1DC5F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5323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2680B1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321FB7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D887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ED062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B6087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412E6A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B17C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2FF92A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4E221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314F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68CFEA74" w14:textId="424FA43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 РД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Дагестанский научно-исследовательский институт им. А.Тахо-Годи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19A842AE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3A88F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498FEF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и издание учебных пособий, учебных материалов, методики преподавания, словарей, периодической печати на родных языках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7C7996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учебных пособий, учебных материалов, методики преподавания, словарей, периодической печати на родных языках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F8EBD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E64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760EF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7CD15C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E861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BF30E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15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67C57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15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7B3166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12BA3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721FC2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7794B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5F2C1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452AE537" w14:textId="4214B21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ГБУ РД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Дагестанский научно-исследовательский институт им. А.Тахо-Годи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54D8D8B9" w14:textId="77777777">
        <w:tc>
          <w:tcPr>
            <w:tcW w:w="164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712BC90" w14:textId="4995A12D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9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3D12C280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DFF07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5BBF43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Научно-методическое, аналитическое, информационное и организационное сопровождение Программы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539C2917" w14:textId="78F9989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число размещенных на официальном сайте Минобрнауки РД в информационно-телекоммуникационной сети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(приказы, положения, регламенты и др.)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8E138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3190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F9225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24A514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05FC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CB343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43884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473F89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7E4E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78526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A1899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CB44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6505F" w:rsidRPr="00A06289" w14:paraId="12209C1A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3BC6F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3EFE568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надзору и контролю в сфере образования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3E49D04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организаций, прошедших процедуру аккредитации, лицензирования в текущем году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30C83B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9382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500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21158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500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3E808B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631E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300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98E73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300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8E25A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300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1EC8FA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не менее 300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F4FCC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5360CD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3C50C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6AD2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</w:tbl>
    <w:p w14:paraId="08114AEB" w14:textId="77777777" w:rsidR="00B6505F" w:rsidRPr="00A06289" w:rsidRDefault="00B6505F">
      <w:pPr>
        <w:rPr>
          <w:rFonts w:ascii="Times New Roman" w:hAnsi="Times New Roman" w:cs="Times New Roman"/>
          <w:sz w:val="28"/>
          <w:szCs w:val="28"/>
        </w:rPr>
        <w:sectPr w:rsidR="00B6505F" w:rsidRPr="00A0628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1A73D910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5AFD6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B9046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EBD4E3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52FC0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9A8FCC" w14:textId="5F9B3B95" w:rsidR="00B6505F" w:rsidRPr="00A06289" w:rsidRDefault="00B650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E8B725C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16AEE075" w14:textId="6FDC63B8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Развитие</w:t>
      </w:r>
    </w:p>
    <w:p w14:paraId="4DE5A259" w14:textId="647CA301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образования в Республике Дагестан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7D9212D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EA7CA7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7454"/>
      <w:bookmarkEnd w:id="16"/>
      <w:r w:rsidRPr="00A06289">
        <w:rPr>
          <w:rFonts w:ascii="Times New Roman" w:hAnsi="Times New Roman" w:cs="Times New Roman"/>
          <w:sz w:val="28"/>
          <w:szCs w:val="28"/>
        </w:rPr>
        <w:t>ПЕРЕЧЕНЬ</w:t>
      </w:r>
    </w:p>
    <w:p w14:paraId="29BD00E4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МЕРОПРИЯТИЙ ГОСУДАРСТВЕННОЙ ПРОГРАММЫ РЕСПУБЛИКИ ДАГЕСТАН</w:t>
      </w:r>
    </w:p>
    <w:p w14:paraId="52D7E5B9" w14:textId="3A22DF78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РАЗВИТИЕ ОБРАЗОВАНИЯ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F94BB34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B6505F" w:rsidRPr="00A06289" w14:paraId="40B38B3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A14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E873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F577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7D05EA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315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14:paraId="67136D3A" w14:textId="61C6D45D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18.12.2020 </w:t>
            </w:r>
            <w:r w:rsidR="0009298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3B2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F0FDE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2835"/>
        <w:gridCol w:w="1358"/>
        <w:gridCol w:w="1191"/>
        <w:gridCol w:w="1020"/>
        <w:gridCol w:w="964"/>
        <w:gridCol w:w="1077"/>
        <w:gridCol w:w="1077"/>
        <w:gridCol w:w="1077"/>
        <w:gridCol w:w="1077"/>
        <w:gridCol w:w="1134"/>
        <w:gridCol w:w="1134"/>
      </w:tblGrid>
      <w:tr w:rsidR="00B6505F" w:rsidRPr="00A06289" w14:paraId="72821727" w14:textId="77777777">
        <w:tc>
          <w:tcPr>
            <w:tcW w:w="552" w:type="dxa"/>
            <w:vMerge w:val="restart"/>
          </w:tcPr>
          <w:p w14:paraId="324A1602" w14:textId="2E5E0ADC" w:rsidR="00B6505F" w:rsidRPr="00A06289" w:rsidRDefault="00092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505F"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835" w:type="dxa"/>
            <w:vMerge w:val="restart"/>
          </w:tcPr>
          <w:p w14:paraId="5F3B2B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58" w:type="dxa"/>
            <w:vMerge w:val="restart"/>
          </w:tcPr>
          <w:p w14:paraId="7BF954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191" w:type="dxa"/>
          </w:tcPr>
          <w:p w14:paraId="273389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8560" w:type="dxa"/>
            <w:gridSpan w:val="8"/>
          </w:tcPr>
          <w:p w14:paraId="7F3D6C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6505F" w:rsidRPr="00A06289" w14:paraId="669F0A5C" w14:textId="77777777">
        <w:tc>
          <w:tcPr>
            <w:tcW w:w="552" w:type="dxa"/>
            <w:vMerge/>
          </w:tcPr>
          <w:p w14:paraId="03BF3AD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A42085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vMerge/>
          </w:tcPr>
          <w:p w14:paraId="3246426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C6E32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2015 - 2022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годы, всего</w:t>
            </w:r>
          </w:p>
        </w:tc>
        <w:tc>
          <w:tcPr>
            <w:tcW w:w="1020" w:type="dxa"/>
          </w:tcPr>
          <w:p w14:paraId="3A98E9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964" w:type="dxa"/>
          </w:tcPr>
          <w:p w14:paraId="173D41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77" w:type="dxa"/>
          </w:tcPr>
          <w:p w14:paraId="24188E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77" w:type="dxa"/>
          </w:tcPr>
          <w:p w14:paraId="5D2E01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77" w:type="dxa"/>
          </w:tcPr>
          <w:p w14:paraId="4902AB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77" w:type="dxa"/>
          </w:tcPr>
          <w:p w14:paraId="068897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</w:tcPr>
          <w:p w14:paraId="41251A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</w:tcPr>
          <w:p w14:paraId="478579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B6505F" w:rsidRPr="00A06289" w14:paraId="3A6D8E14" w14:textId="77777777">
        <w:tc>
          <w:tcPr>
            <w:tcW w:w="552" w:type="dxa"/>
          </w:tcPr>
          <w:p w14:paraId="7E5D57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DF44D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8" w:type="dxa"/>
          </w:tcPr>
          <w:p w14:paraId="004C52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14:paraId="0B171F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1111E9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" w:type="dxa"/>
          </w:tcPr>
          <w:p w14:paraId="772CBB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" w:type="dxa"/>
          </w:tcPr>
          <w:p w14:paraId="0A349B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" w:type="dxa"/>
          </w:tcPr>
          <w:p w14:paraId="1F3AD9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" w:type="dxa"/>
          </w:tcPr>
          <w:p w14:paraId="2FC03C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" w:type="dxa"/>
          </w:tcPr>
          <w:p w14:paraId="7CE257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23596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2CCC73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6505F" w:rsidRPr="00A06289" w14:paraId="7BD80804" w14:textId="77777777">
        <w:tc>
          <w:tcPr>
            <w:tcW w:w="14496" w:type="dxa"/>
            <w:gridSpan w:val="12"/>
          </w:tcPr>
          <w:p w14:paraId="17F06178" w14:textId="3C6F2A86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дошкольного образования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111A1EA6" w14:textId="77777777">
        <w:tc>
          <w:tcPr>
            <w:tcW w:w="552" w:type="dxa"/>
          </w:tcPr>
          <w:p w14:paraId="29B86F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3AC7A4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(оказание услуг) дошкольных образовательных организаций (финансовое обеспечение выполнения функций государственными казенными учреждениями)</w:t>
            </w:r>
          </w:p>
        </w:tc>
        <w:tc>
          <w:tcPr>
            <w:tcW w:w="1358" w:type="dxa"/>
          </w:tcPr>
          <w:p w14:paraId="2ADCA37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6D777D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759638,4</w:t>
            </w:r>
          </w:p>
        </w:tc>
        <w:tc>
          <w:tcPr>
            <w:tcW w:w="1020" w:type="dxa"/>
          </w:tcPr>
          <w:p w14:paraId="1C2685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75918,8</w:t>
            </w:r>
          </w:p>
        </w:tc>
        <w:tc>
          <w:tcPr>
            <w:tcW w:w="964" w:type="dxa"/>
          </w:tcPr>
          <w:p w14:paraId="0CEE86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38251,7</w:t>
            </w:r>
          </w:p>
        </w:tc>
        <w:tc>
          <w:tcPr>
            <w:tcW w:w="1077" w:type="dxa"/>
          </w:tcPr>
          <w:p w14:paraId="35BD50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55590,3</w:t>
            </w:r>
          </w:p>
        </w:tc>
        <w:tc>
          <w:tcPr>
            <w:tcW w:w="1077" w:type="dxa"/>
          </w:tcPr>
          <w:p w14:paraId="3AB6FE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82507,9</w:t>
            </w:r>
          </w:p>
        </w:tc>
        <w:tc>
          <w:tcPr>
            <w:tcW w:w="1077" w:type="dxa"/>
          </w:tcPr>
          <w:p w14:paraId="194DE3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102617,7</w:t>
            </w:r>
          </w:p>
        </w:tc>
        <w:tc>
          <w:tcPr>
            <w:tcW w:w="1077" w:type="dxa"/>
          </w:tcPr>
          <w:p w14:paraId="5C25C9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111286,4</w:t>
            </w:r>
          </w:p>
        </w:tc>
        <w:tc>
          <w:tcPr>
            <w:tcW w:w="1134" w:type="dxa"/>
          </w:tcPr>
          <w:p w14:paraId="30A8AF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146732,8</w:t>
            </w:r>
          </w:p>
        </w:tc>
        <w:tc>
          <w:tcPr>
            <w:tcW w:w="1134" w:type="dxa"/>
          </w:tcPr>
          <w:p w14:paraId="526BEA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146732,8</w:t>
            </w:r>
          </w:p>
        </w:tc>
      </w:tr>
      <w:tr w:rsidR="00B6505F" w:rsidRPr="00A06289" w14:paraId="40FA6F4F" w14:textId="77777777">
        <w:tc>
          <w:tcPr>
            <w:tcW w:w="552" w:type="dxa"/>
          </w:tcPr>
          <w:p w14:paraId="321677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22FA42F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(оказание услуг) дошкольных образовательных организаций (предоставление субсидий бюджетным,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358" w:type="dxa"/>
          </w:tcPr>
          <w:p w14:paraId="75E73D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бюджет РД</w:t>
            </w:r>
          </w:p>
        </w:tc>
        <w:tc>
          <w:tcPr>
            <w:tcW w:w="1191" w:type="dxa"/>
          </w:tcPr>
          <w:p w14:paraId="434116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537123,2</w:t>
            </w:r>
          </w:p>
        </w:tc>
        <w:tc>
          <w:tcPr>
            <w:tcW w:w="1020" w:type="dxa"/>
          </w:tcPr>
          <w:p w14:paraId="3315A4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41486,9</w:t>
            </w:r>
          </w:p>
        </w:tc>
        <w:tc>
          <w:tcPr>
            <w:tcW w:w="964" w:type="dxa"/>
          </w:tcPr>
          <w:p w14:paraId="605A41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40571,6</w:t>
            </w:r>
          </w:p>
        </w:tc>
        <w:tc>
          <w:tcPr>
            <w:tcW w:w="1077" w:type="dxa"/>
          </w:tcPr>
          <w:p w14:paraId="019A68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70216,6</w:t>
            </w:r>
          </w:p>
        </w:tc>
        <w:tc>
          <w:tcPr>
            <w:tcW w:w="1077" w:type="dxa"/>
          </w:tcPr>
          <w:p w14:paraId="1BA5F8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72743,6</w:t>
            </w:r>
          </w:p>
        </w:tc>
        <w:tc>
          <w:tcPr>
            <w:tcW w:w="1077" w:type="dxa"/>
          </w:tcPr>
          <w:p w14:paraId="494CF8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79417,4</w:t>
            </w:r>
          </w:p>
        </w:tc>
        <w:tc>
          <w:tcPr>
            <w:tcW w:w="1077" w:type="dxa"/>
          </w:tcPr>
          <w:p w14:paraId="28F439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77500,2</w:t>
            </w:r>
          </w:p>
        </w:tc>
        <w:tc>
          <w:tcPr>
            <w:tcW w:w="1134" w:type="dxa"/>
          </w:tcPr>
          <w:p w14:paraId="3C4F95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77593,3</w:t>
            </w:r>
          </w:p>
        </w:tc>
        <w:tc>
          <w:tcPr>
            <w:tcW w:w="1134" w:type="dxa"/>
          </w:tcPr>
          <w:p w14:paraId="5432EE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77593,3</w:t>
            </w:r>
          </w:p>
        </w:tc>
      </w:tr>
      <w:tr w:rsidR="00B6505F" w:rsidRPr="00A06289" w14:paraId="6601DFB1" w14:textId="77777777">
        <w:tc>
          <w:tcPr>
            <w:tcW w:w="552" w:type="dxa"/>
          </w:tcPr>
          <w:p w14:paraId="628D00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56495CC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оплату коммунальных услуг) (межбюджетные трансферты)</w:t>
            </w:r>
          </w:p>
        </w:tc>
        <w:tc>
          <w:tcPr>
            <w:tcW w:w="1358" w:type="dxa"/>
          </w:tcPr>
          <w:p w14:paraId="57782F4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бюджет РД</w:t>
            </w:r>
          </w:p>
        </w:tc>
        <w:tc>
          <w:tcPr>
            <w:tcW w:w="1191" w:type="dxa"/>
          </w:tcPr>
          <w:p w14:paraId="38B9B3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31841360,4</w:t>
            </w:r>
          </w:p>
        </w:tc>
        <w:tc>
          <w:tcPr>
            <w:tcW w:w="1020" w:type="dxa"/>
          </w:tcPr>
          <w:p w14:paraId="473A05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2706833,4</w:t>
            </w:r>
          </w:p>
        </w:tc>
        <w:tc>
          <w:tcPr>
            <w:tcW w:w="964" w:type="dxa"/>
          </w:tcPr>
          <w:p w14:paraId="17ED8E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3159317,6</w:t>
            </w:r>
          </w:p>
        </w:tc>
        <w:tc>
          <w:tcPr>
            <w:tcW w:w="1077" w:type="dxa"/>
          </w:tcPr>
          <w:p w14:paraId="0F6FF9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3298943,9</w:t>
            </w:r>
          </w:p>
        </w:tc>
        <w:tc>
          <w:tcPr>
            <w:tcW w:w="1077" w:type="dxa"/>
          </w:tcPr>
          <w:p w14:paraId="55C7FB4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3994767,6</w:t>
            </w:r>
          </w:p>
        </w:tc>
        <w:tc>
          <w:tcPr>
            <w:tcW w:w="1077" w:type="dxa"/>
          </w:tcPr>
          <w:p w14:paraId="73FF23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4244165,9</w:t>
            </w:r>
          </w:p>
        </w:tc>
        <w:tc>
          <w:tcPr>
            <w:tcW w:w="1077" w:type="dxa"/>
          </w:tcPr>
          <w:p w14:paraId="1E0241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4733284,0</w:t>
            </w:r>
          </w:p>
        </w:tc>
        <w:tc>
          <w:tcPr>
            <w:tcW w:w="1134" w:type="dxa"/>
          </w:tcPr>
          <w:p w14:paraId="578BBE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4852024,0</w:t>
            </w:r>
          </w:p>
        </w:tc>
        <w:tc>
          <w:tcPr>
            <w:tcW w:w="1134" w:type="dxa"/>
          </w:tcPr>
          <w:p w14:paraId="270AD7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4852024,0</w:t>
            </w:r>
          </w:p>
        </w:tc>
      </w:tr>
      <w:tr w:rsidR="00B6505F" w:rsidRPr="00A06289" w14:paraId="7C8CB72D" w14:textId="77777777">
        <w:tc>
          <w:tcPr>
            <w:tcW w:w="552" w:type="dxa"/>
          </w:tcPr>
          <w:p w14:paraId="70EF78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2DE2E96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получения дошкольного образования в частных образовательных организациях</w:t>
            </w:r>
          </w:p>
        </w:tc>
        <w:tc>
          <w:tcPr>
            <w:tcW w:w="1358" w:type="dxa"/>
          </w:tcPr>
          <w:p w14:paraId="7521337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15C134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1171878,7</w:t>
            </w:r>
          </w:p>
        </w:tc>
        <w:tc>
          <w:tcPr>
            <w:tcW w:w="1020" w:type="dxa"/>
          </w:tcPr>
          <w:p w14:paraId="2FFA8B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23372,5</w:t>
            </w:r>
          </w:p>
        </w:tc>
        <w:tc>
          <w:tcPr>
            <w:tcW w:w="964" w:type="dxa"/>
          </w:tcPr>
          <w:p w14:paraId="39D2AD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25361,6</w:t>
            </w:r>
          </w:p>
        </w:tc>
        <w:tc>
          <w:tcPr>
            <w:tcW w:w="1077" w:type="dxa"/>
          </w:tcPr>
          <w:p w14:paraId="62698D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107603,4</w:t>
            </w:r>
          </w:p>
        </w:tc>
        <w:tc>
          <w:tcPr>
            <w:tcW w:w="1077" w:type="dxa"/>
          </w:tcPr>
          <w:p w14:paraId="065F1E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134744,7</w:t>
            </w:r>
          </w:p>
        </w:tc>
        <w:tc>
          <w:tcPr>
            <w:tcW w:w="1077" w:type="dxa"/>
          </w:tcPr>
          <w:p w14:paraId="0A112A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134955,4</w:t>
            </w:r>
          </w:p>
        </w:tc>
        <w:tc>
          <w:tcPr>
            <w:tcW w:w="1077" w:type="dxa"/>
          </w:tcPr>
          <w:p w14:paraId="4F8AC1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245390,3</w:t>
            </w:r>
          </w:p>
        </w:tc>
        <w:tc>
          <w:tcPr>
            <w:tcW w:w="1134" w:type="dxa"/>
          </w:tcPr>
          <w:p w14:paraId="193139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250225,4</w:t>
            </w:r>
          </w:p>
        </w:tc>
        <w:tc>
          <w:tcPr>
            <w:tcW w:w="1134" w:type="dxa"/>
          </w:tcPr>
          <w:p w14:paraId="10753C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250225,4</w:t>
            </w:r>
          </w:p>
        </w:tc>
      </w:tr>
      <w:tr w:rsidR="00B6505F" w:rsidRPr="00A06289" w14:paraId="430473C3" w14:textId="77777777">
        <w:tc>
          <w:tcPr>
            <w:tcW w:w="552" w:type="dxa"/>
            <w:vMerge w:val="restart"/>
          </w:tcPr>
          <w:p w14:paraId="3D5C22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vMerge w:val="restart"/>
          </w:tcPr>
          <w:p w14:paraId="12B76EF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58" w:type="dxa"/>
            <w:tcBorders>
              <w:bottom w:val="nil"/>
            </w:tcBorders>
          </w:tcPr>
          <w:p w14:paraId="2229143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1CFA0A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4338455,0</w:t>
            </w:r>
          </w:p>
        </w:tc>
        <w:tc>
          <w:tcPr>
            <w:tcW w:w="1020" w:type="dxa"/>
            <w:tcBorders>
              <w:bottom w:val="nil"/>
            </w:tcBorders>
          </w:tcPr>
          <w:p w14:paraId="3F626C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3DDBCC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343ECE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687E97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544148,9</w:t>
            </w:r>
          </w:p>
        </w:tc>
        <w:tc>
          <w:tcPr>
            <w:tcW w:w="1077" w:type="dxa"/>
            <w:tcBorders>
              <w:bottom w:val="nil"/>
            </w:tcBorders>
          </w:tcPr>
          <w:p w14:paraId="5B8416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2024348,9</w:t>
            </w:r>
          </w:p>
        </w:tc>
        <w:tc>
          <w:tcPr>
            <w:tcW w:w="1077" w:type="dxa"/>
            <w:tcBorders>
              <w:bottom w:val="nil"/>
            </w:tcBorders>
          </w:tcPr>
          <w:p w14:paraId="756B87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1769957,2</w:t>
            </w:r>
          </w:p>
        </w:tc>
        <w:tc>
          <w:tcPr>
            <w:tcW w:w="1134" w:type="dxa"/>
            <w:tcBorders>
              <w:bottom w:val="nil"/>
            </w:tcBorders>
          </w:tcPr>
          <w:p w14:paraId="3927AE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4268A1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E9B8812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1CD9D20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B5B871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159BBA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A8077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2896705,7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D7117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6B204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6646A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55DAB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516941,5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5982E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1249432,0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A3836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1130332,2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87F3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9552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D1A0AAD" w14:textId="77777777">
        <w:tc>
          <w:tcPr>
            <w:tcW w:w="552" w:type="dxa"/>
            <w:vMerge/>
          </w:tcPr>
          <w:p w14:paraId="4FBFEE1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11D89C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353B4B3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3EC178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1441749,3</w:t>
            </w:r>
          </w:p>
        </w:tc>
        <w:tc>
          <w:tcPr>
            <w:tcW w:w="1020" w:type="dxa"/>
            <w:tcBorders>
              <w:top w:val="nil"/>
            </w:tcBorders>
          </w:tcPr>
          <w:p w14:paraId="1F372D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22E87A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BB6A8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39746A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27207,4</w:t>
            </w:r>
          </w:p>
        </w:tc>
        <w:tc>
          <w:tcPr>
            <w:tcW w:w="1077" w:type="dxa"/>
            <w:tcBorders>
              <w:top w:val="nil"/>
            </w:tcBorders>
          </w:tcPr>
          <w:p w14:paraId="4232E6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774916,9</w:t>
            </w:r>
          </w:p>
        </w:tc>
        <w:tc>
          <w:tcPr>
            <w:tcW w:w="1077" w:type="dxa"/>
            <w:tcBorders>
              <w:top w:val="nil"/>
            </w:tcBorders>
          </w:tcPr>
          <w:p w14:paraId="35BE28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639625,0</w:t>
            </w:r>
          </w:p>
        </w:tc>
        <w:tc>
          <w:tcPr>
            <w:tcW w:w="1134" w:type="dxa"/>
            <w:tcBorders>
              <w:top w:val="nil"/>
            </w:tcBorders>
          </w:tcPr>
          <w:p w14:paraId="5B1565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5ED499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358B47D" w14:textId="77777777">
        <w:tc>
          <w:tcPr>
            <w:tcW w:w="552" w:type="dxa"/>
            <w:vMerge w:val="restart"/>
          </w:tcPr>
          <w:p w14:paraId="0B1858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vMerge w:val="restart"/>
          </w:tcPr>
          <w:p w14:paraId="4010B52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создания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58" w:type="dxa"/>
            <w:tcBorders>
              <w:bottom w:val="nil"/>
            </w:tcBorders>
          </w:tcPr>
          <w:p w14:paraId="5C0294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6A020B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1072026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8,8</w:t>
            </w:r>
          </w:p>
        </w:tc>
        <w:tc>
          <w:tcPr>
            <w:tcW w:w="1020" w:type="dxa"/>
            <w:tcBorders>
              <w:bottom w:val="nil"/>
            </w:tcBorders>
          </w:tcPr>
          <w:p w14:paraId="6B8D64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2A6074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17060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F3713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EE452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443854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8,9</w:t>
            </w:r>
          </w:p>
        </w:tc>
        <w:tc>
          <w:tcPr>
            <w:tcW w:w="1077" w:type="dxa"/>
            <w:tcBorders>
              <w:bottom w:val="nil"/>
            </w:tcBorders>
          </w:tcPr>
          <w:p w14:paraId="782D21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592234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8,9</w:t>
            </w:r>
          </w:p>
        </w:tc>
        <w:tc>
          <w:tcPr>
            <w:tcW w:w="1134" w:type="dxa"/>
            <w:tcBorders>
              <w:bottom w:val="nil"/>
            </w:tcBorders>
          </w:tcPr>
          <w:p w14:paraId="766D14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359371,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51A85F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B6505F" w:rsidRPr="00A06289" w14:paraId="2BDE04BE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3D11098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1A6A1D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009C426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5AC15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9321121,5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5CF1B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54C77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18F4F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1DDF1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A87A3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3858191,4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0854A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5150096,9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94B5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312833,2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0AA8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0192AD6" w14:textId="77777777">
        <w:tc>
          <w:tcPr>
            <w:tcW w:w="552" w:type="dxa"/>
            <w:vMerge/>
          </w:tcPr>
          <w:p w14:paraId="7F68B6D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F3AB9A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3AF054C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30F1BA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1399147,3</w:t>
            </w:r>
          </w:p>
        </w:tc>
        <w:tc>
          <w:tcPr>
            <w:tcW w:w="1020" w:type="dxa"/>
            <w:tcBorders>
              <w:top w:val="nil"/>
            </w:tcBorders>
          </w:tcPr>
          <w:p w14:paraId="44906B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7366D7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B66B2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3DECFA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74D77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580357,5</w:t>
            </w:r>
          </w:p>
        </w:tc>
        <w:tc>
          <w:tcPr>
            <w:tcW w:w="1077" w:type="dxa"/>
            <w:tcBorders>
              <w:top w:val="nil"/>
            </w:tcBorders>
          </w:tcPr>
          <w:p w14:paraId="01F179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772252,0</w:t>
            </w:r>
          </w:p>
        </w:tc>
        <w:tc>
          <w:tcPr>
            <w:tcW w:w="1134" w:type="dxa"/>
            <w:tcBorders>
              <w:top w:val="nil"/>
            </w:tcBorders>
          </w:tcPr>
          <w:p w14:paraId="27BBE8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46537,8</w:t>
            </w:r>
          </w:p>
        </w:tc>
        <w:tc>
          <w:tcPr>
            <w:tcW w:w="1134" w:type="dxa"/>
            <w:tcBorders>
              <w:top w:val="nil"/>
            </w:tcBorders>
          </w:tcPr>
          <w:p w14:paraId="6EC394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BC23371" w14:textId="77777777">
        <w:tc>
          <w:tcPr>
            <w:tcW w:w="552" w:type="dxa"/>
          </w:tcPr>
          <w:p w14:paraId="408D4A8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14:paraId="07700CE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 объектов дошкольного образования</w:t>
            </w:r>
          </w:p>
        </w:tc>
        <w:tc>
          <w:tcPr>
            <w:tcW w:w="1358" w:type="dxa"/>
          </w:tcPr>
          <w:p w14:paraId="70AB01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6B6B75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2160414,5</w:t>
            </w:r>
          </w:p>
        </w:tc>
        <w:tc>
          <w:tcPr>
            <w:tcW w:w="1020" w:type="dxa"/>
          </w:tcPr>
          <w:p w14:paraId="149234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480535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AE7FB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097AC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5B7A4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233276,2</w:t>
            </w:r>
          </w:p>
        </w:tc>
        <w:tc>
          <w:tcPr>
            <w:tcW w:w="1077" w:type="dxa"/>
          </w:tcPr>
          <w:p w14:paraId="011CBB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115339,7</w:t>
            </w:r>
          </w:p>
        </w:tc>
        <w:tc>
          <w:tcPr>
            <w:tcW w:w="1134" w:type="dxa"/>
          </w:tcPr>
          <w:p w14:paraId="46436F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677064,8</w:t>
            </w:r>
          </w:p>
        </w:tc>
        <w:tc>
          <w:tcPr>
            <w:tcW w:w="1134" w:type="dxa"/>
          </w:tcPr>
          <w:p w14:paraId="24062B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1134733,8</w:t>
            </w:r>
          </w:p>
        </w:tc>
      </w:tr>
      <w:tr w:rsidR="00B6505F" w:rsidRPr="00A06289" w14:paraId="5475D92F" w14:textId="77777777">
        <w:tc>
          <w:tcPr>
            <w:tcW w:w="552" w:type="dxa"/>
          </w:tcPr>
          <w:p w14:paraId="043C40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14:paraId="168D09A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выполнения функций государственных органов в части капитального ремонта учреждений дошкольного образования</w:t>
            </w:r>
          </w:p>
        </w:tc>
        <w:tc>
          <w:tcPr>
            <w:tcW w:w="1358" w:type="dxa"/>
          </w:tcPr>
          <w:p w14:paraId="3BB70CF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7879A2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21966,0</w:t>
            </w:r>
          </w:p>
        </w:tc>
        <w:tc>
          <w:tcPr>
            <w:tcW w:w="1020" w:type="dxa"/>
          </w:tcPr>
          <w:p w14:paraId="6D4C53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242490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9B756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7974EE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15EAC9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21966,0</w:t>
            </w:r>
          </w:p>
        </w:tc>
        <w:tc>
          <w:tcPr>
            <w:tcW w:w="1077" w:type="dxa"/>
          </w:tcPr>
          <w:p w14:paraId="6B4A86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51B3A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096CE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6F85148A" w14:textId="77777777">
        <w:tc>
          <w:tcPr>
            <w:tcW w:w="552" w:type="dxa"/>
          </w:tcPr>
          <w:p w14:paraId="4819BF2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C74EA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подпрограмме</w:t>
            </w:r>
          </w:p>
        </w:tc>
        <w:tc>
          <w:tcPr>
            <w:tcW w:w="1358" w:type="dxa"/>
          </w:tcPr>
          <w:p w14:paraId="5F203B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2A89B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5155110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5,0</w:t>
            </w:r>
          </w:p>
        </w:tc>
        <w:tc>
          <w:tcPr>
            <w:tcW w:w="1020" w:type="dxa"/>
          </w:tcPr>
          <w:p w14:paraId="495D20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284761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1,6</w:t>
            </w:r>
          </w:p>
        </w:tc>
        <w:tc>
          <w:tcPr>
            <w:tcW w:w="964" w:type="dxa"/>
          </w:tcPr>
          <w:p w14:paraId="14B736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326350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2,5</w:t>
            </w:r>
          </w:p>
        </w:tc>
        <w:tc>
          <w:tcPr>
            <w:tcW w:w="1077" w:type="dxa"/>
          </w:tcPr>
          <w:p w14:paraId="53A5BA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353235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4,2</w:t>
            </w:r>
          </w:p>
        </w:tc>
        <w:tc>
          <w:tcPr>
            <w:tcW w:w="1077" w:type="dxa"/>
          </w:tcPr>
          <w:p w14:paraId="17FB56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482891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2,7</w:t>
            </w:r>
          </w:p>
        </w:tc>
        <w:tc>
          <w:tcPr>
            <w:tcW w:w="1077" w:type="dxa"/>
          </w:tcPr>
          <w:p w14:paraId="202346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112792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96,4</w:t>
            </w:r>
          </w:p>
        </w:tc>
        <w:tc>
          <w:tcPr>
            <w:tcW w:w="1077" w:type="dxa"/>
          </w:tcPr>
          <w:p w14:paraId="0459CC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129751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07,0</w:t>
            </w:r>
          </w:p>
        </w:tc>
        <w:tc>
          <w:tcPr>
            <w:tcW w:w="1134" w:type="dxa"/>
          </w:tcPr>
          <w:p w14:paraId="040A43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6363011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,3</w:t>
            </w:r>
          </w:p>
        </w:tc>
        <w:tc>
          <w:tcPr>
            <w:tcW w:w="1134" w:type="dxa"/>
          </w:tcPr>
          <w:p w14:paraId="18BEEC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6461309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,3</w:t>
            </w:r>
          </w:p>
        </w:tc>
      </w:tr>
      <w:tr w:rsidR="00B6505F" w:rsidRPr="00A06289" w14:paraId="7AE9E2A3" w14:textId="77777777">
        <w:tc>
          <w:tcPr>
            <w:tcW w:w="552" w:type="dxa"/>
          </w:tcPr>
          <w:p w14:paraId="5F71EAF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50EBA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средства федерального бюджета</w:t>
            </w:r>
          </w:p>
        </w:tc>
        <w:tc>
          <w:tcPr>
            <w:tcW w:w="1358" w:type="dxa"/>
          </w:tcPr>
          <w:p w14:paraId="2B6DA6F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8ABDD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12217827,2</w:t>
            </w:r>
          </w:p>
        </w:tc>
        <w:tc>
          <w:tcPr>
            <w:tcW w:w="1020" w:type="dxa"/>
          </w:tcPr>
          <w:p w14:paraId="64559E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43BFB1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BFC46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82626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516941,5</w:t>
            </w:r>
          </w:p>
        </w:tc>
        <w:tc>
          <w:tcPr>
            <w:tcW w:w="1077" w:type="dxa"/>
          </w:tcPr>
          <w:p w14:paraId="3A9271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5107623,4</w:t>
            </w:r>
          </w:p>
        </w:tc>
        <w:tc>
          <w:tcPr>
            <w:tcW w:w="1077" w:type="dxa"/>
          </w:tcPr>
          <w:p w14:paraId="1F0F57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6280429,1</w:t>
            </w:r>
          </w:p>
        </w:tc>
        <w:tc>
          <w:tcPr>
            <w:tcW w:w="1134" w:type="dxa"/>
          </w:tcPr>
          <w:p w14:paraId="2AAB0B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312833,2</w:t>
            </w:r>
          </w:p>
        </w:tc>
        <w:tc>
          <w:tcPr>
            <w:tcW w:w="1134" w:type="dxa"/>
          </w:tcPr>
          <w:p w14:paraId="7EF793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E3B09D4" w14:textId="77777777">
        <w:tc>
          <w:tcPr>
            <w:tcW w:w="14496" w:type="dxa"/>
            <w:gridSpan w:val="12"/>
          </w:tcPr>
          <w:p w14:paraId="79A8726F" w14:textId="67F060BD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общего образования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63E3648E" w14:textId="77777777">
        <w:tc>
          <w:tcPr>
            <w:tcW w:w="552" w:type="dxa"/>
          </w:tcPr>
          <w:p w14:paraId="49F4ED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544609AD" w14:textId="73475351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государственных и муниципальных образовательных организаций общего образования к информационно-телекоммуникационной сети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8" w:type="dxa"/>
          </w:tcPr>
          <w:p w14:paraId="1DEE14D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51A1E0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577700,4</w:t>
            </w:r>
          </w:p>
        </w:tc>
        <w:tc>
          <w:tcPr>
            <w:tcW w:w="1020" w:type="dxa"/>
          </w:tcPr>
          <w:p w14:paraId="4A3B20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44430,0</w:t>
            </w:r>
          </w:p>
        </w:tc>
        <w:tc>
          <w:tcPr>
            <w:tcW w:w="964" w:type="dxa"/>
          </w:tcPr>
          <w:p w14:paraId="59632E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37400,0</w:t>
            </w:r>
          </w:p>
        </w:tc>
        <w:tc>
          <w:tcPr>
            <w:tcW w:w="1077" w:type="dxa"/>
          </w:tcPr>
          <w:p w14:paraId="4D064C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63170,9</w:t>
            </w:r>
          </w:p>
        </w:tc>
        <w:tc>
          <w:tcPr>
            <w:tcW w:w="1077" w:type="dxa"/>
          </w:tcPr>
          <w:p w14:paraId="05ADE9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114433,3</w:t>
            </w:r>
          </w:p>
        </w:tc>
        <w:tc>
          <w:tcPr>
            <w:tcW w:w="1077" w:type="dxa"/>
          </w:tcPr>
          <w:p w14:paraId="7BE4BF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134762,7</w:t>
            </w:r>
          </w:p>
        </w:tc>
        <w:tc>
          <w:tcPr>
            <w:tcW w:w="1077" w:type="dxa"/>
          </w:tcPr>
          <w:p w14:paraId="118ADB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72607,5</w:t>
            </w:r>
          </w:p>
        </w:tc>
        <w:tc>
          <w:tcPr>
            <w:tcW w:w="1134" w:type="dxa"/>
          </w:tcPr>
          <w:p w14:paraId="171221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55448,0</w:t>
            </w:r>
          </w:p>
        </w:tc>
        <w:tc>
          <w:tcPr>
            <w:tcW w:w="1134" w:type="dxa"/>
          </w:tcPr>
          <w:p w14:paraId="2D9FBB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55448,0</w:t>
            </w:r>
          </w:p>
        </w:tc>
      </w:tr>
      <w:tr w:rsidR="00B6505F" w:rsidRPr="00A06289" w14:paraId="70156EA8" w14:textId="77777777">
        <w:tc>
          <w:tcPr>
            <w:tcW w:w="552" w:type="dxa"/>
          </w:tcPr>
          <w:p w14:paraId="259574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71B2892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государственных и муниципальных образовательных организаций транспортными средствами для подвоза обучающихся</w:t>
            </w:r>
          </w:p>
        </w:tc>
        <w:tc>
          <w:tcPr>
            <w:tcW w:w="1358" w:type="dxa"/>
          </w:tcPr>
          <w:p w14:paraId="6945533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23967D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264900,2</w:t>
            </w:r>
          </w:p>
        </w:tc>
        <w:tc>
          <w:tcPr>
            <w:tcW w:w="1020" w:type="dxa"/>
          </w:tcPr>
          <w:p w14:paraId="5F57E3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49CCB6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D7C6F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39C366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1844D3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186553,0</w:t>
            </w:r>
          </w:p>
        </w:tc>
        <w:tc>
          <w:tcPr>
            <w:tcW w:w="1077" w:type="dxa"/>
          </w:tcPr>
          <w:p w14:paraId="23674B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53347,2</w:t>
            </w:r>
          </w:p>
        </w:tc>
        <w:tc>
          <w:tcPr>
            <w:tcW w:w="1134" w:type="dxa"/>
          </w:tcPr>
          <w:p w14:paraId="4CD6D6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25000,0</w:t>
            </w:r>
          </w:p>
        </w:tc>
        <w:tc>
          <w:tcPr>
            <w:tcW w:w="1134" w:type="dxa"/>
          </w:tcPr>
          <w:p w14:paraId="68E9E5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C0485EB" w14:textId="77777777">
        <w:tc>
          <w:tcPr>
            <w:tcW w:w="552" w:type="dxa"/>
          </w:tcPr>
          <w:p w14:paraId="01430E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0480EB0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(оказание услуг)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организаций (финансовое обеспечение выполнения функций государственными казенными учреждениями)</w:t>
            </w:r>
          </w:p>
        </w:tc>
        <w:tc>
          <w:tcPr>
            <w:tcW w:w="1358" w:type="dxa"/>
          </w:tcPr>
          <w:p w14:paraId="60C4BDB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бюджет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</w:t>
            </w:r>
          </w:p>
        </w:tc>
        <w:tc>
          <w:tcPr>
            <w:tcW w:w="1191" w:type="dxa"/>
          </w:tcPr>
          <w:p w14:paraId="76ADE7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6596697,5</w:t>
            </w:r>
          </w:p>
        </w:tc>
        <w:tc>
          <w:tcPr>
            <w:tcW w:w="1020" w:type="dxa"/>
          </w:tcPr>
          <w:p w14:paraId="08A957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771100,0</w:t>
            </w:r>
          </w:p>
        </w:tc>
        <w:tc>
          <w:tcPr>
            <w:tcW w:w="964" w:type="dxa"/>
          </w:tcPr>
          <w:p w14:paraId="637BC4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688844,6</w:t>
            </w:r>
          </w:p>
        </w:tc>
        <w:tc>
          <w:tcPr>
            <w:tcW w:w="1077" w:type="dxa"/>
          </w:tcPr>
          <w:p w14:paraId="1E3C23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700974,8</w:t>
            </w:r>
          </w:p>
        </w:tc>
        <w:tc>
          <w:tcPr>
            <w:tcW w:w="1077" w:type="dxa"/>
          </w:tcPr>
          <w:p w14:paraId="0430C7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804913,9</w:t>
            </w:r>
          </w:p>
        </w:tc>
        <w:tc>
          <w:tcPr>
            <w:tcW w:w="1077" w:type="dxa"/>
          </w:tcPr>
          <w:p w14:paraId="5E7214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826772,8</w:t>
            </w:r>
          </w:p>
        </w:tc>
        <w:tc>
          <w:tcPr>
            <w:tcW w:w="1077" w:type="dxa"/>
          </w:tcPr>
          <w:p w14:paraId="5983B1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892610,2</w:t>
            </w:r>
          </w:p>
        </w:tc>
        <w:tc>
          <w:tcPr>
            <w:tcW w:w="1134" w:type="dxa"/>
          </w:tcPr>
          <w:p w14:paraId="2C3624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899682,2</w:t>
            </w:r>
          </w:p>
        </w:tc>
        <w:tc>
          <w:tcPr>
            <w:tcW w:w="1134" w:type="dxa"/>
          </w:tcPr>
          <w:p w14:paraId="3414C6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1011799,0</w:t>
            </w:r>
          </w:p>
        </w:tc>
      </w:tr>
      <w:tr w:rsidR="00B6505F" w:rsidRPr="00A06289" w14:paraId="30733B2F" w14:textId="77777777">
        <w:tc>
          <w:tcPr>
            <w:tcW w:w="552" w:type="dxa"/>
          </w:tcPr>
          <w:p w14:paraId="749257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2D3C156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58" w:type="dxa"/>
          </w:tcPr>
          <w:p w14:paraId="750D9EB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268F3A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431114,8</w:t>
            </w:r>
          </w:p>
        </w:tc>
        <w:tc>
          <w:tcPr>
            <w:tcW w:w="1020" w:type="dxa"/>
          </w:tcPr>
          <w:p w14:paraId="5FB143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2E6652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66DEC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11596,0</w:t>
            </w:r>
          </w:p>
        </w:tc>
        <w:tc>
          <w:tcPr>
            <w:tcW w:w="1077" w:type="dxa"/>
          </w:tcPr>
          <w:p w14:paraId="62137A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79557,6</w:t>
            </w:r>
          </w:p>
        </w:tc>
        <w:tc>
          <w:tcPr>
            <w:tcW w:w="1077" w:type="dxa"/>
          </w:tcPr>
          <w:p w14:paraId="205B9B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87389,1</w:t>
            </w:r>
          </w:p>
        </w:tc>
        <w:tc>
          <w:tcPr>
            <w:tcW w:w="1077" w:type="dxa"/>
          </w:tcPr>
          <w:p w14:paraId="757266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78406,5</w:t>
            </w:r>
          </w:p>
        </w:tc>
        <w:tc>
          <w:tcPr>
            <w:tcW w:w="1134" w:type="dxa"/>
          </w:tcPr>
          <w:p w14:paraId="40C574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87082,8</w:t>
            </w:r>
          </w:p>
        </w:tc>
        <w:tc>
          <w:tcPr>
            <w:tcW w:w="1134" w:type="dxa"/>
          </w:tcPr>
          <w:p w14:paraId="720121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87082,8</w:t>
            </w:r>
          </w:p>
        </w:tc>
      </w:tr>
      <w:tr w:rsidR="00B6505F" w:rsidRPr="00A06289" w14:paraId="3954D495" w14:textId="77777777">
        <w:tc>
          <w:tcPr>
            <w:tcW w:w="552" w:type="dxa"/>
            <w:vMerge w:val="restart"/>
          </w:tcPr>
          <w:p w14:paraId="4FB247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vMerge w:val="restart"/>
          </w:tcPr>
          <w:p w14:paraId="057E1E6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бесплатными учебниками и учебной литературой общеобразовательных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республики</w:t>
            </w:r>
          </w:p>
        </w:tc>
        <w:tc>
          <w:tcPr>
            <w:tcW w:w="1358" w:type="dxa"/>
            <w:tcBorders>
              <w:bottom w:val="nil"/>
            </w:tcBorders>
          </w:tcPr>
          <w:p w14:paraId="5260031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48638E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2469211,7</w:t>
            </w:r>
          </w:p>
        </w:tc>
        <w:tc>
          <w:tcPr>
            <w:tcW w:w="1020" w:type="dxa"/>
            <w:tcBorders>
              <w:bottom w:val="nil"/>
            </w:tcBorders>
          </w:tcPr>
          <w:p w14:paraId="2E675B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30000,0</w:t>
            </w:r>
          </w:p>
        </w:tc>
        <w:tc>
          <w:tcPr>
            <w:tcW w:w="964" w:type="dxa"/>
            <w:tcBorders>
              <w:bottom w:val="nil"/>
            </w:tcBorders>
          </w:tcPr>
          <w:p w14:paraId="4E35AB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297000,0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C0541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240000,0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0AA31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807977,3</w:t>
            </w:r>
          </w:p>
        </w:tc>
        <w:tc>
          <w:tcPr>
            <w:tcW w:w="1077" w:type="dxa"/>
            <w:tcBorders>
              <w:bottom w:val="nil"/>
            </w:tcBorders>
          </w:tcPr>
          <w:p w14:paraId="4C495A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261276,5</w:t>
            </w:r>
          </w:p>
        </w:tc>
        <w:tc>
          <w:tcPr>
            <w:tcW w:w="1077" w:type="dxa"/>
            <w:tcBorders>
              <w:bottom w:val="nil"/>
            </w:tcBorders>
          </w:tcPr>
          <w:p w14:paraId="353271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243340,0</w:t>
            </w:r>
          </w:p>
        </w:tc>
        <w:tc>
          <w:tcPr>
            <w:tcW w:w="1134" w:type="dxa"/>
            <w:tcBorders>
              <w:bottom w:val="nil"/>
            </w:tcBorders>
          </w:tcPr>
          <w:p w14:paraId="6B4A12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346277,9</w:t>
            </w:r>
          </w:p>
        </w:tc>
        <w:tc>
          <w:tcPr>
            <w:tcW w:w="1134" w:type="dxa"/>
            <w:tcBorders>
              <w:bottom w:val="nil"/>
            </w:tcBorders>
          </w:tcPr>
          <w:p w14:paraId="13BC49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346277,9</w:t>
            </w:r>
          </w:p>
        </w:tc>
      </w:tr>
      <w:tr w:rsidR="00B6505F" w:rsidRPr="00A06289" w14:paraId="1F603BCA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066C282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E4D39B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73ABB0E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CAEEB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607977,3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D7B6C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303CE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4161F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FCA10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607977,3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5E821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56734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526A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DCC4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310B21BF" w14:textId="77777777">
        <w:tc>
          <w:tcPr>
            <w:tcW w:w="552" w:type="dxa"/>
            <w:vMerge/>
          </w:tcPr>
          <w:p w14:paraId="49E264A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D3B9A2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4295BB4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053FAA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1861234,4</w:t>
            </w:r>
          </w:p>
        </w:tc>
        <w:tc>
          <w:tcPr>
            <w:tcW w:w="1020" w:type="dxa"/>
            <w:tcBorders>
              <w:top w:val="nil"/>
            </w:tcBorders>
          </w:tcPr>
          <w:p w14:paraId="767070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30000,0</w:t>
            </w:r>
          </w:p>
        </w:tc>
        <w:tc>
          <w:tcPr>
            <w:tcW w:w="964" w:type="dxa"/>
            <w:tcBorders>
              <w:top w:val="nil"/>
            </w:tcBorders>
          </w:tcPr>
          <w:p w14:paraId="52966E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297000,0</w:t>
            </w:r>
          </w:p>
        </w:tc>
        <w:tc>
          <w:tcPr>
            <w:tcW w:w="1077" w:type="dxa"/>
            <w:tcBorders>
              <w:top w:val="nil"/>
            </w:tcBorders>
          </w:tcPr>
          <w:p w14:paraId="7021A6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240000,0</w:t>
            </w:r>
          </w:p>
        </w:tc>
        <w:tc>
          <w:tcPr>
            <w:tcW w:w="1077" w:type="dxa"/>
            <w:tcBorders>
              <w:top w:val="nil"/>
            </w:tcBorders>
          </w:tcPr>
          <w:p w14:paraId="55F06A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200000,0</w:t>
            </w:r>
          </w:p>
        </w:tc>
        <w:tc>
          <w:tcPr>
            <w:tcW w:w="1077" w:type="dxa"/>
            <w:tcBorders>
              <w:top w:val="nil"/>
            </w:tcBorders>
          </w:tcPr>
          <w:p w14:paraId="033786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261276,5</w:t>
            </w:r>
          </w:p>
        </w:tc>
        <w:tc>
          <w:tcPr>
            <w:tcW w:w="1077" w:type="dxa"/>
            <w:tcBorders>
              <w:top w:val="nil"/>
            </w:tcBorders>
          </w:tcPr>
          <w:p w14:paraId="043062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243340,0</w:t>
            </w:r>
          </w:p>
        </w:tc>
        <w:tc>
          <w:tcPr>
            <w:tcW w:w="1134" w:type="dxa"/>
            <w:tcBorders>
              <w:top w:val="nil"/>
            </w:tcBorders>
          </w:tcPr>
          <w:p w14:paraId="4F436F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346277,9</w:t>
            </w:r>
          </w:p>
        </w:tc>
        <w:tc>
          <w:tcPr>
            <w:tcW w:w="1134" w:type="dxa"/>
            <w:tcBorders>
              <w:top w:val="nil"/>
            </w:tcBorders>
          </w:tcPr>
          <w:p w14:paraId="692AFB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346277,9</w:t>
            </w:r>
          </w:p>
        </w:tc>
      </w:tr>
      <w:tr w:rsidR="00B6505F" w:rsidRPr="00A06289" w14:paraId="3B1C2B2D" w14:textId="77777777">
        <w:tc>
          <w:tcPr>
            <w:tcW w:w="552" w:type="dxa"/>
          </w:tcPr>
          <w:p w14:paraId="131A65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14:paraId="76ACBD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календарного плана Минобрнауки РД спортивно-массовых мероприятий среди обучающихся общего и профессионального образования</w:t>
            </w:r>
          </w:p>
        </w:tc>
        <w:tc>
          <w:tcPr>
            <w:tcW w:w="1358" w:type="dxa"/>
          </w:tcPr>
          <w:p w14:paraId="5C00B7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227E0C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36275,0</w:t>
            </w:r>
          </w:p>
        </w:tc>
        <w:tc>
          <w:tcPr>
            <w:tcW w:w="1020" w:type="dxa"/>
          </w:tcPr>
          <w:p w14:paraId="58C4E8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151959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275,0</w:t>
            </w:r>
          </w:p>
        </w:tc>
        <w:tc>
          <w:tcPr>
            <w:tcW w:w="1077" w:type="dxa"/>
          </w:tcPr>
          <w:p w14:paraId="089461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077" w:type="dxa"/>
          </w:tcPr>
          <w:p w14:paraId="3F61F4E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077" w:type="dxa"/>
          </w:tcPr>
          <w:p w14:paraId="2BFD73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077" w:type="dxa"/>
          </w:tcPr>
          <w:p w14:paraId="3544BB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134" w:type="dxa"/>
          </w:tcPr>
          <w:p w14:paraId="28E1F0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134" w:type="dxa"/>
          </w:tcPr>
          <w:p w14:paraId="7EC733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</w:tr>
      <w:tr w:rsidR="00B6505F" w:rsidRPr="00A06289" w14:paraId="15A92DB4" w14:textId="77777777">
        <w:tc>
          <w:tcPr>
            <w:tcW w:w="552" w:type="dxa"/>
          </w:tcPr>
          <w:p w14:paraId="42B12B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14:paraId="21D312C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предоставления в муниципальных общеобразовательных организациях разового питания для учащихся начальных (1 - 4) классов</w:t>
            </w:r>
          </w:p>
        </w:tc>
        <w:tc>
          <w:tcPr>
            <w:tcW w:w="1358" w:type="dxa"/>
          </w:tcPr>
          <w:p w14:paraId="3985230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439EAF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3970597,5</w:t>
            </w:r>
          </w:p>
        </w:tc>
        <w:tc>
          <w:tcPr>
            <w:tcW w:w="1020" w:type="dxa"/>
          </w:tcPr>
          <w:p w14:paraId="39B011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325392,3</w:t>
            </w:r>
          </w:p>
        </w:tc>
        <w:tc>
          <w:tcPr>
            <w:tcW w:w="964" w:type="dxa"/>
          </w:tcPr>
          <w:p w14:paraId="32A97B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286873,3</w:t>
            </w:r>
          </w:p>
        </w:tc>
        <w:tc>
          <w:tcPr>
            <w:tcW w:w="1077" w:type="dxa"/>
          </w:tcPr>
          <w:p w14:paraId="2AF053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540011,3</w:t>
            </w:r>
          </w:p>
        </w:tc>
        <w:tc>
          <w:tcPr>
            <w:tcW w:w="1077" w:type="dxa"/>
          </w:tcPr>
          <w:p w14:paraId="60B570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500253,0</w:t>
            </w:r>
          </w:p>
        </w:tc>
        <w:tc>
          <w:tcPr>
            <w:tcW w:w="1077" w:type="dxa"/>
          </w:tcPr>
          <w:p w14:paraId="2BAF59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530453,0</w:t>
            </w:r>
          </w:p>
        </w:tc>
        <w:tc>
          <w:tcPr>
            <w:tcW w:w="1077" w:type="dxa"/>
          </w:tcPr>
          <w:p w14:paraId="011AFB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505913,8</w:t>
            </w:r>
          </w:p>
        </w:tc>
        <w:tc>
          <w:tcPr>
            <w:tcW w:w="1134" w:type="dxa"/>
          </w:tcPr>
          <w:p w14:paraId="031DDC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640850,4</w:t>
            </w:r>
          </w:p>
        </w:tc>
        <w:tc>
          <w:tcPr>
            <w:tcW w:w="1134" w:type="dxa"/>
          </w:tcPr>
          <w:p w14:paraId="2BA28A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640850,4</w:t>
            </w:r>
          </w:p>
        </w:tc>
      </w:tr>
      <w:tr w:rsidR="00B6505F" w:rsidRPr="00A06289" w14:paraId="45635832" w14:textId="77777777">
        <w:tc>
          <w:tcPr>
            <w:tcW w:w="552" w:type="dxa"/>
          </w:tcPr>
          <w:p w14:paraId="164B16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14:paraId="59AF5A6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получения начального общего, основного общего, среднего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образования в частных общеобразовательных организациях</w:t>
            </w:r>
          </w:p>
        </w:tc>
        <w:tc>
          <w:tcPr>
            <w:tcW w:w="1358" w:type="dxa"/>
          </w:tcPr>
          <w:p w14:paraId="372C80B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бюджет РД</w:t>
            </w:r>
          </w:p>
        </w:tc>
        <w:tc>
          <w:tcPr>
            <w:tcW w:w="1191" w:type="dxa"/>
          </w:tcPr>
          <w:p w14:paraId="4153CE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1445950,2</w:t>
            </w:r>
          </w:p>
        </w:tc>
        <w:tc>
          <w:tcPr>
            <w:tcW w:w="1020" w:type="dxa"/>
          </w:tcPr>
          <w:p w14:paraId="471DE1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73124,0</w:t>
            </w:r>
          </w:p>
        </w:tc>
        <w:tc>
          <w:tcPr>
            <w:tcW w:w="964" w:type="dxa"/>
          </w:tcPr>
          <w:p w14:paraId="606E0A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84892,1</w:t>
            </w:r>
          </w:p>
        </w:tc>
        <w:tc>
          <w:tcPr>
            <w:tcW w:w="1077" w:type="dxa"/>
          </w:tcPr>
          <w:p w14:paraId="7884E5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121398,0</w:t>
            </w:r>
          </w:p>
        </w:tc>
        <w:tc>
          <w:tcPr>
            <w:tcW w:w="1077" w:type="dxa"/>
          </w:tcPr>
          <w:p w14:paraId="1D670E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172976,4</w:t>
            </w:r>
          </w:p>
        </w:tc>
        <w:tc>
          <w:tcPr>
            <w:tcW w:w="1077" w:type="dxa"/>
          </w:tcPr>
          <w:p w14:paraId="15A886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184221,0</w:t>
            </w:r>
          </w:p>
        </w:tc>
        <w:tc>
          <w:tcPr>
            <w:tcW w:w="1077" w:type="dxa"/>
          </w:tcPr>
          <w:p w14:paraId="7D3B26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265869,3</w:t>
            </w:r>
          </w:p>
        </w:tc>
        <w:tc>
          <w:tcPr>
            <w:tcW w:w="1134" w:type="dxa"/>
          </w:tcPr>
          <w:p w14:paraId="61334C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271734,7</w:t>
            </w:r>
          </w:p>
        </w:tc>
        <w:tc>
          <w:tcPr>
            <w:tcW w:w="1134" w:type="dxa"/>
          </w:tcPr>
          <w:p w14:paraId="07F7B8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271734,7</w:t>
            </w:r>
          </w:p>
        </w:tc>
      </w:tr>
      <w:tr w:rsidR="00B6505F" w:rsidRPr="00A06289" w14:paraId="4B96AE57" w14:textId="77777777">
        <w:tc>
          <w:tcPr>
            <w:tcW w:w="552" w:type="dxa"/>
          </w:tcPr>
          <w:p w14:paraId="0F3B48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14:paraId="7065147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общеобразовательных школ-интернатов (финансовое обеспечение выполнения функций государственными казенными учреждениями)</w:t>
            </w:r>
          </w:p>
        </w:tc>
        <w:tc>
          <w:tcPr>
            <w:tcW w:w="1358" w:type="dxa"/>
          </w:tcPr>
          <w:p w14:paraId="70CE65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390B80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7439570,1</w:t>
            </w:r>
          </w:p>
        </w:tc>
        <w:tc>
          <w:tcPr>
            <w:tcW w:w="1020" w:type="dxa"/>
          </w:tcPr>
          <w:p w14:paraId="094323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1068417,8</w:t>
            </w:r>
          </w:p>
        </w:tc>
        <w:tc>
          <w:tcPr>
            <w:tcW w:w="964" w:type="dxa"/>
          </w:tcPr>
          <w:p w14:paraId="6FA3F4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761195,8</w:t>
            </w:r>
          </w:p>
        </w:tc>
        <w:tc>
          <w:tcPr>
            <w:tcW w:w="1077" w:type="dxa"/>
          </w:tcPr>
          <w:p w14:paraId="7FEE53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898936,3</w:t>
            </w:r>
          </w:p>
        </w:tc>
        <w:tc>
          <w:tcPr>
            <w:tcW w:w="1077" w:type="dxa"/>
          </w:tcPr>
          <w:p w14:paraId="750A5B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908722,9</w:t>
            </w:r>
          </w:p>
        </w:tc>
        <w:tc>
          <w:tcPr>
            <w:tcW w:w="1077" w:type="dxa"/>
          </w:tcPr>
          <w:p w14:paraId="2965BA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982862,1</w:t>
            </w:r>
          </w:p>
        </w:tc>
        <w:tc>
          <w:tcPr>
            <w:tcW w:w="1077" w:type="dxa"/>
          </w:tcPr>
          <w:p w14:paraId="3EB79C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945491,2</w:t>
            </w:r>
          </w:p>
        </w:tc>
        <w:tc>
          <w:tcPr>
            <w:tcW w:w="1134" w:type="dxa"/>
          </w:tcPr>
          <w:p w14:paraId="24F8B4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936972,0</w:t>
            </w:r>
          </w:p>
        </w:tc>
        <w:tc>
          <w:tcPr>
            <w:tcW w:w="1134" w:type="dxa"/>
          </w:tcPr>
          <w:p w14:paraId="74390C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936972,0</w:t>
            </w:r>
          </w:p>
        </w:tc>
      </w:tr>
      <w:tr w:rsidR="00B6505F" w:rsidRPr="00A06289" w14:paraId="335DD5B2" w14:textId="77777777">
        <w:tc>
          <w:tcPr>
            <w:tcW w:w="552" w:type="dxa"/>
          </w:tcPr>
          <w:p w14:paraId="6EAB0B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14:paraId="32F693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деятельности (оказание услуг) общеобразовательных школ-интернатов (предоставление субсидий бюджетным, автономным учреждениям и иным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358" w:type="dxa"/>
          </w:tcPr>
          <w:p w14:paraId="38803D3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бюджет РД</w:t>
            </w:r>
          </w:p>
        </w:tc>
        <w:tc>
          <w:tcPr>
            <w:tcW w:w="1191" w:type="dxa"/>
          </w:tcPr>
          <w:p w14:paraId="2AB926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2122159,5</w:t>
            </w:r>
          </w:p>
        </w:tc>
        <w:tc>
          <w:tcPr>
            <w:tcW w:w="1020" w:type="dxa"/>
          </w:tcPr>
          <w:p w14:paraId="1BF658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196024,0</w:t>
            </w:r>
          </w:p>
        </w:tc>
        <w:tc>
          <w:tcPr>
            <w:tcW w:w="964" w:type="dxa"/>
          </w:tcPr>
          <w:p w14:paraId="549FD0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186960,3</w:t>
            </w:r>
          </w:p>
        </w:tc>
        <w:tc>
          <w:tcPr>
            <w:tcW w:w="1077" w:type="dxa"/>
          </w:tcPr>
          <w:p w14:paraId="1219B7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226548,7</w:t>
            </w:r>
          </w:p>
        </w:tc>
        <w:tc>
          <w:tcPr>
            <w:tcW w:w="1077" w:type="dxa"/>
          </w:tcPr>
          <w:p w14:paraId="7F9A61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243441,5</w:t>
            </w:r>
          </w:p>
        </w:tc>
        <w:tc>
          <w:tcPr>
            <w:tcW w:w="1077" w:type="dxa"/>
          </w:tcPr>
          <w:p w14:paraId="6097E1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308307,4</w:t>
            </w:r>
          </w:p>
        </w:tc>
        <w:tc>
          <w:tcPr>
            <w:tcW w:w="1077" w:type="dxa"/>
          </w:tcPr>
          <w:p w14:paraId="3DBF05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375301,5</w:t>
            </w:r>
          </w:p>
        </w:tc>
        <w:tc>
          <w:tcPr>
            <w:tcW w:w="1134" w:type="dxa"/>
          </w:tcPr>
          <w:p w14:paraId="644A06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305287,9</w:t>
            </w:r>
          </w:p>
        </w:tc>
        <w:tc>
          <w:tcPr>
            <w:tcW w:w="1134" w:type="dxa"/>
          </w:tcPr>
          <w:p w14:paraId="06F9AC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280287,9</w:t>
            </w:r>
          </w:p>
        </w:tc>
      </w:tr>
      <w:tr w:rsidR="00B6505F" w:rsidRPr="00A06289" w14:paraId="597474BE" w14:textId="77777777">
        <w:tc>
          <w:tcPr>
            <w:tcW w:w="552" w:type="dxa"/>
          </w:tcPr>
          <w:p w14:paraId="31DBEF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14:paraId="5D72445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детских домов (финансовое обеспечение выполнения функций государственными казенными учреждениями)</w:t>
            </w:r>
          </w:p>
        </w:tc>
        <w:tc>
          <w:tcPr>
            <w:tcW w:w="1358" w:type="dxa"/>
          </w:tcPr>
          <w:p w14:paraId="03B4BF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48107D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425428,2</w:t>
            </w:r>
          </w:p>
        </w:tc>
        <w:tc>
          <w:tcPr>
            <w:tcW w:w="1020" w:type="dxa"/>
          </w:tcPr>
          <w:p w14:paraId="3BB705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66491,0</w:t>
            </w:r>
          </w:p>
        </w:tc>
        <w:tc>
          <w:tcPr>
            <w:tcW w:w="964" w:type="dxa"/>
          </w:tcPr>
          <w:p w14:paraId="7760AB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56869,6</w:t>
            </w:r>
          </w:p>
        </w:tc>
        <w:tc>
          <w:tcPr>
            <w:tcW w:w="1077" w:type="dxa"/>
          </w:tcPr>
          <w:p w14:paraId="52AF03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50418,3</w:t>
            </w:r>
          </w:p>
        </w:tc>
        <w:tc>
          <w:tcPr>
            <w:tcW w:w="1077" w:type="dxa"/>
          </w:tcPr>
          <w:p w14:paraId="1F29E0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62521,6</w:t>
            </w:r>
          </w:p>
        </w:tc>
        <w:tc>
          <w:tcPr>
            <w:tcW w:w="1077" w:type="dxa"/>
          </w:tcPr>
          <w:p w14:paraId="248BA3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44108,4</w:t>
            </w:r>
          </w:p>
        </w:tc>
        <w:tc>
          <w:tcPr>
            <w:tcW w:w="1077" w:type="dxa"/>
          </w:tcPr>
          <w:p w14:paraId="1C17D9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45642,7</w:t>
            </w:r>
          </w:p>
        </w:tc>
        <w:tc>
          <w:tcPr>
            <w:tcW w:w="1134" w:type="dxa"/>
          </w:tcPr>
          <w:p w14:paraId="59EE78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49688,3</w:t>
            </w:r>
          </w:p>
        </w:tc>
        <w:tc>
          <w:tcPr>
            <w:tcW w:w="1134" w:type="dxa"/>
          </w:tcPr>
          <w:p w14:paraId="2C9489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49688,3</w:t>
            </w:r>
          </w:p>
        </w:tc>
      </w:tr>
      <w:tr w:rsidR="00B6505F" w:rsidRPr="00A06289" w14:paraId="335758BC" w14:textId="77777777">
        <w:tc>
          <w:tcPr>
            <w:tcW w:w="552" w:type="dxa"/>
          </w:tcPr>
          <w:p w14:paraId="63AF84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14:paraId="5F7AF66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дистанционное образование детей-инвалидов (финансовое обеспечение выполнения функций государственными казенными учреждениями)</w:t>
            </w:r>
          </w:p>
        </w:tc>
        <w:tc>
          <w:tcPr>
            <w:tcW w:w="1358" w:type="dxa"/>
          </w:tcPr>
          <w:p w14:paraId="0B4C517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09DF3A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764572,8</w:t>
            </w:r>
          </w:p>
        </w:tc>
        <w:tc>
          <w:tcPr>
            <w:tcW w:w="1020" w:type="dxa"/>
          </w:tcPr>
          <w:p w14:paraId="53E061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95308,3</w:t>
            </w:r>
          </w:p>
        </w:tc>
        <w:tc>
          <w:tcPr>
            <w:tcW w:w="964" w:type="dxa"/>
          </w:tcPr>
          <w:p w14:paraId="6200DC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93339,9</w:t>
            </w:r>
          </w:p>
        </w:tc>
        <w:tc>
          <w:tcPr>
            <w:tcW w:w="1077" w:type="dxa"/>
          </w:tcPr>
          <w:p w14:paraId="561ACF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90032,8</w:t>
            </w:r>
          </w:p>
        </w:tc>
        <w:tc>
          <w:tcPr>
            <w:tcW w:w="1077" w:type="dxa"/>
          </w:tcPr>
          <w:p w14:paraId="5DA810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94484,9</w:t>
            </w:r>
          </w:p>
        </w:tc>
        <w:tc>
          <w:tcPr>
            <w:tcW w:w="1077" w:type="dxa"/>
          </w:tcPr>
          <w:p w14:paraId="138F5C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98157,3</w:t>
            </w:r>
          </w:p>
        </w:tc>
        <w:tc>
          <w:tcPr>
            <w:tcW w:w="1077" w:type="dxa"/>
          </w:tcPr>
          <w:p w14:paraId="7DE0F5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95721,6</w:t>
            </w:r>
          </w:p>
        </w:tc>
        <w:tc>
          <w:tcPr>
            <w:tcW w:w="1134" w:type="dxa"/>
          </w:tcPr>
          <w:p w14:paraId="3A2819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98764,0</w:t>
            </w:r>
          </w:p>
        </w:tc>
        <w:tc>
          <w:tcPr>
            <w:tcW w:w="1134" w:type="dxa"/>
          </w:tcPr>
          <w:p w14:paraId="2F6AE8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97764,0</w:t>
            </w:r>
          </w:p>
        </w:tc>
      </w:tr>
      <w:tr w:rsidR="00B6505F" w:rsidRPr="00A06289" w14:paraId="45E4B663" w14:textId="77777777">
        <w:tc>
          <w:tcPr>
            <w:tcW w:w="552" w:type="dxa"/>
          </w:tcPr>
          <w:p w14:paraId="38F3E0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14:paraId="7EFCC95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государственных гарантий реализации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</w:t>
            </w:r>
          </w:p>
        </w:tc>
        <w:tc>
          <w:tcPr>
            <w:tcW w:w="1358" w:type="dxa"/>
          </w:tcPr>
          <w:p w14:paraId="42C4F4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бюджет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</w:t>
            </w:r>
          </w:p>
        </w:tc>
        <w:tc>
          <w:tcPr>
            <w:tcW w:w="1191" w:type="dxa"/>
          </w:tcPr>
          <w:p w14:paraId="18E21A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158343446,8</w:t>
            </w:r>
          </w:p>
        </w:tc>
        <w:tc>
          <w:tcPr>
            <w:tcW w:w="1020" w:type="dxa"/>
          </w:tcPr>
          <w:p w14:paraId="351E46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15886184,1</w:t>
            </w:r>
          </w:p>
        </w:tc>
        <w:tc>
          <w:tcPr>
            <w:tcW w:w="964" w:type="dxa"/>
          </w:tcPr>
          <w:p w14:paraId="658D60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16003860,5</w:t>
            </w:r>
          </w:p>
        </w:tc>
        <w:tc>
          <w:tcPr>
            <w:tcW w:w="1077" w:type="dxa"/>
          </w:tcPr>
          <w:p w14:paraId="7BAEDD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16665868,0</w:t>
            </w:r>
          </w:p>
        </w:tc>
        <w:tc>
          <w:tcPr>
            <w:tcW w:w="1077" w:type="dxa"/>
          </w:tcPr>
          <w:p w14:paraId="7E6186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19177653,6</w:t>
            </w:r>
          </w:p>
        </w:tc>
        <w:tc>
          <w:tcPr>
            <w:tcW w:w="1077" w:type="dxa"/>
          </w:tcPr>
          <w:p w14:paraId="7E82B7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21008462,0</w:t>
            </w:r>
          </w:p>
        </w:tc>
        <w:tc>
          <w:tcPr>
            <w:tcW w:w="1077" w:type="dxa"/>
          </w:tcPr>
          <w:p w14:paraId="77B620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22596300,6</w:t>
            </w:r>
          </w:p>
        </w:tc>
        <w:tc>
          <w:tcPr>
            <w:tcW w:w="1134" w:type="dxa"/>
          </w:tcPr>
          <w:p w14:paraId="210BBA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23502559,0</w:t>
            </w:r>
          </w:p>
        </w:tc>
        <w:tc>
          <w:tcPr>
            <w:tcW w:w="1134" w:type="dxa"/>
          </w:tcPr>
          <w:p w14:paraId="59FFD0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23502559,0</w:t>
            </w:r>
          </w:p>
        </w:tc>
      </w:tr>
      <w:tr w:rsidR="00B6505F" w:rsidRPr="00A06289" w14:paraId="219B4BBB" w14:textId="77777777">
        <w:tc>
          <w:tcPr>
            <w:tcW w:w="552" w:type="dxa"/>
          </w:tcPr>
          <w:p w14:paraId="7235C1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14:paraId="135EFD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(оказание услуг) прочих государственных учреждений (финансовое обеспечение выполнения функций государственными казенными учреждениями)</w:t>
            </w:r>
          </w:p>
        </w:tc>
        <w:tc>
          <w:tcPr>
            <w:tcW w:w="1358" w:type="dxa"/>
          </w:tcPr>
          <w:p w14:paraId="3E40DE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РД</w:t>
            </w:r>
          </w:p>
        </w:tc>
        <w:tc>
          <w:tcPr>
            <w:tcW w:w="1191" w:type="dxa"/>
          </w:tcPr>
          <w:p w14:paraId="59B3B0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748012,6</w:t>
            </w:r>
          </w:p>
        </w:tc>
        <w:tc>
          <w:tcPr>
            <w:tcW w:w="1020" w:type="dxa"/>
          </w:tcPr>
          <w:p w14:paraId="5D8A49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292837,3</w:t>
            </w:r>
          </w:p>
        </w:tc>
        <w:tc>
          <w:tcPr>
            <w:tcW w:w="964" w:type="dxa"/>
          </w:tcPr>
          <w:p w14:paraId="1D3579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52557,3</w:t>
            </w:r>
          </w:p>
        </w:tc>
        <w:tc>
          <w:tcPr>
            <w:tcW w:w="1077" w:type="dxa"/>
          </w:tcPr>
          <w:p w14:paraId="2782E8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61609,7</w:t>
            </w:r>
          </w:p>
        </w:tc>
        <w:tc>
          <w:tcPr>
            <w:tcW w:w="1077" w:type="dxa"/>
          </w:tcPr>
          <w:p w14:paraId="642FE7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69500,0</w:t>
            </w:r>
          </w:p>
        </w:tc>
        <w:tc>
          <w:tcPr>
            <w:tcW w:w="1077" w:type="dxa"/>
          </w:tcPr>
          <w:p w14:paraId="1CCF2E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65298,3</w:t>
            </w:r>
          </w:p>
        </w:tc>
        <w:tc>
          <w:tcPr>
            <w:tcW w:w="1077" w:type="dxa"/>
          </w:tcPr>
          <w:p w14:paraId="5347EF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70622,0</w:t>
            </w:r>
          </w:p>
        </w:tc>
        <w:tc>
          <w:tcPr>
            <w:tcW w:w="1134" w:type="dxa"/>
          </w:tcPr>
          <w:p w14:paraId="09AE4F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67794,0</w:t>
            </w:r>
          </w:p>
        </w:tc>
        <w:tc>
          <w:tcPr>
            <w:tcW w:w="1134" w:type="dxa"/>
          </w:tcPr>
          <w:p w14:paraId="7F274B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67794,0</w:t>
            </w:r>
          </w:p>
        </w:tc>
      </w:tr>
      <w:tr w:rsidR="00B6505F" w:rsidRPr="00A06289" w14:paraId="0F7CA037" w14:textId="77777777">
        <w:tc>
          <w:tcPr>
            <w:tcW w:w="552" w:type="dxa"/>
          </w:tcPr>
          <w:p w14:paraId="5DB513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14:paraId="06BB370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58" w:type="dxa"/>
          </w:tcPr>
          <w:p w14:paraId="5739D8B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613C87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99635,8</w:t>
            </w:r>
          </w:p>
        </w:tc>
        <w:tc>
          <w:tcPr>
            <w:tcW w:w="1020" w:type="dxa"/>
          </w:tcPr>
          <w:p w14:paraId="6A15E6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13220,0</w:t>
            </w:r>
          </w:p>
        </w:tc>
        <w:tc>
          <w:tcPr>
            <w:tcW w:w="964" w:type="dxa"/>
          </w:tcPr>
          <w:p w14:paraId="654BA6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12974,0</w:t>
            </w:r>
          </w:p>
        </w:tc>
        <w:tc>
          <w:tcPr>
            <w:tcW w:w="1077" w:type="dxa"/>
          </w:tcPr>
          <w:p w14:paraId="223952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10593,0</w:t>
            </w:r>
          </w:p>
        </w:tc>
        <w:tc>
          <w:tcPr>
            <w:tcW w:w="1077" w:type="dxa"/>
          </w:tcPr>
          <w:p w14:paraId="0C1B7B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12473,2</w:t>
            </w:r>
          </w:p>
        </w:tc>
        <w:tc>
          <w:tcPr>
            <w:tcW w:w="1077" w:type="dxa"/>
          </w:tcPr>
          <w:p w14:paraId="155189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12132,0</w:t>
            </w:r>
          </w:p>
        </w:tc>
        <w:tc>
          <w:tcPr>
            <w:tcW w:w="1077" w:type="dxa"/>
          </w:tcPr>
          <w:p w14:paraId="740C1C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12242,4</w:t>
            </w:r>
          </w:p>
        </w:tc>
        <w:tc>
          <w:tcPr>
            <w:tcW w:w="1134" w:type="dxa"/>
          </w:tcPr>
          <w:p w14:paraId="0F9CB5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13000,6</w:t>
            </w:r>
          </w:p>
        </w:tc>
        <w:tc>
          <w:tcPr>
            <w:tcW w:w="1134" w:type="dxa"/>
          </w:tcPr>
          <w:p w14:paraId="09DD72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13000,6</w:t>
            </w:r>
          </w:p>
        </w:tc>
      </w:tr>
      <w:tr w:rsidR="00B6505F" w:rsidRPr="00A06289" w14:paraId="212ECE7A" w14:textId="77777777">
        <w:tc>
          <w:tcPr>
            <w:tcW w:w="552" w:type="dxa"/>
            <w:vMerge w:val="restart"/>
          </w:tcPr>
          <w:p w14:paraId="3B1B09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  <w:vMerge w:val="restart"/>
          </w:tcPr>
          <w:p w14:paraId="175454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поощрение лучших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58" w:type="dxa"/>
            <w:tcBorders>
              <w:bottom w:val="nil"/>
            </w:tcBorders>
          </w:tcPr>
          <w:p w14:paraId="193571E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325F06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7314,0</w:t>
            </w:r>
          </w:p>
        </w:tc>
        <w:tc>
          <w:tcPr>
            <w:tcW w:w="1020" w:type="dxa"/>
            <w:tcBorders>
              <w:bottom w:val="nil"/>
            </w:tcBorders>
          </w:tcPr>
          <w:p w14:paraId="027DD2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357,0</w:t>
            </w:r>
          </w:p>
        </w:tc>
        <w:tc>
          <w:tcPr>
            <w:tcW w:w="964" w:type="dxa"/>
            <w:tcBorders>
              <w:bottom w:val="nil"/>
            </w:tcBorders>
          </w:tcPr>
          <w:p w14:paraId="300461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6957,0</w:t>
            </w:r>
          </w:p>
        </w:tc>
        <w:tc>
          <w:tcPr>
            <w:tcW w:w="1077" w:type="dxa"/>
            <w:tcBorders>
              <w:bottom w:val="nil"/>
            </w:tcBorders>
          </w:tcPr>
          <w:p w14:paraId="332B3C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1CCCE7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BE75F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657D6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22D63A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0F8FF8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7F3CDBE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1BB3D28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CA10F7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9DC04F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8B6D6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6600,0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95413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98D9C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6600,0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8A6A6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C5182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DFF1F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F77B9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F10B8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81F7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662F0F4" w14:textId="77777777">
        <w:tc>
          <w:tcPr>
            <w:tcW w:w="552" w:type="dxa"/>
            <w:vMerge/>
          </w:tcPr>
          <w:p w14:paraId="7F28B06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7059E4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0D96626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5D4A34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714,0</w:t>
            </w:r>
          </w:p>
        </w:tc>
        <w:tc>
          <w:tcPr>
            <w:tcW w:w="1020" w:type="dxa"/>
            <w:tcBorders>
              <w:top w:val="nil"/>
            </w:tcBorders>
          </w:tcPr>
          <w:p w14:paraId="02D4C0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357,0</w:t>
            </w:r>
          </w:p>
        </w:tc>
        <w:tc>
          <w:tcPr>
            <w:tcW w:w="964" w:type="dxa"/>
            <w:tcBorders>
              <w:top w:val="nil"/>
            </w:tcBorders>
          </w:tcPr>
          <w:p w14:paraId="36D954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357,0</w:t>
            </w:r>
          </w:p>
        </w:tc>
        <w:tc>
          <w:tcPr>
            <w:tcW w:w="1077" w:type="dxa"/>
            <w:tcBorders>
              <w:top w:val="nil"/>
            </w:tcBorders>
          </w:tcPr>
          <w:p w14:paraId="4A98C8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248F6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242C60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586BE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2D349D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568A65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7F3D7C11" w14:textId="77777777">
        <w:tc>
          <w:tcPr>
            <w:tcW w:w="552" w:type="dxa"/>
            <w:vMerge w:val="restart"/>
          </w:tcPr>
          <w:p w14:paraId="6CC284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  <w:vMerge w:val="restart"/>
          </w:tcPr>
          <w:p w14:paraId="7D4ED92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58" w:type="dxa"/>
            <w:tcBorders>
              <w:bottom w:val="nil"/>
            </w:tcBorders>
          </w:tcPr>
          <w:p w14:paraId="54ED8F6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38A31A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542868,4</w:t>
            </w:r>
          </w:p>
        </w:tc>
        <w:tc>
          <w:tcPr>
            <w:tcW w:w="1020" w:type="dxa"/>
            <w:tcBorders>
              <w:bottom w:val="nil"/>
            </w:tcBorders>
          </w:tcPr>
          <w:p w14:paraId="644F3B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2865,1</w:t>
            </w:r>
          </w:p>
        </w:tc>
        <w:tc>
          <w:tcPr>
            <w:tcW w:w="964" w:type="dxa"/>
            <w:tcBorders>
              <w:bottom w:val="nil"/>
            </w:tcBorders>
          </w:tcPr>
          <w:p w14:paraId="4E99EF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73322,9</w:t>
            </w:r>
          </w:p>
        </w:tc>
        <w:tc>
          <w:tcPr>
            <w:tcW w:w="1077" w:type="dxa"/>
            <w:tcBorders>
              <w:bottom w:val="nil"/>
            </w:tcBorders>
          </w:tcPr>
          <w:p w14:paraId="027BDE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58404,1</w:t>
            </w:r>
          </w:p>
        </w:tc>
        <w:tc>
          <w:tcPr>
            <w:tcW w:w="1077" w:type="dxa"/>
            <w:tcBorders>
              <w:bottom w:val="nil"/>
            </w:tcBorders>
          </w:tcPr>
          <w:p w14:paraId="652186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98617,3</w:t>
            </w:r>
          </w:p>
        </w:tc>
        <w:tc>
          <w:tcPr>
            <w:tcW w:w="1077" w:type="dxa"/>
            <w:tcBorders>
              <w:bottom w:val="nil"/>
            </w:tcBorders>
          </w:tcPr>
          <w:p w14:paraId="523B2B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94251,1</w:t>
            </w:r>
          </w:p>
        </w:tc>
        <w:tc>
          <w:tcPr>
            <w:tcW w:w="1077" w:type="dxa"/>
            <w:tcBorders>
              <w:bottom w:val="nil"/>
            </w:tcBorders>
          </w:tcPr>
          <w:p w14:paraId="43065D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88535,4</w:t>
            </w:r>
          </w:p>
        </w:tc>
        <w:tc>
          <w:tcPr>
            <w:tcW w:w="1134" w:type="dxa"/>
            <w:tcBorders>
              <w:bottom w:val="nil"/>
            </w:tcBorders>
          </w:tcPr>
          <w:p w14:paraId="662F0B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63599,1</w:t>
            </w:r>
          </w:p>
        </w:tc>
        <w:tc>
          <w:tcPr>
            <w:tcW w:w="1134" w:type="dxa"/>
            <w:tcBorders>
              <w:bottom w:val="nil"/>
            </w:tcBorders>
          </w:tcPr>
          <w:p w14:paraId="35CFC8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63273,4</w:t>
            </w:r>
          </w:p>
        </w:tc>
      </w:tr>
      <w:tr w:rsidR="00B6505F" w:rsidRPr="00A06289" w14:paraId="2A3C70A4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74CD8F7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D05824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764951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8B995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513804,0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29F09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A4A79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70457,8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6163E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55483,9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E707D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93686,4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C885F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89538,5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6C9F4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84108,6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B443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60419,1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90A5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60110</w:t>
            </w:r>
          </w:p>
        </w:tc>
      </w:tr>
      <w:tr w:rsidR="00B6505F" w:rsidRPr="00A06289" w14:paraId="0BCEAFD1" w14:textId="77777777">
        <w:tc>
          <w:tcPr>
            <w:tcW w:w="552" w:type="dxa"/>
            <w:vMerge/>
          </w:tcPr>
          <w:p w14:paraId="6BBA10F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C2A390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5AD9FB0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778065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29064,4</w:t>
            </w:r>
          </w:p>
        </w:tc>
        <w:tc>
          <w:tcPr>
            <w:tcW w:w="1020" w:type="dxa"/>
            <w:tcBorders>
              <w:top w:val="nil"/>
            </w:tcBorders>
          </w:tcPr>
          <w:p w14:paraId="13B0B8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2865,1</w:t>
            </w:r>
          </w:p>
        </w:tc>
        <w:tc>
          <w:tcPr>
            <w:tcW w:w="964" w:type="dxa"/>
            <w:tcBorders>
              <w:top w:val="nil"/>
            </w:tcBorders>
          </w:tcPr>
          <w:p w14:paraId="7DAE62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2865,1</w:t>
            </w:r>
          </w:p>
        </w:tc>
        <w:tc>
          <w:tcPr>
            <w:tcW w:w="1077" w:type="dxa"/>
            <w:tcBorders>
              <w:top w:val="nil"/>
            </w:tcBorders>
          </w:tcPr>
          <w:p w14:paraId="260C1D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2920,2</w:t>
            </w:r>
          </w:p>
        </w:tc>
        <w:tc>
          <w:tcPr>
            <w:tcW w:w="1077" w:type="dxa"/>
            <w:tcBorders>
              <w:top w:val="nil"/>
            </w:tcBorders>
          </w:tcPr>
          <w:p w14:paraId="39E4E4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4930,9</w:t>
            </w:r>
          </w:p>
        </w:tc>
        <w:tc>
          <w:tcPr>
            <w:tcW w:w="1077" w:type="dxa"/>
            <w:tcBorders>
              <w:top w:val="nil"/>
            </w:tcBorders>
          </w:tcPr>
          <w:p w14:paraId="1D2BDA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4712,6</w:t>
            </w:r>
          </w:p>
        </w:tc>
        <w:tc>
          <w:tcPr>
            <w:tcW w:w="1077" w:type="dxa"/>
            <w:tcBorders>
              <w:top w:val="nil"/>
            </w:tcBorders>
          </w:tcPr>
          <w:p w14:paraId="36697A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4426,8</w:t>
            </w:r>
          </w:p>
        </w:tc>
        <w:tc>
          <w:tcPr>
            <w:tcW w:w="1134" w:type="dxa"/>
            <w:tcBorders>
              <w:top w:val="nil"/>
            </w:tcBorders>
          </w:tcPr>
          <w:p w14:paraId="078878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3180,0</w:t>
            </w:r>
          </w:p>
        </w:tc>
        <w:tc>
          <w:tcPr>
            <w:tcW w:w="1134" w:type="dxa"/>
            <w:tcBorders>
              <w:top w:val="nil"/>
            </w:tcBorders>
          </w:tcPr>
          <w:p w14:paraId="1987DA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3163,7</w:t>
            </w:r>
          </w:p>
        </w:tc>
      </w:tr>
      <w:tr w:rsidR="00B6505F" w:rsidRPr="00A06289" w14:paraId="08AB4EF0" w14:textId="77777777">
        <w:tc>
          <w:tcPr>
            <w:tcW w:w="552" w:type="dxa"/>
            <w:vMerge w:val="restart"/>
          </w:tcPr>
          <w:p w14:paraId="133B91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  <w:vMerge w:val="restart"/>
          </w:tcPr>
          <w:p w14:paraId="6F44453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образования в школах с низкими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1358" w:type="dxa"/>
            <w:tcBorders>
              <w:bottom w:val="nil"/>
            </w:tcBorders>
          </w:tcPr>
          <w:p w14:paraId="29215F0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00473A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8251,5</w:t>
            </w:r>
          </w:p>
        </w:tc>
        <w:tc>
          <w:tcPr>
            <w:tcW w:w="1020" w:type="dxa"/>
            <w:tcBorders>
              <w:bottom w:val="nil"/>
            </w:tcBorders>
          </w:tcPr>
          <w:p w14:paraId="47A0F6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052F89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BA96A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D62B6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8251,5</w:t>
            </w:r>
          </w:p>
        </w:tc>
        <w:tc>
          <w:tcPr>
            <w:tcW w:w="1077" w:type="dxa"/>
            <w:tcBorders>
              <w:bottom w:val="nil"/>
            </w:tcBorders>
          </w:tcPr>
          <w:p w14:paraId="4F04D2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6FDB9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4EC2D7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23BF9B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5AB92D97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2EFFF62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C93DD8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FA6ABA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81432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7838,9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9E377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678D3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45903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5D88A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7838,9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F3343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CBE9C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8684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9D11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7F753330" w14:textId="77777777">
        <w:tc>
          <w:tcPr>
            <w:tcW w:w="552" w:type="dxa"/>
            <w:vMerge/>
          </w:tcPr>
          <w:p w14:paraId="0D16E23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1F1CC3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74356C6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408D35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412,6</w:t>
            </w:r>
          </w:p>
        </w:tc>
        <w:tc>
          <w:tcPr>
            <w:tcW w:w="1020" w:type="dxa"/>
            <w:tcBorders>
              <w:top w:val="nil"/>
            </w:tcBorders>
          </w:tcPr>
          <w:p w14:paraId="0446F6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31751C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74CEC6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3B9D24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412,6</w:t>
            </w:r>
          </w:p>
        </w:tc>
        <w:tc>
          <w:tcPr>
            <w:tcW w:w="1077" w:type="dxa"/>
            <w:tcBorders>
              <w:top w:val="nil"/>
            </w:tcBorders>
          </w:tcPr>
          <w:p w14:paraId="168DEA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D78DC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00B508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3C0DFB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C042A0B" w14:textId="77777777">
        <w:tc>
          <w:tcPr>
            <w:tcW w:w="552" w:type="dxa"/>
            <w:vMerge w:val="restart"/>
          </w:tcPr>
          <w:p w14:paraId="4E39A2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  <w:vMerge w:val="restart"/>
          </w:tcPr>
          <w:p w14:paraId="1425E31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Строительство и реконструкция объектов образования</w:t>
            </w:r>
          </w:p>
        </w:tc>
        <w:tc>
          <w:tcPr>
            <w:tcW w:w="1358" w:type="dxa"/>
            <w:tcBorders>
              <w:bottom w:val="nil"/>
            </w:tcBorders>
          </w:tcPr>
          <w:p w14:paraId="0C85B17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7FF4E5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2327716,2</w:t>
            </w:r>
          </w:p>
        </w:tc>
        <w:tc>
          <w:tcPr>
            <w:tcW w:w="1020" w:type="dxa"/>
            <w:tcBorders>
              <w:bottom w:val="nil"/>
            </w:tcBorders>
          </w:tcPr>
          <w:p w14:paraId="7114B1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41D8DB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376A66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7DD51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456341,5</w:t>
            </w:r>
          </w:p>
        </w:tc>
        <w:tc>
          <w:tcPr>
            <w:tcW w:w="1077" w:type="dxa"/>
            <w:tcBorders>
              <w:bottom w:val="nil"/>
            </w:tcBorders>
          </w:tcPr>
          <w:p w14:paraId="50863D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1871374,7</w:t>
            </w:r>
          </w:p>
        </w:tc>
        <w:tc>
          <w:tcPr>
            <w:tcW w:w="1077" w:type="dxa"/>
            <w:tcBorders>
              <w:bottom w:val="nil"/>
            </w:tcBorders>
          </w:tcPr>
          <w:p w14:paraId="48EED7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0DDED0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37E44A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649EBD21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56CDC44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EF0DC2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693A624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FD98B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433524,4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7C86B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ED430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D439B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5A768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433524,4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25DDB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5B745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2FAD0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2564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5F60C07" w14:textId="77777777">
        <w:tc>
          <w:tcPr>
            <w:tcW w:w="552" w:type="dxa"/>
            <w:vMerge/>
          </w:tcPr>
          <w:p w14:paraId="38CA88C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CED584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4860D23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456E79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1894191,8</w:t>
            </w:r>
          </w:p>
        </w:tc>
        <w:tc>
          <w:tcPr>
            <w:tcW w:w="1020" w:type="dxa"/>
            <w:tcBorders>
              <w:top w:val="nil"/>
            </w:tcBorders>
          </w:tcPr>
          <w:p w14:paraId="3A3EC3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14EF52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3C385A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8E2DC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22817,1</w:t>
            </w:r>
          </w:p>
        </w:tc>
        <w:tc>
          <w:tcPr>
            <w:tcW w:w="1077" w:type="dxa"/>
            <w:tcBorders>
              <w:top w:val="nil"/>
            </w:tcBorders>
          </w:tcPr>
          <w:p w14:paraId="122BE3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1871374,7</w:t>
            </w:r>
          </w:p>
        </w:tc>
        <w:tc>
          <w:tcPr>
            <w:tcW w:w="1077" w:type="dxa"/>
            <w:tcBorders>
              <w:top w:val="nil"/>
            </w:tcBorders>
          </w:tcPr>
          <w:p w14:paraId="38D5B6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79CCED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45BD30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5F1792D" w14:textId="77777777">
        <w:tc>
          <w:tcPr>
            <w:tcW w:w="552" w:type="dxa"/>
            <w:vMerge w:val="restart"/>
          </w:tcPr>
          <w:p w14:paraId="4B3815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  <w:vMerge w:val="restart"/>
          </w:tcPr>
          <w:p w14:paraId="41A3687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мест в общеобразовательных организациях, расположенных в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сельской местности и поселках городского типа</w:t>
            </w:r>
          </w:p>
        </w:tc>
        <w:tc>
          <w:tcPr>
            <w:tcW w:w="1358" w:type="dxa"/>
            <w:tcBorders>
              <w:bottom w:val="nil"/>
            </w:tcBorders>
          </w:tcPr>
          <w:p w14:paraId="34EC151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5FF20E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198675,4</w:t>
            </w:r>
          </w:p>
        </w:tc>
        <w:tc>
          <w:tcPr>
            <w:tcW w:w="1020" w:type="dxa"/>
            <w:tcBorders>
              <w:bottom w:val="nil"/>
            </w:tcBorders>
          </w:tcPr>
          <w:p w14:paraId="6421AF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7B535A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47C707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397B9A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5DD4E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66187,6</w:t>
            </w:r>
          </w:p>
        </w:tc>
        <w:tc>
          <w:tcPr>
            <w:tcW w:w="1077" w:type="dxa"/>
            <w:tcBorders>
              <w:bottom w:val="nil"/>
            </w:tcBorders>
          </w:tcPr>
          <w:p w14:paraId="262316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132487,8</w:t>
            </w:r>
          </w:p>
        </w:tc>
        <w:tc>
          <w:tcPr>
            <w:tcW w:w="1134" w:type="dxa"/>
            <w:tcBorders>
              <w:bottom w:val="nil"/>
            </w:tcBorders>
          </w:tcPr>
          <w:p w14:paraId="2B2AFA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2AD3AF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6D028A1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6BC2691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C45BA7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A0E784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8287B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196688,6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42263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63DF1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16807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EF3FD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14D65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65525,7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12AC7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131162,9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462E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7530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EAB9D88" w14:textId="77777777">
        <w:tc>
          <w:tcPr>
            <w:tcW w:w="552" w:type="dxa"/>
            <w:vMerge/>
          </w:tcPr>
          <w:p w14:paraId="3AB3909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5BDC99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2CEC7C0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075FED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1986,8</w:t>
            </w:r>
          </w:p>
        </w:tc>
        <w:tc>
          <w:tcPr>
            <w:tcW w:w="1020" w:type="dxa"/>
            <w:tcBorders>
              <w:top w:val="nil"/>
            </w:tcBorders>
          </w:tcPr>
          <w:p w14:paraId="063159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2E3EF4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0499F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38421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F0D28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661,9</w:t>
            </w:r>
          </w:p>
        </w:tc>
        <w:tc>
          <w:tcPr>
            <w:tcW w:w="1077" w:type="dxa"/>
            <w:tcBorders>
              <w:top w:val="nil"/>
            </w:tcBorders>
          </w:tcPr>
          <w:p w14:paraId="16E49A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1324,9</w:t>
            </w:r>
          </w:p>
        </w:tc>
        <w:tc>
          <w:tcPr>
            <w:tcW w:w="1134" w:type="dxa"/>
            <w:tcBorders>
              <w:top w:val="nil"/>
            </w:tcBorders>
          </w:tcPr>
          <w:p w14:paraId="5AF58A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18CD7F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E5EBEAC" w14:textId="77777777">
        <w:tc>
          <w:tcPr>
            <w:tcW w:w="552" w:type="dxa"/>
            <w:vMerge w:val="restart"/>
          </w:tcPr>
          <w:p w14:paraId="38C732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  <w:vMerge w:val="restart"/>
          </w:tcPr>
          <w:p w14:paraId="4CEE74F3" w14:textId="097053F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Обновление материально-технической базы для формирования у обучающихся современных технологических и гуманитарных навыков (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Современная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dxa"/>
            <w:tcBorders>
              <w:bottom w:val="nil"/>
            </w:tcBorders>
          </w:tcPr>
          <w:p w14:paraId="7309710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4C4229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391849,5</w:t>
            </w:r>
          </w:p>
        </w:tc>
        <w:tc>
          <w:tcPr>
            <w:tcW w:w="1020" w:type="dxa"/>
            <w:tcBorders>
              <w:bottom w:val="nil"/>
            </w:tcBorders>
          </w:tcPr>
          <w:p w14:paraId="2132AB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2FE9DC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39B0E7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2C0CA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4932BC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268041,4</w:t>
            </w:r>
          </w:p>
        </w:tc>
        <w:tc>
          <w:tcPr>
            <w:tcW w:w="1077" w:type="dxa"/>
            <w:tcBorders>
              <w:bottom w:val="nil"/>
            </w:tcBorders>
          </w:tcPr>
          <w:p w14:paraId="3A869E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62025,9</w:t>
            </w:r>
          </w:p>
        </w:tc>
        <w:tc>
          <w:tcPr>
            <w:tcW w:w="1134" w:type="dxa"/>
            <w:tcBorders>
              <w:bottom w:val="nil"/>
            </w:tcBorders>
          </w:tcPr>
          <w:p w14:paraId="598021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61782,2</w:t>
            </w:r>
          </w:p>
        </w:tc>
        <w:tc>
          <w:tcPr>
            <w:tcW w:w="1134" w:type="dxa"/>
            <w:tcBorders>
              <w:bottom w:val="nil"/>
            </w:tcBorders>
          </w:tcPr>
          <w:p w14:paraId="238DB4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B877648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63C592E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DA2115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D7F495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72E2E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376800,6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1C298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17033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8644E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B1E7C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B8CE8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265361,0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7D2F4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50275,2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2EA3F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61164,4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8AD1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70BA8767" w14:textId="77777777">
        <w:tc>
          <w:tcPr>
            <w:tcW w:w="552" w:type="dxa"/>
            <w:vMerge/>
          </w:tcPr>
          <w:p w14:paraId="66D14DD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6A43F5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661DFD2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2786F0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15048,9</w:t>
            </w:r>
          </w:p>
        </w:tc>
        <w:tc>
          <w:tcPr>
            <w:tcW w:w="1020" w:type="dxa"/>
            <w:tcBorders>
              <w:top w:val="nil"/>
            </w:tcBorders>
          </w:tcPr>
          <w:p w14:paraId="7EC380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2D14AB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0CF87E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342525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101FBE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2680,4</w:t>
            </w:r>
          </w:p>
        </w:tc>
        <w:tc>
          <w:tcPr>
            <w:tcW w:w="1077" w:type="dxa"/>
            <w:tcBorders>
              <w:top w:val="nil"/>
            </w:tcBorders>
          </w:tcPr>
          <w:p w14:paraId="2CD3EB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11750,7</w:t>
            </w:r>
          </w:p>
        </w:tc>
        <w:tc>
          <w:tcPr>
            <w:tcW w:w="1134" w:type="dxa"/>
            <w:tcBorders>
              <w:top w:val="nil"/>
            </w:tcBorders>
          </w:tcPr>
          <w:p w14:paraId="59065B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617,8</w:t>
            </w:r>
          </w:p>
        </w:tc>
        <w:tc>
          <w:tcPr>
            <w:tcW w:w="1134" w:type="dxa"/>
            <w:tcBorders>
              <w:top w:val="nil"/>
            </w:tcBorders>
          </w:tcPr>
          <w:p w14:paraId="64000B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3CD6C50D" w14:textId="77777777">
        <w:tc>
          <w:tcPr>
            <w:tcW w:w="552" w:type="dxa"/>
            <w:vMerge w:val="restart"/>
          </w:tcPr>
          <w:p w14:paraId="3EE97F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  <w:vMerge w:val="restart"/>
          </w:tcPr>
          <w:p w14:paraId="1ECCCF08" w14:textId="2EB4A59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Современная школа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dxa"/>
            <w:tcBorders>
              <w:bottom w:val="nil"/>
            </w:tcBorders>
          </w:tcPr>
          <w:p w14:paraId="322F199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53F635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42856,1</w:t>
            </w:r>
          </w:p>
        </w:tc>
        <w:tc>
          <w:tcPr>
            <w:tcW w:w="1020" w:type="dxa"/>
            <w:tcBorders>
              <w:bottom w:val="nil"/>
            </w:tcBorders>
          </w:tcPr>
          <w:p w14:paraId="277E12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2A983B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2D20FB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656935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103463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44D187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15630,1</w:t>
            </w:r>
          </w:p>
        </w:tc>
        <w:tc>
          <w:tcPr>
            <w:tcW w:w="1134" w:type="dxa"/>
            <w:tcBorders>
              <w:bottom w:val="nil"/>
            </w:tcBorders>
          </w:tcPr>
          <w:p w14:paraId="353D1C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13125,2</w:t>
            </w:r>
          </w:p>
        </w:tc>
        <w:tc>
          <w:tcPr>
            <w:tcW w:w="1134" w:type="dxa"/>
            <w:tcBorders>
              <w:bottom w:val="nil"/>
            </w:tcBorders>
          </w:tcPr>
          <w:p w14:paraId="04794E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14100,8</w:t>
            </w:r>
          </w:p>
        </w:tc>
      </w:tr>
      <w:tr w:rsidR="00B6505F" w:rsidRPr="00A06289" w14:paraId="74C156D8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1652587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018B7C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7F4F32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C4C41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42427,5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4814C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F51D7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1C2DA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B5483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4332C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A2C36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15473,8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3C23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12993,9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2D02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13959,8</w:t>
            </w:r>
          </w:p>
        </w:tc>
      </w:tr>
      <w:tr w:rsidR="00B6505F" w:rsidRPr="00A06289" w14:paraId="59B4A94F" w14:textId="77777777">
        <w:tc>
          <w:tcPr>
            <w:tcW w:w="552" w:type="dxa"/>
            <w:vMerge/>
          </w:tcPr>
          <w:p w14:paraId="382D963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7E90F5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52FED9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15DF23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428,6</w:t>
            </w:r>
          </w:p>
        </w:tc>
        <w:tc>
          <w:tcPr>
            <w:tcW w:w="1020" w:type="dxa"/>
            <w:tcBorders>
              <w:top w:val="nil"/>
            </w:tcBorders>
          </w:tcPr>
          <w:p w14:paraId="2C5E61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3BD2AD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1C5CCA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2ED7C4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2691E6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65429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156,3</w:t>
            </w:r>
          </w:p>
        </w:tc>
        <w:tc>
          <w:tcPr>
            <w:tcW w:w="1134" w:type="dxa"/>
            <w:tcBorders>
              <w:top w:val="nil"/>
            </w:tcBorders>
          </w:tcPr>
          <w:p w14:paraId="25CBB7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131,3</w:t>
            </w:r>
          </w:p>
        </w:tc>
        <w:tc>
          <w:tcPr>
            <w:tcW w:w="1134" w:type="dxa"/>
            <w:tcBorders>
              <w:top w:val="nil"/>
            </w:tcBorders>
          </w:tcPr>
          <w:p w14:paraId="134503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141,0</w:t>
            </w:r>
          </w:p>
        </w:tc>
      </w:tr>
      <w:tr w:rsidR="00B6505F" w:rsidRPr="00A06289" w14:paraId="67184DE6" w14:textId="77777777">
        <w:tc>
          <w:tcPr>
            <w:tcW w:w="552" w:type="dxa"/>
            <w:vMerge w:val="restart"/>
          </w:tcPr>
          <w:p w14:paraId="02D032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  <w:vMerge w:val="restart"/>
          </w:tcPr>
          <w:p w14:paraId="082CAEE3" w14:textId="13DE99AE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(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Цифровая образовательная среда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dxa"/>
            <w:tcBorders>
              <w:bottom w:val="nil"/>
            </w:tcBorders>
          </w:tcPr>
          <w:p w14:paraId="353E020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26E07C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289086,2</w:t>
            </w:r>
          </w:p>
        </w:tc>
        <w:tc>
          <w:tcPr>
            <w:tcW w:w="1020" w:type="dxa"/>
            <w:tcBorders>
              <w:bottom w:val="nil"/>
            </w:tcBorders>
          </w:tcPr>
          <w:p w14:paraId="0D1743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5076AA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3846F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3AC1F9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3E8C3C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250AED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244509,2</w:t>
            </w:r>
          </w:p>
        </w:tc>
        <w:tc>
          <w:tcPr>
            <w:tcW w:w="1134" w:type="dxa"/>
            <w:tcBorders>
              <w:bottom w:val="nil"/>
            </w:tcBorders>
          </w:tcPr>
          <w:p w14:paraId="2F3D7C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44577,0</w:t>
            </w:r>
          </w:p>
        </w:tc>
        <w:tc>
          <w:tcPr>
            <w:tcW w:w="1134" w:type="dxa"/>
            <w:tcBorders>
              <w:bottom w:val="nil"/>
            </w:tcBorders>
          </w:tcPr>
          <w:p w14:paraId="64E603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14B04EF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2A71569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914614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7DE4F3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358A8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272262,5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B49CF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9A57A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C4B1F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8F7DD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7F3EE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40C14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228131,3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79F9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44131,2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5D60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4DA42F1" w14:textId="77777777">
        <w:tc>
          <w:tcPr>
            <w:tcW w:w="552" w:type="dxa"/>
            <w:vMerge/>
          </w:tcPr>
          <w:p w14:paraId="76090BC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415D20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6426E60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4354719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16823,7</w:t>
            </w:r>
          </w:p>
        </w:tc>
        <w:tc>
          <w:tcPr>
            <w:tcW w:w="1020" w:type="dxa"/>
            <w:tcBorders>
              <w:top w:val="nil"/>
            </w:tcBorders>
          </w:tcPr>
          <w:p w14:paraId="199590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19CCF4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6C7AE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158474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1577C8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2F574F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16377,9</w:t>
            </w:r>
          </w:p>
        </w:tc>
        <w:tc>
          <w:tcPr>
            <w:tcW w:w="1134" w:type="dxa"/>
            <w:tcBorders>
              <w:top w:val="nil"/>
            </w:tcBorders>
          </w:tcPr>
          <w:p w14:paraId="439A6A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445,8</w:t>
            </w:r>
          </w:p>
        </w:tc>
        <w:tc>
          <w:tcPr>
            <w:tcW w:w="1134" w:type="dxa"/>
            <w:tcBorders>
              <w:top w:val="nil"/>
            </w:tcBorders>
          </w:tcPr>
          <w:p w14:paraId="15F8CC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26AF05EE" w14:textId="77777777">
        <w:tc>
          <w:tcPr>
            <w:tcW w:w="552" w:type="dxa"/>
            <w:vMerge w:val="restart"/>
          </w:tcPr>
          <w:p w14:paraId="4446DC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  <w:vMerge w:val="restart"/>
          </w:tcPr>
          <w:p w14:paraId="6D90DE9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 на обеспечение зданий общеобразовательных организаций санитарно-гигиеническими помещениями с соблюдением температурного режима за счет средств резервного фонда Правительства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1358" w:type="dxa"/>
            <w:tcBorders>
              <w:bottom w:val="nil"/>
            </w:tcBorders>
          </w:tcPr>
          <w:p w14:paraId="69B7287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3297EA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23764,6</w:t>
            </w:r>
          </w:p>
        </w:tc>
        <w:tc>
          <w:tcPr>
            <w:tcW w:w="1020" w:type="dxa"/>
            <w:tcBorders>
              <w:bottom w:val="nil"/>
            </w:tcBorders>
          </w:tcPr>
          <w:p w14:paraId="091D02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38F9D3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632410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9AAC3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271A9F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23764,6</w:t>
            </w:r>
          </w:p>
        </w:tc>
        <w:tc>
          <w:tcPr>
            <w:tcW w:w="1077" w:type="dxa"/>
            <w:tcBorders>
              <w:bottom w:val="nil"/>
            </w:tcBorders>
          </w:tcPr>
          <w:p w14:paraId="436E6C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7E3AB5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2D5B67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76F8C937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2383479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E5E344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7F09AD5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14BB9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23527,0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10AB8D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36259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EFF9A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EE251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B667A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23527,0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5644B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B0D8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66A5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6C597E79" w14:textId="77777777">
        <w:tc>
          <w:tcPr>
            <w:tcW w:w="552" w:type="dxa"/>
            <w:vMerge/>
          </w:tcPr>
          <w:p w14:paraId="414C4BC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704C50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7D0750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1CB91E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237,6</w:t>
            </w:r>
          </w:p>
        </w:tc>
        <w:tc>
          <w:tcPr>
            <w:tcW w:w="1020" w:type="dxa"/>
            <w:tcBorders>
              <w:top w:val="nil"/>
            </w:tcBorders>
          </w:tcPr>
          <w:p w14:paraId="04D870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7E7348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27AC09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0DEDB0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7285F8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237,6</w:t>
            </w:r>
          </w:p>
        </w:tc>
        <w:tc>
          <w:tcPr>
            <w:tcW w:w="1077" w:type="dxa"/>
            <w:tcBorders>
              <w:top w:val="nil"/>
            </w:tcBorders>
          </w:tcPr>
          <w:p w14:paraId="18A75D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67C21B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1C9A73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B161462" w14:textId="77777777">
        <w:tc>
          <w:tcPr>
            <w:tcW w:w="552" w:type="dxa"/>
            <w:vMerge w:val="restart"/>
          </w:tcPr>
          <w:p w14:paraId="4055E3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  <w:vMerge w:val="restart"/>
          </w:tcPr>
          <w:p w14:paraId="3A08E69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358" w:type="dxa"/>
            <w:tcBorders>
              <w:bottom w:val="nil"/>
            </w:tcBorders>
          </w:tcPr>
          <w:p w14:paraId="02839E7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0E6383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90000,0</w:t>
            </w:r>
          </w:p>
        </w:tc>
        <w:tc>
          <w:tcPr>
            <w:tcW w:w="1020" w:type="dxa"/>
            <w:tcBorders>
              <w:bottom w:val="nil"/>
            </w:tcBorders>
          </w:tcPr>
          <w:p w14:paraId="1AC4A6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0523D3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4A7238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1AFF28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49B624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6BA861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90000,0</w:t>
            </w:r>
          </w:p>
        </w:tc>
        <w:tc>
          <w:tcPr>
            <w:tcW w:w="1134" w:type="dxa"/>
            <w:tcBorders>
              <w:bottom w:val="nil"/>
            </w:tcBorders>
          </w:tcPr>
          <w:p w14:paraId="35B40E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579D5D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53F94262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2918E21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AA7960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4A33716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292FEC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85500,0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C44B0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23F44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03F12E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EC555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36C27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73BA8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85500,0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B6C3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6FB1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3E8C74A7" w14:textId="77777777">
        <w:tc>
          <w:tcPr>
            <w:tcW w:w="552" w:type="dxa"/>
            <w:vMerge/>
          </w:tcPr>
          <w:p w14:paraId="1C747D0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BEC22D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6D019AF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71A423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4500,0</w:t>
            </w:r>
          </w:p>
        </w:tc>
        <w:tc>
          <w:tcPr>
            <w:tcW w:w="1020" w:type="dxa"/>
            <w:tcBorders>
              <w:top w:val="nil"/>
            </w:tcBorders>
          </w:tcPr>
          <w:p w14:paraId="40EDBB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7B39E6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774BD4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3329C7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4E052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0CCEFA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4500,0</w:t>
            </w:r>
          </w:p>
        </w:tc>
        <w:tc>
          <w:tcPr>
            <w:tcW w:w="1134" w:type="dxa"/>
            <w:tcBorders>
              <w:top w:val="nil"/>
            </w:tcBorders>
          </w:tcPr>
          <w:p w14:paraId="7B785E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53C16D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CF32EA7" w14:textId="77777777">
        <w:tc>
          <w:tcPr>
            <w:tcW w:w="552" w:type="dxa"/>
            <w:vMerge w:val="restart"/>
          </w:tcPr>
          <w:p w14:paraId="2D6400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  <w:vMerge w:val="restart"/>
          </w:tcPr>
          <w:p w14:paraId="707567C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Субсидия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358" w:type="dxa"/>
            <w:tcBorders>
              <w:bottom w:val="nil"/>
            </w:tcBorders>
          </w:tcPr>
          <w:p w14:paraId="631A24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7D0047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747957,2</w:t>
            </w:r>
          </w:p>
        </w:tc>
        <w:tc>
          <w:tcPr>
            <w:tcW w:w="1020" w:type="dxa"/>
            <w:tcBorders>
              <w:bottom w:val="nil"/>
            </w:tcBorders>
          </w:tcPr>
          <w:p w14:paraId="0EBFB4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6B73BF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28510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5D6B1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285417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3D04E5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713456,1</w:t>
            </w:r>
          </w:p>
        </w:tc>
        <w:tc>
          <w:tcPr>
            <w:tcW w:w="1134" w:type="dxa"/>
            <w:tcBorders>
              <w:bottom w:val="nil"/>
            </w:tcBorders>
          </w:tcPr>
          <w:p w14:paraId="7FE443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34501,1</w:t>
            </w:r>
          </w:p>
        </w:tc>
        <w:tc>
          <w:tcPr>
            <w:tcW w:w="1134" w:type="dxa"/>
            <w:tcBorders>
              <w:bottom w:val="nil"/>
            </w:tcBorders>
          </w:tcPr>
          <w:p w14:paraId="72ED19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FF2DB11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685167C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6061B9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035D972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87D3D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710559,3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7B186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084AD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D09FA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2DE24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F19FA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2A599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677783,3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FE78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32776,0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5AE4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23A3C4F7" w14:textId="77777777">
        <w:tc>
          <w:tcPr>
            <w:tcW w:w="552" w:type="dxa"/>
            <w:vMerge/>
          </w:tcPr>
          <w:p w14:paraId="42CAEC0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DCD7BA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4F0D3E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4A158C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37397,9</w:t>
            </w:r>
          </w:p>
        </w:tc>
        <w:tc>
          <w:tcPr>
            <w:tcW w:w="1020" w:type="dxa"/>
            <w:tcBorders>
              <w:top w:val="nil"/>
            </w:tcBorders>
          </w:tcPr>
          <w:p w14:paraId="37B8DE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4A3EC6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55E73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737A4B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35A8C7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26EB3E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35672,8</w:t>
            </w:r>
          </w:p>
        </w:tc>
        <w:tc>
          <w:tcPr>
            <w:tcW w:w="1134" w:type="dxa"/>
            <w:tcBorders>
              <w:top w:val="nil"/>
            </w:tcBorders>
          </w:tcPr>
          <w:p w14:paraId="29D289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1725,1</w:t>
            </w:r>
          </w:p>
        </w:tc>
        <w:tc>
          <w:tcPr>
            <w:tcW w:w="1134" w:type="dxa"/>
            <w:tcBorders>
              <w:top w:val="nil"/>
            </w:tcBorders>
          </w:tcPr>
          <w:p w14:paraId="0CF810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4B62880" w14:textId="77777777">
        <w:tc>
          <w:tcPr>
            <w:tcW w:w="552" w:type="dxa"/>
          </w:tcPr>
          <w:p w14:paraId="5CC7F9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835" w:type="dxa"/>
          </w:tcPr>
          <w:p w14:paraId="7EBF091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мер поддержки педагогическим работникам, прибывшим (переехавшим) в общеобразовательные организации, расположенные в сельской местности</w:t>
            </w:r>
          </w:p>
        </w:tc>
        <w:tc>
          <w:tcPr>
            <w:tcW w:w="1358" w:type="dxa"/>
          </w:tcPr>
          <w:p w14:paraId="01CCC5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27C162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96363,6</w:t>
            </w:r>
          </w:p>
        </w:tc>
        <w:tc>
          <w:tcPr>
            <w:tcW w:w="1020" w:type="dxa"/>
          </w:tcPr>
          <w:p w14:paraId="40F20E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212A50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6F4BF6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03F58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93E33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50000,0</w:t>
            </w:r>
          </w:p>
        </w:tc>
        <w:tc>
          <w:tcPr>
            <w:tcW w:w="1077" w:type="dxa"/>
          </w:tcPr>
          <w:p w14:paraId="523B07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46363,6</w:t>
            </w:r>
          </w:p>
        </w:tc>
        <w:tc>
          <w:tcPr>
            <w:tcW w:w="1134" w:type="dxa"/>
          </w:tcPr>
          <w:p w14:paraId="3D92BC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167C3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C55DCF1" w14:textId="77777777">
        <w:tc>
          <w:tcPr>
            <w:tcW w:w="552" w:type="dxa"/>
          </w:tcPr>
          <w:p w14:paraId="1B3C89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</w:tcPr>
          <w:p w14:paraId="7C85D64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Республики Дагестан и муниципальных образовательных организаций, 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</w:tc>
        <w:tc>
          <w:tcPr>
            <w:tcW w:w="1358" w:type="dxa"/>
          </w:tcPr>
          <w:p w14:paraId="3579F3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191" w:type="dxa"/>
          </w:tcPr>
          <w:p w14:paraId="227E64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660984,1</w:t>
            </w:r>
          </w:p>
        </w:tc>
        <w:tc>
          <w:tcPr>
            <w:tcW w:w="1020" w:type="dxa"/>
          </w:tcPr>
          <w:p w14:paraId="65D1A4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369B42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7D5303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74BE73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951A6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C6972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660984,1</w:t>
            </w:r>
          </w:p>
        </w:tc>
        <w:tc>
          <w:tcPr>
            <w:tcW w:w="1134" w:type="dxa"/>
          </w:tcPr>
          <w:p w14:paraId="5461CF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76C2F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B0F0B1A" w14:textId="77777777">
        <w:tc>
          <w:tcPr>
            <w:tcW w:w="552" w:type="dxa"/>
          </w:tcPr>
          <w:p w14:paraId="2509CD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</w:tcPr>
          <w:p w14:paraId="041DEA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Премии и гранты лучшим учителям</w:t>
            </w:r>
          </w:p>
        </w:tc>
        <w:tc>
          <w:tcPr>
            <w:tcW w:w="1358" w:type="dxa"/>
          </w:tcPr>
          <w:p w14:paraId="0AC4225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216551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  <w:tc>
          <w:tcPr>
            <w:tcW w:w="1020" w:type="dxa"/>
          </w:tcPr>
          <w:p w14:paraId="46EE87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47D497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1D44FE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90A73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70ED09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08C81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  <w:tc>
          <w:tcPr>
            <w:tcW w:w="1134" w:type="dxa"/>
          </w:tcPr>
          <w:p w14:paraId="3957F5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E66DB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3FD9AC90" w14:textId="77777777">
        <w:tc>
          <w:tcPr>
            <w:tcW w:w="552" w:type="dxa"/>
            <w:vMerge w:val="restart"/>
          </w:tcPr>
          <w:p w14:paraId="1B29CA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  <w:vMerge w:val="restart"/>
          </w:tcPr>
          <w:p w14:paraId="2D52F2B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 Республики Дагестан (муниципальных образовательных организациях)</w:t>
            </w:r>
          </w:p>
        </w:tc>
        <w:tc>
          <w:tcPr>
            <w:tcW w:w="1358" w:type="dxa"/>
            <w:tcBorders>
              <w:bottom w:val="nil"/>
            </w:tcBorders>
          </w:tcPr>
          <w:p w14:paraId="6236830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604DFC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662706,6</w:t>
            </w:r>
          </w:p>
        </w:tc>
        <w:tc>
          <w:tcPr>
            <w:tcW w:w="1020" w:type="dxa"/>
            <w:tcBorders>
              <w:bottom w:val="nil"/>
            </w:tcBorders>
          </w:tcPr>
          <w:p w14:paraId="2AE3AE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7BAC1D0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14E387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7BF71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679EA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E2B97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662706,4</w:t>
            </w:r>
          </w:p>
        </w:tc>
        <w:tc>
          <w:tcPr>
            <w:tcW w:w="1134" w:type="dxa"/>
            <w:tcBorders>
              <w:bottom w:val="nil"/>
            </w:tcBorders>
          </w:tcPr>
          <w:p w14:paraId="395768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</w:tc>
        <w:tc>
          <w:tcPr>
            <w:tcW w:w="1134" w:type="dxa"/>
            <w:tcBorders>
              <w:bottom w:val="nil"/>
            </w:tcBorders>
          </w:tcPr>
          <w:p w14:paraId="695A14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7694795B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1CBDE25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BA1B94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464E2BD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FF5B1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629571,1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F9EAB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151930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27385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4E82B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9DD93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482D7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629571,1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89A9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3AF3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70412F4F" w14:textId="77777777">
        <w:tc>
          <w:tcPr>
            <w:tcW w:w="552" w:type="dxa"/>
            <w:vMerge/>
          </w:tcPr>
          <w:p w14:paraId="3900949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6513A7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553E0B9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484F06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33135,3</w:t>
            </w:r>
          </w:p>
        </w:tc>
        <w:tc>
          <w:tcPr>
            <w:tcW w:w="1020" w:type="dxa"/>
            <w:tcBorders>
              <w:top w:val="nil"/>
            </w:tcBorders>
          </w:tcPr>
          <w:p w14:paraId="1AC2F9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44F2FF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393B15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2AA2BE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0856C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9991D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33135,3</w:t>
            </w:r>
          </w:p>
        </w:tc>
        <w:tc>
          <w:tcPr>
            <w:tcW w:w="1134" w:type="dxa"/>
            <w:tcBorders>
              <w:top w:val="nil"/>
            </w:tcBorders>
          </w:tcPr>
          <w:p w14:paraId="6214E6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56ED7F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26444612" w14:textId="77777777">
        <w:tc>
          <w:tcPr>
            <w:tcW w:w="552" w:type="dxa"/>
          </w:tcPr>
          <w:p w14:paraId="0FC0D3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</w:tcPr>
          <w:p w14:paraId="737BBB7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Предоставление денежной компенсации на обеспечение бесплатным двухразовым питанием (завтрак и обед) обучающихся с ограниченными возможностями здоровья, том числе детей-инвалидов, осваивающих основные общеобразовательные программы на дому</w:t>
            </w:r>
          </w:p>
        </w:tc>
        <w:tc>
          <w:tcPr>
            <w:tcW w:w="1358" w:type="dxa"/>
          </w:tcPr>
          <w:p w14:paraId="6CD386E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09EBB2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246624,9</w:t>
            </w:r>
          </w:p>
        </w:tc>
        <w:tc>
          <w:tcPr>
            <w:tcW w:w="1020" w:type="dxa"/>
          </w:tcPr>
          <w:p w14:paraId="3224E2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C1646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0DACAE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34B5C0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3BA785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24B7BC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47920,1</w:t>
            </w:r>
          </w:p>
        </w:tc>
        <w:tc>
          <w:tcPr>
            <w:tcW w:w="1134" w:type="dxa"/>
          </w:tcPr>
          <w:p w14:paraId="37D518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99352,4</w:t>
            </w:r>
          </w:p>
        </w:tc>
        <w:tc>
          <w:tcPr>
            <w:tcW w:w="1134" w:type="dxa"/>
          </w:tcPr>
          <w:p w14:paraId="050EDD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99352,4</w:t>
            </w:r>
          </w:p>
        </w:tc>
      </w:tr>
      <w:tr w:rsidR="00B6505F" w:rsidRPr="00A06289" w14:paraId="403ED821" w14:textId="77777777">
        <w:tc>
          <w:tcPr>
            <w:tcW w:w="552" w:type="dxa"/>
          </w:tcPr>
          <w:p w14:paraId="2440F9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</w:tcPr>
          <w:p w14:paraId="6BACCE97" w14:textId="1522BDF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организацию доступа государственных и муниципальных образовательных организаций общего образования к информационно-телекоммуникационной сети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в каждой учебной аудитории</w:t>
            </w:r>
          </w:p>
        </w:tc>
        <w:tc>
          <w:tcPr>
            <w:tcW w:w="1358" w:type="dxa"/>
          </w:tcPr>
          <w:p w14:paraId="5F7E5F7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0E20D4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82012,0</w:t>
            </w:r>
          </w:p>
        </w:tc>
        <w:tc>
          <w:tcPr>
            <w:tcW w:w="1020" w:type="dxa"/>
          </w:tcPr>
          <w:p w14:paraId="1C92CF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471F97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21F189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4A3CDE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1C2B68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4843CB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BF08A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38605,0</w:t>
            </w:r>
          </w:p>
        </w:tc>
        <w:tc>
          <w:tcPr>
            <w:tcW w:w="1134" w:type="dxa"/>
          </w:tcPr>
          <w:p w14:paraId="05FFC5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43407,0</w:t>
            </w:r>
          </w:p>
        </w:tc>
      </w:tr>
      <w:tr w:rsidR="00B6505F" w:rsidRPr="00A06289" w14:paraId="6BAFE2C6" w14:textId="77777777">
        <w:tc>
          <w:tcPr>
            <w:tcW w:w="552" w:type="dxa"/>
          </w:tcPr>
          <w:p w14:paraId="45F646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</w:tcPr>
          <w:p w14:paraId="13F9892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создания в государственных и муниципальных образовательных организациях автоматизированного рабочего места в каждой учебной аудитории</w:t>
            </w:r>
          </w:p>
        </w:tc>
        <w:tc>
          <w:tcPr>
            <w:tcW w:w="1358" w:type="dxa"/>
          </w:tcPr>
          <w:p w14:paraId="670FCC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642525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421776,0</w:t>
            </w:r>
          </w:p>
        </w:tc>
        <w:tc>
          <w:tcPr>
            <w:tcW w:w="1020" w:type="dxa"/>
          </w:tcPr>
          <w:p w14:paraId="00296C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503B95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18F62D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3736DC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4EB59E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289BB2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828AA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198540,0</w:t>
            </w:r>
          </w:p>
        </w:tc>
        <w:tc>
          <w:tcPr>
            <w:tcW w:w="1134" w:type="dxa"/>
          </w:tcPr>
          <w:p w14:paraId="4B3281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223236,0</w:t>
            </w:r>
          </w:p>
        </w:tc>
      </w:tr>
      <w:tr w:rsidR="00B6505F" w:rsidRPr="00A06289" w14:paraId="498503DD" w14:textId="77777777">
        <w:tc>
          <w:tcPr>
            <w:tcW w:w="552" w:type="dxa"/>
          </w:tcPr>
          <w:p w14:paraId="559BB9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</w:tcPr>
          <w:p w14:paraId="521B8E8C" w14:textId="03EB3AB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подключения муниципальных общеобразовательных организаций к АИС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Электронная столовая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8" w:type="dxa"/>
          </w:tcPr>
          <w:p w14:paraId="0638683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3D034A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150000,0</w:t>
            </w:r>
          </w:p>
        </w:tc>
        <w:tc>
          <w:tcPr>
            <w:tcW w:w="1020" w:type="dxa"/>
          </w:tcPr>
          <w:p w14:paraId="425FD4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155D2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0475AC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316D90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535EDE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7985B4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966E8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70000,0</w:t>
            </w:r>
          </w:p>
        </w:tc>
        <w:tc>
          <w:tcPr>
            <w:tcW w:w="1134" w:type="dxa"/>
          </w:tcPr>
          <w:p w14:paraId="1BE209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80000,0</w:t>
            </w:r>
          </w:p>
        </w:tc>
      </w:tr>
      <w:tr w:rsidR="00B6505F" w:rsidRPr="00A06289" w14:paraId="392A04A3" w14:textId="77777777">
        <w:tc>
          <w:tcPr>
            <w:tcW w:w="552" w:type="dxa"/>
          </w:tcPr>
          <w:p w14:paraId="0EF21D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</w:tcPr>
          <w:p w14:paraId="7951B83D" w14:textId="090A49E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доступа государственных и муниципальных образовательных организаций к АИС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Электронная столовая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8" w:type="dxa"/>
          </w:tcPr>
          <w:p w14:paraId="4F15FC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198ACD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020" w:type="dxa"/>
          </w:tcPr>
          <w:p w14:paraId="7CE7E2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66E27C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19C06F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067DA5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1D54EA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5DBE58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A460E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  <w:tc>
          <w:tcPr>
            <w:tcW w:w="1134" w:type="dxa"/>
          </w:tcPr>
          <w:p w14:paraId="1CA320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</w:tr>
      <w:tr w:rsidR="00B6505F" w:rsidRPr="00A06289" w14:paraId="6A8E21DF" w14:textId="77777777">
        <w:tc>
          <w:tcPr>
            <w:tcW w:w="552" w:type="dxa"/>
          </w:tcPr>
          <w:p w14:paraId="1C00AE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</w:tcPr>
          <w:p w14:paraId="61460E9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государственных и муниципальных образовательных организаций к защищенным каналам связи Минобрнауки РД</w:t>
            </w:r>
          </w:p>
        </w:tc>
        <w:tc>
          <w:tcPr>
            <w:tcW w:w="1358" w:type="dxa"/>
          </w:tcPr>
          <w:p w14:paraId="57AA287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35DF62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176806,5</w:t>
            </w:r>
          </w:p>
        </w:tc>
        <w:tc>
          <w:tcPr>
            <w:tcW w:w="1020" w:type="dxa"/>
          </w:tcPr>
          <w:p w14:paraId="55C834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C9B55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6E19D3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6FDD16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0FC5B2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2E6B41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88806,5</w:t>
            </w:r>
          </w:p>
        </w:tc>
        <w:tc>
          <w:tcPr>
            <w:tcW w:w="1134" w:type="dxa"/>
          </w:tcPr>
          <w:p w14:paraId="63CC9D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88000,0</w:t>
            </w:r>
          </w:p>
        </w:tc>
        <w:tc>
          <w:tcPr>
            <w:tcW w:w="1134" w:type="dxa"/>
          </w:tcPr>
          <w:p w14:paraId="3BBD5C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28205EE8" w14:textId="77777777">
        <w:tc>
          <w:tcPr>
            <w:tcW w:w="552" w:type="dxa"/>
          </w:tcPr>
          <w:p w14:paraId="69B655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</w:tcPr>
          <w:p w14:paraId="12E8F8C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государственных и муниципальных дошкольных образовательных организаций к единой автоматизированной платформе сайтов образовательных организаций Минобрнауки РД</w:t>
            </w:r>
          </w:p>
        </w:tc>
        <w:tc>
          <w:tcPr>
            <w:tcW w:w="1358" w:type="dxa"/>
          </w:tcPr>
          <w:p w14:paraId="0E9C170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152D08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14:paraId="7BB626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5E1EB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1722BE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2AE886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3576BE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277906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8F0EB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D89BC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0886D51A" w14:textId="77777777">
        <w:tc>
          <w:tcPr>
            <w:tcW w:w="552" w:type="dxa"/>
          </w:tcPr>
          <w:p w14:paraId="7CE5A94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9C993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358" w:type="dxa"/>
          </w:tcPr>
          <w:p w14:paraId="3FAF575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4B71F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192932885,4</w:t>
            </w:r>
          </w:p>
        </w:tc>
        <w:tc>
          <w:tcPr>
            <w:tcW w:w="1020" w:type="dxa"/>
          </w:tcPr>
          <w:p w14:paraId="4044B6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18865750,9</w:t>
            </w:r>
          </w:p>
        </w:tc>
        <w:tc>
          <w:tcPr>
            <w:tcW w:w="964" w:type="dxa"/>
          </w:tcPr>
          <w:p w14:paraId="2729B9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18643322,2</w:t>
            </w:r>
          </w:p>
        </w:tc>
        <w:tc>
          <w:tcPr>
            <w:tcW w:w="1077" w:type="dxa"/>
          </w:tcPr>
          <w:p w14:paraId="06B2A7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19745561,9</w:t>
            </w:r>
          </w:p>
        </w:tc>
        <w:tc>
          <w:tcPr>
            <w:tcW w:w="1077" w:type="dxa"/>
          </w:tcPr>
          <w:p w14:paraId="0EE302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23618119,5</w:t>
            </w:r>
          </w:p>
        </w:tc>
        <w:tc>
          <w:tcPr>
            <w:tcW w:w="1077" w:type="dxa"/>
          </w:tcPr>
          <w:p w14:paraId="35E2E8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27110374,9</w:t>
            </w:r>
          </w:p>
        </w:tc>
        <w:tc>
          <w:tcPr>
            <w:tcW w:w="1077" w:type="dxa"/>
          </w:tcPr>
          <w:p w14:paraId="5CF68D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29122841,7</w:t>
            </w:r>
          </w:p>
        </w:tc>
        <w:tc>
          <w:tcPr>
            <w:tcW w:w="1134" w:type="dxa"/>
          </w:tcPr>
          <w:p w14:paraId="79A3B0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28028223,8</w:t>
            </w:r>
          </w:p>
        </w:tc>
        <w:tc>
          <w:tcPr>
            <w:tcW w:w="1134" w:type="dxa"/>
          </w:tcPr>
          <w:p w14:paraId="17B151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27798690,3</w:t>
            </w:r>
          </w:p>
        </w:tc>
      </w:tr>
      <w:tr w:rsidR="00B6505F" w:rsidRPr="00A06289" w14:paraId="559F4759" w14:textId="77777777">
        <w:tc>
          <w:tcPr>
            <w:tcW w:w="552" w:type="dxa"/>
          </w:tcPr>
          <w:p w14:paraId="37A9F98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D7450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средства федерального бюджета</w:t>
            </w:r>
          </w:p>
        </w:tc>
        <w:tc>
          <w:tcPr>
            <w:tcW w:w="1358" w:type="dxa"/>
          </w:tcPr>
          <w:p w14:paraId="7380F1B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4C5EC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4568065,3</w:t>
            </w:r>
          </w:p>
        </w:tc>
        <w:tc>
          <w:tcPr>
            <w:tcW w:w="1020" w:type="dxa"/>
          </w:tcPr>
          <w:p w14:paraId="280317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19AD35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77057,8</w:t>
            </w:r>
          </w:p>
        </w:tc>
        <w:tc>
          <w:tcPr>
            <w:tcW w:w="1077" w:type="dxa"/>
          </w:tcPr>
          <w:p w14:paraId="24F6D9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55483,9</w:t>
            </w:r>
          </w:p>
        </w:tc>
        <w:tc>
          <w:tcPr>
            <w:tcW w:w="1077" w:type="dxa"/>
          </w:tcPr>
          <w:p w14:paraId="2CFF71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1143027,0</w:t>
            </w:r>
          </w:p>
        </w:tc>
        <w:tc>
          <w:tcPr>
            <w:tcW w:w="1077" w:type="dxa"/>
          </w:tcPr>
          <w:p w14:paraId="5EAC6C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443952,2</w:t>
            </w:r>
          </w:p>
        </w:tc>
        <w:tc>
          <w:tcPr>
            <w:tcW w:w="1077" w:type="dxa"/>
          </w:tcPr>
          <w:p w14:paraId="17C0C1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2562990,3</w:t>
            </w:r>
          </w:p>
        </w:tc>
        <w:tc>
          <w:tcPr>
            <w:tcW w:w="1134" w:type="dxa"/>
          </w:tcPr>
          <w:p w14:paraId="58C9D3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211484,6</w:t>
            </w:r>
          </w:p>
        </w:tc>
        <w:tc>
          <w:tcPr>
            <w:tcW w:w="1134" w:type="dxa"/>
          </w:tcPr>
          <w:p w14:paraId="51CD8C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74069,5</w:t>
            </w:r>
          </w:p>
        </w:tc>
      </w:tr>
      <w:tr w:rsidR="00B6505F" w:rsidRPr="00A06289" w14:paraId="231C228B" w14:textId="77777777">
        <w:tc>
          <w:tcPr>
            <w:tcW w:w="14496" w:type="dxa"/>
            <w:gridSpan w:val="12"/>
          </w:tcPr>
          <w:p w14:paraId="5A8107FC" w14:textId="0B029DAD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дополнительного образования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7711BE87" w14:textId="77777777">
        <w:tc>
          <w:tcPr>
            <w:tcW w:w="552" w:type="dxa"/>
          </w:tcPr>
          <w:p w14:paraId="0965F9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82A16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государственных образовательных учреждений дополнительного образования детей (финансовое обеспечение выполнения функций государственными казенными учреждениями)</w:t>
            </w:r>
          </w:p>
        </w:tc>
        <w:tc>
          <w:tcPr>
            <w:tcW w:w="1358" w:type="dxa"/>
          </w:tcPr>
          <w:p w14:paraId="719FEDB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1F6F7D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264455,2</w:t>
            </w:r>
          </w:p>
        </w:tc>
        <w:tc>
          <w:tcPr>
            <w:tcW w:w="1020" w:type="dxa"/>
          </w:tcPr>
          <w:p w14:paraId="1337AA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36613,0</w:t>
            </w:r>
          </w:p>
        </w:tc>
        <w:tc>
          <w:tcPr>
            <w:tcW w:w="964" w:type="dxa"/>
          </w:tcPr>
          <w:p w14:paraId="5982BD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34820,0</w:t>
            </w:r>
          </w:p>
        </w:tc>
        <w:tc>
          <w:tcPr>
            <w:tcW w:w="1077" w:type="dxa"/>
          </w:tcPr>
          <w:p w14:paraId="07B5C4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31691,7</w:t>
            </w:r>
          </w:p>
        </w:tc>
        <w:tc>
          <w:tcPr>
            <w:tcW w:w="1077" w:type="dxa"/>
          </w:tcPr>
          <w:p w14:paraId="633CFE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34003,6</w:t>
            </w:r>
          </w:p>
        </w:tc>
        <w:tc>
          <w:tcPr>
            <w:tcW w:w="1077" w:type="dxa"/>
          </w:tcPr>
          <w:p w14:paraId="36025F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31911,1</w:t>
            </w:r>
          </w:p>
        </w:tc>
        <w:tc>
          <w:tcPr>
            <w:tcW w:w="1077" w:type="dxa"/>
          </w:tcPr>
          <w:p w14:paraId="140EF8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36044,6</w:t>
            </w:r>
          </w:p>
        </w:tc>
        <w:tc>
          <w:tcPr>
            <w:tcW w:w="1134" w:type="dxa"/>
          </w:tcPr>
          <w:p w14:paraId="1D6E4C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29685,6</w:t>
            </w:r>
          </w:p>
        </w:tc>
        <w:tc>
          <w:tcPr>
            <w:tcW w:w="1134" w:type="dxa"/>
          </w:tcPr>
          <w:p w14:paraId="2B6905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29685,6</w:t>
            </w:r>
          </w:p>
        </w:tc>
      </w:tr>
      <w:tr w:rsidR="00B6505F" w:rsidRPr="00A06289" w14:paraId="655FFD84" w14:textId="77777777">
        <w:tc>
          <w:tcPr>
            <w:tcW w:w="552" w:type="dxa"/>
          </w:tcPr>
          <w:p w14:paraId="7EC72E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3A4D600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государственных учреждений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58" w:type="dxa"/>
          </w:tcPr>
          <w:p w14:paraId="456977D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7A27F6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1622878,5</w:t>
            </w:r>
          </w:p>
        </w:tc>
        <w:tc>
          <w:tcPr>
            <w:tcW w:w="1020" w:type="dxa"/>
          </w:tcPr>
          <w:p w14:paraId="6A342C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135588,5</w:t>
            </w:r>
          </w:p>
        </w:tc>
        <w:tc>
          <w:tcPr>
            <w:tcW w:w="964" w:type="dxa"/>
          </w:tcPr>
          <w:p w14:paraId="6E9857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148126,6</w:t>
            </w:r>
          </w:p>
        </w:tc>
        <w:tc>
          <w:tcPr>
            <w:tcW w:w="1077" w:type="dxa"/>
          </w:tcPr>
          <w:p w14:paraId="6551E7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192001,0</w:t>
            </w:r>
          </w:p>
        </w:tc>
        <w:tc>
          <w:tcPr>
            <w:tcW w:w="1077" w:type="dxa"/>
          </w:tcPr>
          <w:p w14:paraId="123919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188138,8</w:t>
            </w:r>
          </w:p>
        </w:tc>
        <w:tc>
          <w:tcPr>
            <w:tcW w:w="1077" w:type="dxa"/>
          </w:tcPr>
          <w:p w14:paraId="339AB6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239947,3</w:t>
            </w:r>
          </w:p>
        </w:tc>
        <w:tc>
          <w:tcPr>
            <w:tcW w:w="1077" w:type="dxa"/>
          </w:tcPr>
          <w:p w14:paraId="514AA1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238697,1</w:t>
            </w:r>
          </w:p>
        </w:tc>
        <w:tc>
          <w:tcPr>
            <w:tcW w:w="1134" w:type="dxa"/>
          </w:tcPr>
          <w:p w14:paraId="371EBE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240189,6</w:t>
            </w:r>
          </w:p>
        </w:tc>
        <w:tc>
          <w:tcPr>
            <w:tcW w:w="1134" w:type="dxa"/>
          </w:tcPr>
          <w:p w14:paraId="318C10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240189,6</w:t>
            </w:r>
          </w:p>
        </w:tc>
      </w:tr>
      <w:tr w:rsidR="00B6505F" w:rsidRPr="00A06289" w14:paraId="5DE3C312" w14:textId="77777777">
        <w:tc>
          <w:tcPr>
            <w:tcW w:w="552" w:type="dxa"/>
            <w:vMerge w:val="restart"/>
          </w:tcPr>
          <w:p w14:paraId="2E8DA6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vMerge w:val="restart"/>
          </w:tcPr>
          <w:p w14:paraId="0B456F0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доступность дополнительных общеобразовательных программ естественно-научной и технической направленности для обучающихся</w:t>
            </w:r>
          </w:p>
        </w:tc>
        <w:tc>
          <w:tcPr>
            <w:tcW w:w="1358" w:type="dxa"/>
            <w:tcBorders>
              <w:bottom w:val="nil"/>
            </w:tcBorders>
          </w:tcPr>
          <w:p w14:paraId="01C218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0E2DB5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66128,4</w:t>
            </w:r>
          </w:p>
        </w:tc>
        <w:tc>
          <w:tcPr>
            <w:tcW w:w="1020" w:type="dxa"/>
            <w:tcBorders>
              <w:bottom w:val="nil"/>
            </w:tcBorders>
          </w:tcPr>
          <w:p w14:paraId="0A94EF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0EB25C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6BA4B8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60128,4</w:t>
            </w:r>
          </w:p>
        </w:tc>
        <w:tc>
          <w:tcPr>
            <w:tcW w:w="1077" w:type="dxa"/>
            <w:tcBorders>
              <w:bottom w:val="nil"/>
            </w:tcBorders>
          </w:tcPr>
          <w:p w14:paraId="2938D2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3F93C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B9E81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5AE497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0E974F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10A8E0A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05BF6B8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B8DA3D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3D247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4FF1A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57122,2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9AC2B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CFEAE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17D5D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57122,2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17AE3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288F4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B1482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ED06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1732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76E5DEF" w14:textId="77777777">
        <w:tc>
          <w:tcPr>
            <w:tcW w:w="552" w:type="dxa"/>
            <w:vMerge/>
          </w:tcPr>
          <w:p w14:paraId="0CF7CF7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9DF5DD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2920541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5845E6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9006,2</w:t>
            </w:r>
          </w:p>
        </w:tc>
        <w:tc>
          <w:tcPr>
            <w:tcW w:w="1020" w:type="dxa"/>
            <w:tcBorders>
              <w:top w:val="nil"/>
            </w:tcBorders>
          </w:tcPr>
          <w:p w14:paraId="0CA9C3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67B002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64BEC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3006,2</w:t>
            </w:r>
          </w:p>
        </w:tc>
        <w:tc>
          <w:tcPr>
            <w:tcW w:w="1077" w:type="dxa"/>
            <w:tcBorders>
              <w:top w:val="nil"/>
            </w:tcBorders>
          </w:tcPr>
          <w:p w14:paraId="09B5A4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077" w:type="dxa"/>
            <w:tcBorders>
              <w:top w:val="nil"/>
            </w:tcBorders>
          </w:tcPr>
          <w:p w14:paraId="186F3B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7E48CF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4A5791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1C7033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C2CBDEF" w14:textId="77777777">
        <w:tc>
          <w:tcPr>
            <w:tcW w:w="552" w:type="dxa"/>
            <w:vMerge w:val="restart"/>
          </w:tcPr>
          <w:p w14:paraId="00165E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vMerge w:val="restart"/>
          </w:tcPr>
          <w:p w14:paraId="753B36A3" w14:textId="1F9C183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Субсидия на формирование современных управленческих и организационно-экономических механизмов в системе дополнительного образования детей (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Успех каждого ребенка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dxa"/>
            <w:tcBorders>
              <w:bottom w:val="nil"/>
            </w:tcBorders>
          </w:tcPr>
          <w:p w14:paraId="7BAC0DF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12A0A2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10541,4</w:t>
            </w:r>
          </w:p>
        </w:tc>
        <w:tc>
          <w:tcPr>
            <w:tcW w:w="1020" w:type="dxa"/>
            <w:tcBorders>
              <w:bottom w:val="nil"/>
            </w:tcBorders>
          </w:tcPr>
          <w:p w14:paraId="37949B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5B2145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267207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F9A429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BFA46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10541,4</w:t>
            </w:r>
          </w:p>
        </w:tc>
        <w:tc>
          <w:tcPr>
            <w:tcW w:w="1077" w:type="dxa"/>
            <w:tcBorders>
              <w:bottom w:val="nil"/>
            </w:tcBorders>
          </w:tcPr>
          <w:p w14:paraId="2B63B8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2BB5FC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7FAFF3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E7BA87C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7B7F4B9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D83006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05B3135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1F897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10436,0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8E2FA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6ADA7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F0EF1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B6312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2C860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10436,0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C2A35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4738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4F339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4661CA7" w14:textId="77777777">
        <w:tc>
          <w:tcPr>
            <w:tcW w:w="552" w:type="dxa"/>
            <w:vMerge/>
          </w:tcPr>
          <w:p w14:paraId="78FB7B74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2BC0C3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632EB78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1242E2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105,4</w:t>
            </w:r>
          </w:p>
        </w:tc>
        <w:tc>
          <w:tcPr>
            <w:tcW w:w="1020" w:type="dxa"/>
            <w:tcBorders>
              <w:top w:val="nil"/>
            </w:tcBorders>
          </w:tcPr>
          <w:p w14:paraId="2AEF6E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3E6BFA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F7BB5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7E372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BA293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105,4</w:t>
            </w:r>
          </w:p>
        </w:tc>
        <w:tc>
          <w:tcPr>
            <w:tcW w:w="1077" w:type="dxa"/>
            <w:tcBorders>
              <w:top w:val="nil"/>
            </w:tcBorders>
          </w:tcPr>
          <w:p w14:paraId="36EE8F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7901A2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4EB517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2E477C8B" w14:textId="77777777">
        <w:tc>
          <w:tcPr>
            <w:tcW w:w="552" w:type="dxa"/>
            <w:vMerge w:val="restart"/>
          </w:tcPr>
          <w:p w14:paraId="2C6601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vMerge w:val="restart"/>
          </w:tcPr>
          <w:p w14:paraId="6042DCAF" w14:textId="280DC7B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Субсидия на создание центров цифрового образования (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Цифровая образовательная среда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dxa"/>
            <w:tcBorders>
              <w:bottom w:val="nil"/>
            </w:tcBorders>
          </w:tcPr>
          <w:p w14:paraId="00190FA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5C7B1B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74988,9</w:t>
            </w:r>
          </w:p>
        </w:tc>
        <w:tc>
          <w:tcPr>
            <w:tcW w:w="1020" w:type="dxa"/>
            <w:tcBorders>
              <w:bottom w:val="nil"/>
            </w:tcBorders>
          </w:tcPr>
          <w:p w14:paraId="79CC1B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264312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62231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18DF20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42FA6A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12434,5</w:t>
            </w:r>
          </w:p>
        </w:tc>
        <w:tc>
          <w:tcPr>
            <w:tcW w:w="1077" w:type="dxa"/>
            <w:tcBorders>
              <w:bottom w:val="nil"/>
            </w:tcBorders>
          </w:tcPr>
          <w:p w14:paraId="1BC398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18334,7</w:t>
            </w:r>
          </w:p>
        </w:tc>
        <w:tc>
          <w:tcPr>
            <w:tcW w:w="1134" w:type="dxa"/>
            <w:tcBorders>
              <w:bottom w:val="nil"/>
            </w:tcBorders>
          </w:tcPr>
          <w:p w14:paraId="39BEDC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11126,5</w:t>
            </w:r>
          </w:p>
        </w:tc>
        <w:tc>
          <w:tcPr>
            <w:tcW w:w="1134" w:type="dxa"/>
            <w:tcBorders>
              <w:bottom w:val="nil"/>
            </w:tcBorders>
          </w:tcPr>
          <w:p w14:paraId="6A17CE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33093,1</w:t>
            </w:r>
          </w:p>
        </w:tc>
      </w:tr>
      <w:tr w:rsidR="00B6505F" w:rsidRPr="00A06289" w14:paraId="00925646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0781BB7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70164F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B8B8CC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3A3C25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69219,8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C62A77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FBE8A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BC95C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70022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B30FB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12310,2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12C5B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13132,2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CA91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11015,2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3147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32762,2</w:t>
            </w:r>
          </w:p>
        </w:tc>
      </w:tr>
      <w:tr w:rsidR="00B6505F" w:rsidRPr="00A06289" w14:paraId="7CFC7BF7" w14:textId="77777777">
        <w:tc>
          <w:tcPr>
            <w:tcW w:w="552" w:type="dxa"/>
            <w:vMerge/>
          </w:tcPr>
          <w:p w14:paraId="0904667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8DABA9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4A3436E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502A7B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5769,0</w:t>
            </w:r>
          </w:p>
        </w:tc>
        <w:tc>
          <w:tcPr>
            <w:tcW w:w="1020" w:type="dxa"/>
            <w:tcBorders>
              <w:top w:val="nil"/>
            </w:tcBorders>
          </w:tcPr>
          <w:p w14:paraId="08CB9F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06B900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0251E3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1A92D0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0D5078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124,3</w:t>
            </w:r>
          </w:p>
        </w:tc>
        <w:tc>
          <w:tcPr>
            <w:tcW w:w="1077" w:type="dxa"/>
            <w:tcBorders>
              <w:top w:val="nil"/>
            </w:tcBorders>
          </w:tcPr>
          <w:p w14:paraId="632E62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5202,5</w:t>
            </w:r>
          </w:p>
        </w:tc>
        <w:tc>
          <w:tcPr>
            <w:tcW w:w="1134" w:type="dxa"/>
            <w:tcBorders>
              <w:top w:val="nil"/>
            </w:tcBorders>
          </w:tcPr>
          <w:p w14:paraId="058158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111,3</w:t>
            </w:r>
          </w:p>
        </w:tc>
        <w:tc>
          <w:tcPr>
            <w:tcW w:w="1134" w:type="dxa"/>
            <w:tcBorders>
              <w:top w:val="nil"/>
            </w:tcBorders>
          </w:tcPr>
          <w:p w14:paraId="4E325B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330,9</w:t>
            </w:r>
          </w:p>
        </w:tc>
      </w:tr>
      <w:tr w:rsidR="00B6505F" w:rsidRPr="00A06289" w14:paraId="0CF96C94" w14:textId="77777777">
        <w:tc>
          <w:tcPr>
            <w:tcW w:w="552" w:type="dxa"/>
            <w:vMerge w:val="restart"/>
          </w:tcPr>
          <w:p w14:paraId="7D2CA4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vMerge w:val="restart"/>
          </w:tcPr>
          <w:p w14:paraId="34BA0517" w14:textId="168EC5EB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на создание мобильных технопарков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Успех каждого ребенка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dxa"/>
            <w:tcBorders>
              <w:bottom w:val="nil"/>
            </w:tcBorders>
          </w:tcPr>
          <w:p w14:paraId="5F62100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500CEF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48144,6</w:t>
            </w:r>
          </w:p>
        </w:tc>
        <w:tc>
          <w:tcPr>
            <w:tcW w:w="1020" w:type="dxa"/>
            <w:tcBorders>
              <w:bottom w:val="nil"/>
            </w:tcBorders>
          </w:tcPr>
          <w:p w14:paraId="1B5096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7DA5B9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9D931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C4FB4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18D946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627E88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16933,9</w:t>
            </w:r>
          </w:p>
        </w:tc>
        <w:tc>
          <w:tcPr>
            <w:tcW w:w="1134" w:type="dxa"/>
            <w:tcBorders>
              <w:bottom w:val="nil"/>
            </w:tcBorders>
          </w:tcPr>
          <w:p w14:paraId="2B3764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07135D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34914,4</w:t>
            </w:r>
          </w:p>
        </w:tc>
      </w:tr>
      <w:tr w:rsidR="00B6505F" w:rsidRPr="00A06289" w14:paraId="59A4AF93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57C728A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E6E918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42D227E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352DC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47663,2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CE700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50749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38F5A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DA0219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3369D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13EDE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16764,6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EAFB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B16C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34565,3</w:t>
            </w:r>
          </w:p>
        </w:tc>
      </w:tr>
      <w:tr w:rsidR="00B6505F" w:rsidRPr="00A06289" w14:paraId="30C28BD8" w14:textId="77777777">
        <w:tc>
          <w:tcPr>
            <w:tcW w:w="552" w:type="dxa"/>
            <w:vMerge/>
          </w:tcPr>
          <w:p w14:paraId="1DF0875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F853F3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25D711A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46CDD4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481,4</w:t>
            </w:r>
          </w:p>
        </w:tc>
        <w:tc>
          <w:tcPr>
            <w:tcW w:w="1020" w:type="dxa"/>
            <w:tcBorders>
              <w:top w:val="nil"/>
            </w:tcBorders>
          </w:tcPr>
          <w:p w14:paraId="615EAE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0855BF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CA229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42617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46F15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4A694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169,3</w:t>
            </w:r>
          </w:p>
        </w:tc>
        <w:tc>
          <w:tcPr>
            <w:tcW w:w="1134" w:type="dxa"/>
            <w:tcBorders>
              <w:top w:val="nil"/>
            </w:tcBorders>
          </w:tcPr>
          <w:p w14:paraId="458F7A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2C681A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349,1</w:t>
            </w:r>
          </w:p>
        </w:tc>
      </w:tr>
      <w:tr w:rsidR="00B6505F" w:rsidRPr="00A06289" w14:paraId="1175709E" w14:textId="77777777">
        <w:tc>
          <w:tcPr>
            <w:tcW w:w="552" w:type="dxa"/>
            <w:vMerge w:val="restart"/>
          </w:tcPr>
          <w:p w14:paraId="327BAB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vMerge w:val="restart"/>
          </w:tcPr>
          <w:p w14:paraId="4D6DF7CE" w14:textId="6E8CC582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Субсидия на создание новых мест в образовательных организациях различных типов для реализации дополнительных общеразвивающих программ всех направленностей (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Успех каждого ребенка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dxa"/>
            <w:tcBorders>
              <w:bottom w:val="nil"/>
            </w:tcBorders>
          </w:tcPr>
          <w:p w14:paraId="0EC8722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3AD108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477202,9</w:t>
            </w:r>
          </w:p>
        </w:tc>
        <w:tc>
          <w:tcPr>
            <w:tcW w:w="1020" w:type="dxa"/>
            <w:tcBorders>
              <w:bottom w:val="nil"/>
            </w:tcBorders>
          </w:tcPr>
          <w:p w14:paraId="0030D2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6C1761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81486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267AEC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4CFA8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3D7060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29992,4</w:t>
            </w:r>
          </w:p>
        </w:tc>
        <w:tc>
          <w:tcPr>
            <w:tcW w:w="1134" w:type="dxa"/>
            <w:tcBorders>
              <w:bottom w:val="nil"/>
            </w:tcBorders>
          </w:tcPr>
          <w:p w14:paraId="1B20FF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447210,56</w:t>
            </w:r>
          </w:p>
        </w:tc>
        <w:tc>
          <w:tcPr>
            <w:tcW w:w="1134" w:type="dxa"/>
            <w:tcBorders>
              <w:bottom w:val="nil"/>
            </w:tcBorders>
          </w:tcPr>
          <w:p w14:paraId="5BF2EC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75DAB2B9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616E15D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747EA8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7CFC798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CCF3D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472430,9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571BC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74914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991EB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E164F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8E19E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29C86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29692,5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E2D6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442738,4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3C2E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24671D2E" w14:textId="77777777">
        <w:tc>
          <w:tcPr>
            <w:tcW w:w="552" w:type="dxa"/>
            <w:vMerge/>
          </w:tcPr>
          <w:p w14:paraId="620752C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DFF619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59502B7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73A011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4772,0</w:t>
            </w:r>
          </w:p>
        </w:tc>
        <w:tc>
          <w:tcPr>
            <w:tcW w:w="1020" w:type="dxa"/>
            <w:tcBorders>
              <w:top w:val="nil"/>
            </w:tcBorders>
          </w:tcPr>
          <w:p w14:paraId="5ECD42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0384EB8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1D4B6D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71C25B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82AE7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310679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299,9</w:t>
            </w:r>
          </w:p>
        </w:tc>
        <w:tc>
          <w:tcPr>
            <w:tcW w:w="1134" w:type="dxa"/>
            <w:tcBorders>
              <w:top w:val="nil"/>
            </w:tcBorders>
          </w:tcPr>
          <w:p w14:paraId="6080DE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4472,1</w:t>
            </w:r>
          </w:p>
        </w:tc>
        <w:tc>
          <w:tcPr>
            <w:tcW w:w="1134" w:type="dxa"/>
            <w:tcBorders>
              <w:top w:val="nil"/>
            </w:tcBorders>
          </w:tcPr>
          <w:p w14:paraId="4AF141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BB0A324" w14:textId="77777777">
        <w:tc>
          <w:tcPr>
            <w:tcW w:w="552" w:type="dxa"/>
            <w:vMerge w:val="restart"/>
          </w:tcPr>
          <w:p w14:paraId="22D744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vMerge w:val="restart"/>
          </w:tcPr>
          <w:p w14:paraId="3779428D" w14:textId="204EA4A3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Субсидия на создание центров выявления и поддержки одаренных детей (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Успех каждого ребенка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dxa"/>
            <w:tcBorders>
              <w:bottom w:val="nil"/>
            </w:tcBorders>
          </w:tcPr>
          <w:p w14:paraId="41FAEF8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52C382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316917,1</w:t>
            </w:r>
          </w:p>
        </w:tc>
        <w:tc>
          <w:tcPr>
            <w:tcW w:w="1020" w:type="dxa"/>
            <w:tcBorders>
              <w:bottom w:val="nil"/>
            </w:tcBorders>
          </w:tcPr>
          <w:p w14:paraId="31612A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77A955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36518F7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1F93D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1C54B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8E4A5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46A646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73F150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316917,1</w:t>
            </w:r>
          </w:p>
        </w:tc>
      </w:tr>
      <w:tr w:rsidR="00B6505F" w:rsidRPr="00A06289" w14:paraId="7EAEFC64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126F48A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243582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7C99CB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31DE6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313474,9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D28FD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898D8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AA61E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1FC61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A2707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65101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AAB9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9BC3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313747,9</w:t>
            </w:r>
          </w:p>
        </w:tc>
      </w:tr>
      <w:tr w:rsidR="00B6505F" w:rsidRPr="00A06289" w14:paraId="2D01E93B" w14:textId="77777777">
        <w:tc>
          <w:tcPr>
            <w:tcW w:w="552" w:type="dxa"/>
            <w:vMerge/>
          </w:tcPr>
          <w:p w14:paraId="1A15973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95701C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29ED1A1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080EF7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3169,2</w:t>
            </w:r>
          </w:p>
        </w:tc>
        <w:tc>
          <w:tcPr>
            <w:tcW w:w="1020" w:type="dxa"/>
            <w:tcBorders>
              <w:top w:val="nil"/>
            </w:tcBorders>
          </w:tcPr>
          <w:p w14:paraId="4148B2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1CEB4B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09CD3E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21EB7D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23FFF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C3032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6FFD54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6497C2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1169,2</w:t>
            </w:r>
          </w:p>
        </w:tc>
      </w:tr>
      <w:tr w:rsidR="00B6505F" w:rsidRPr="00A06289" w14:paraId="17F75F5F" w14:textId="77777777">
        <w:tc>
          <w:tcPr>
            <w:tcW w:w="552" w:type="dxa"/>
          </w:tcPr>
          <w:p w14:paraId="3D5D59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5066C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358" w:type="dxa"/>
          </w:tcPr>
          <w:p w14:paraId="44833C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9B3F4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2881257,0</w:t>
            </w:r>
          </w:p>
        </w:tc>
        <w:tc>
          <w:tcPr>
            <w:tcW w:w="1020" w:type="dxa"/>
          </w:tcPr>
          <w:p w14:paraId="07C720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172201,5</w:t>
            </w:r>
          </w:p>
        </w:tc>
        <w:tc>
          <w:tcPr>
            <w:tcW w:w="964" w:type="dxa"/>
          </w:tcPr>
          <w:p w14:paraId="7D470A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182946,6</w:t>
            </w:r>
          </w:p>
        </w:tc>
        <w:tc>
          <w:tcPr>
            <w:tcW w:w="1077" w:type="dxa"/>
          </w:tcPr>
          <w:p w14:paraId="29601C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283821,1</w:t>
            </w:r>
          </w:p>
        </w:tc>
        <w:tc>
          <w:tcPr>
            <w:tcW w:w="1077" w:type="dxa"/>
          </w:tcPr>
          <w:p w14:paraId="6737F4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228142,4</w:t>
            </w:r>
          </w:p>
        </w:tc>
        <w:tc>
          <w:tcPr>
            <w:tcW w:w="1077" w:type="dxa"/>
          </w:tcPr>
          <w:p w14:paraId="68ACD2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294834,4</w:t>
            </w:r>
          </w:p>
        </w:tc>
        <w:tc>
          <w:tcPr>
            <w:tcW w:w="1077" w:type="dxa"/>
          </w:tcPr>
          <w:p w14:paraId="490BFB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340002,7</w:t>
            </w:r>
          </w:p>
        </w:tc>
        <w:tc>
          <w:tcPr>
            <w:tcW w:w="1134" w:type="dxa"/>
          </w:tcPr>
          <w:p w14:paraId="6BCCC9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728212,2</w:t>
            </w:r>
          </w:p>
        </w:tc>
        <w:tc>
          <w:tcPr>
            <w:tcW w:w="1134" w:type="dxa"/>
          </w:tcPr>
          <w:p w14:paraId="2A519C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651096,1</w:t>
            </w:r>
          </w:p>
        </w:tc>
      </w:tr>
      <w:tr w:rsidR="00B6505F" w:rsidRPr="00A06289" w14:paraId="15EFCA94" w14:textId="77777777">
        <w:tc>
          <w:tcPr>
            <w:tcW w:w="552" w:type="dxa"/>
          </w:tcPr>
          <w:p w14:paraId="08128F6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1394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средства федерального бюджета</w:t>
            </w:r>
          </w:p>
        </w:tc>
        <w:tc>
          <w:tcPr>
            <w:tcW w:w="1358" w:type="dxa"/>
          </w:tcPr>
          <w:p w14:paraId="493763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CE0DF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970620,0</w:t>
            </w:r>
          </w:p>
        </w:tc>
        <w:tc>
          <w:tcPr>
            <w:tcW w:w="1020" w:type="dxa"/>
          </w:tcPr>
          <w:p w14:paraId="09E6D3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773D42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43D0D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57122,2</w:t>
            </w:r>
          </w:p>
        </w:tc>
        <w:tc>
          <w:tcPr>
            <w:tcW w:w="1077" w:type="dxa"/>
          </w:tcPr>
          <w:p w14:paraId="353184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7C623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22746,2</w:t>
            </w:r>
          </w:p>
        </w:tc>
        <w:tc>
          <w:tcPr>
            <w:tcW w:w="1077" w:type="dxa"/>
          </w:tcPr>
          <w:p w14:paraId="173BEC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59589,3</w:t>
            </w:r>
          </w:p>
        </w:tc>
        <w:tc>
          <w:tcPr>
            <w:tcW w:w="1134" w:type="dxa"/>
          </w:tcPr>
          <w:p w14:paraId="70FC87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453753,6</w:t>
            </w:r>
          </w:p>
        </w:tc>
        <w:tc>
          <w:tcPr>
            <w:tcW w:w="1134" w:type="dxa"/>
          </w:tcPr>
          <w:p w14:paraId="22D9BB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377408,7</w:t>
            </w:r>
          </w:p>
        </w:tc>
      </w:tr>
      <w:tr w:rsidR="00B6505F" w:rsidRPr="00A06289" w14:paraId="1FDC61AA" w14:textId="77777777">
        <w:tc>
          <w:tcPr>
            <w:tcW w:w="14496" w:type="dxa"/>
            <w:gridSpan w:val="12"/>
          </w:tcPr>
          <w:p w14:paraId="2B3B5FF1" w14:textId="044A387B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профессионального образования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1945833A" w14:textId="77777777">
        <w:tc>
          <w:tcPr>
            <w:tcW w:w="552" w:type="dxa"/>
          </w:tcPr>
          <w:p w14:paraId="649B8A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3E23F97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образовательных учреждений по предоставлению среднего профессионального образования</w:t>
            </w:r>
          </w:p>
        </w:tc>
        <w:tc>
          <w:tcPr>
            <w:tcW w:w="1358" w:type="dxa"/>
          </w:tcPr>
          <w:p w14:paraId="05265CA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2BBCD6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10767900,3</w:t>
            </w:r>
          </w:p>
        </w:tc>
        <w:tc>
          <w:tcPr>
            <w:tcW w:w="1020" w:type="dxa"/>
          </w:tcPr>
          <w:p w14:paraId="068074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1099699,7</w:t>
            </w:r>
          </w:p>
        </w:tc>
        <w:tc>
          <w:tcPr>
            <w:tcW w:w="964" w:type="dxa"/>
          </w:tcPr>
          <w:p w14:paraId="0900890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1219927,8</w:t>
            </w:r>
          </w:p>
        </w:tc>
        <w:tc>
          <w:tcPr>
            <w:tcW w:w="1077" w:type="dxa"/>
          </w:tcPr>
          <w:p w14:paraId="74962A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1223987,0</w:t>
            </w:r>
          </w:p>
        </w:tc>
        <w:tc>
          <w:tcPr>
            <w:tcW w:w="1077" w:type="dxa"/>
          </w:tcPr>
          <w:p w14:paraId="3FFBE40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1285779,1</w:t>
            </w:r>
          </w:p>
        </w:tc>
        <w:tc>
          <w:tcPr>
            <w:tcW w:w="1077" w:type="dxa"/>
          </w:tcPr>
          <w:p w14:paraId="3D67E2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1289755,8</w:t>
            </w:r>
          </w:p>
        </w:tc>
        <w:tc>
          <w:tcPr>
            <w:tcW w:w="1077" w:type="dxa"/>
          </w:tcPr>
          <w:p w14:paraId="55708D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1675368,3</w:t>
            </w:r>
          </w:p>
        </w:tc>
        <w:tc>
          <w:tcPr>
            <w:tcW w:w="1134" w:type="dxa"/>
          </w:tcPr>
          <w:p w14:paraId="59F8C6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1515574,3</w:t>
            </w:r>
          </w:p>
        </w:tc>
        <w:tc>
          <w:tcPr>
            <w:tcW w:w="1134" w:type="dxa"/>
          </w:tcPr>
          <w:p w14:paraId="37F6FC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1457808,3</w:t>
            </w:r>
          </w:p>
        </w:tc>
      </w:tr>
      <w:tr w:rsidR="00B6505F" w:rsidRPr="00A06289" w14:paraId="6778A16D" w14:textId="77777777">
        <w:tc>
          <w:tcPr>
            <w:tcW w:w="552" w:type="dxa"/>
            <w:vMerge w:val="restart"/>
          </w:tcPr>
          <w:p w14:paraId="1AC815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vMerge w:val="restart"/>
          </w:tcPr>
          <w:p w14:paraId="08E9AEE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сети базовых профессиональных образовательных организаций, обеспечивающих поддержку функционирования региональных систем инклюзивного среднего профессионального образования инвалидов и лиц с ограниченными возможностями здоровья</w:t>
            </w:r>
          </w:p>
        </w:tc>
        <w:tc>
          <w:tcPr>
            <w:tcW w:w="1358" w:type="dxa"/>
            <w:tcBorders>
              <w:bottom w:val="nil"/>
            </w:tcBorders>
          </w:tcPr>
          <w:p w14:paraId="07E81E1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6ED69B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8960,3</w:t>
            </w:r>
          </w:p>
        </w:tc>
        <w:tc>
          <w:tcPr>
            <w:tcW w:w="1020" w:type="dxa"/>
            <w:tcBorders>
              <w:bottom w:val="nil"/>
            </w:tcBorders>
          </w:tcPr>
          <w:p w14:paraId="3A103E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1C32D0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2370,6</w:t>
            </w:r>
          </w:p>
        </w:tc>
        <w:tc>
          <w:tcPr>
            <w:tcW w:w="1077" w:type="dxa"/>
            <w:tcBorders>
              <w:bottom w:val="nil"/>
            </w:tcBorders>
          </w:tcPr>
          <w:p w14:paraId="646F4E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2778,7</w:t>
            </w:r>
          </w:p>
        </w:tc>
        <w:tc>
          <w:tcPr>
            <w:tcW w:w="1077" w:type="dxa"/>
            <w:tcBorders>
              <w:bottom w:val="nil"/>
            </w:tcBorders>
          </w:tcPr>
          <w:p w14:paraId="1D180E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2698,5</w:t>
            </w:r>
          </w:p>
        </w:tc>
        <w:tc>
          <w:tcPr>
            <w:tcW w:w="1077" w:type="dxa"/>
            <w:tcBorders>
              <w:bottom w:val="nil"/>
            </w:tcBorders>
          </w:tcPr>
          <w:p w14:paraId="3EEBC7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1112,5</w:t>
            </w:r>
          </w:p>
        </w:tc>
        <w:tc>
          <w:tcPr>
            <w:tcW w:w="1077" w:type="dxa"/>
            <w:tcBorders>
              <w:bottom w:val="nil"/>
            </w:tcBorders>
          </w:tcPr>
          <w:p w14:paraId="7659D80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6FC24E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0C45A9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3CC1EC3F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19D5D0A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AB177E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45516A0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F5C6B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8518,0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79D7D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FDF14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2257,7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C2269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2639,8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F4404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2563,6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F6990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1056,9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FEB8B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436A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5256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5896060F" w14:textId="77777777">
        <w:tc>
          <w:tcPr>
            <w:tcW w:w="552" w:type="dxa"/>
            <w:vMerge/>
          </w:tcPr>
          <w:p w14:paraId="7691012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3E728D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46158B0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43827E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442,3</w:t>
            </w:r>
          </w:p>
        </w:tc>
        <w:tc>
          <w:tcPr>
            <w:tcW w:w="1020" w:type="dxa"/>
            <w:tcBorders>
              <w:top w:val="nil"/>
            </w:tcBorders>
          </w:tcPr>
          <w:p w14:paraId="003161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016C70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112,9</w:t>
            </w:r>
          </w:p>
        </w:tc>
        <w:tc>
          <w:tcPr>
            <w:tcW w:w="1077" w:type="dxa"/>
            <w:tcBorders>
              <w:top w:val="nil"/>
            </w:tcBorders>
          </w:tcPr>
          <w:p w14:paraId="381644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138,9</w:t>
            </w:r>
          </w:p>
        </w:tc>
        <w:tc>
          <w:tcPr>
            <w:tcW w:w="1077" w:type="dxa"/>
            <w:tcBorders>
              <w:top w:val="nil"/>
            </w:tcBorders>
          </w:tcPr>
          <w:p w14:paraId="496132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134,9</w:t>
            </w:r>
          </w:p>
        </w:tc>
        <w:tc>
          <w:tcPr>
            <w:tcW w:w="1077" w:type="dxa"/>
            <w:tcBorders>
              <w:top w:val="nil"/>
            </w:tcBorders>
          </w:tcPr>
          <w:p w14:paraId="30E3EB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077" w:type="dxa"/>
            <w:tcBorders>
              <w:top w:val="nil"/>
            </w:tcBorders>
          </w:tcPr>
          <w:p w14:paraId="32BD37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200BD0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003DA9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FBCABA6" w14:textId="77777777">
        <w:tc>
          <w:tcPr>
            <w:tcW w:w="552" w:type="dxa"/>
            <w:vMerge w:val="restart"/>
          </w:tcPr>
          <w:p w14:paraId="0E7341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vMerge w:val="restart"/>
          </w:tcPr>
          <w:p w14:paraId="76AB2BA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в системах среднего и высшего образования новых образовательных технологий, форм организации образовательного процесса</w:t>
            </w:r>
          </w:p>
        </w:tc>
        <w:tc>
          <w:tcPr>
            <w:tcW w:w="1358" w:type="dxa"/>
            <w:tcBorders>
              <w:bottom w:val="nil"/>
            </w:tcBorders>
          </w:tcPr>
          <w:p w14:paraId="1FB609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91" w:type="dxa"/>
            <w:tcBorders>
              <w:bottom w:val="nil"/>
            </w:tcBorders>
          </w:tcPr>
          <w:p w14:paraId="25915B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24005,3</w:t>
            </w:r>
          </w:p>
        </w:tc>
        <w:tc>
          <w:tcPr>
            <w:tcW w:w="1020" w:type="dxa"/>
            <w:tcBorders>
              <w:bottom w:val="nil"/>
            </w:tcBorders>
          </w:tcPr>
          <w:p w14:paraId="548316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43F40D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4A9A1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A9EFF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24005,3</w:t>
            </w:r>
          </w:p>
        </w:tc>
        <w:tc>
          <w:tcPr>
            <w:tcW w:w="1077" w:type="dxa"/>
            <w:tcBorders>
              <w:bottom w:val="nil"/>
            </w:tcBorders>
          </w:tcPr>
          <w:p w14:paraId="40C1EE2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6ADB05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6F7A27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3C4DCC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023A678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5411AE3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5551C3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6D28589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FDADD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22805,0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A626A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C9E46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F0C9E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21FAB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22805,0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40B09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687EA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3201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760E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9AA4CAB" w14:textId="77777777">
        <w:tc>
          <w:tcPr>
            <w:tcW w:w="552" w:type="dxa"/>
            <w:vMerge/>
          </w:tcPr>
          <w:p w14:paraId="32B6201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FF8D0D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576FB4F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737D8B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1200,3</w:t>
            </w:r>
          </w:p>
        </w:tc>
        <w:tc>
          <w:tcPr>
            <w:tcW w:w="1020" w:type="dxa"/>
            <w:tcBorders>
              <w:top w:val="nil"/>
            </w:tcBorders>
          </w:tcPr>
          <w:p w14:paraId="326309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1C7884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671A6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11BC4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1200,3</w:t>
            </w:r>
          </w:p>
        </w:tc>
        <w:tc>
          <w:tcPr>
            <w:tcW w:w="1077" w:type="dxa"/>
            <w:tcBorders>
              <w:top w:val="nil"/>
            </w:tcBorders>
          </w:tcPr>
          <w:p w14:paraId="0157F0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25BB47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1CA810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769D3F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3B885C9" w14:textId="77777777">
        <w:tc>
          <w:tcPr>
            <w:tcW w:w="552" w:type="dxa"/>
          </w:tcPr>
          <w:p w14:paraId="654BE4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2B8FE52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государственных учреждений, повышение квалификации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58" w:type="dxa"/>
          </w:tcPr>
          <w:p w14:paraId="4A563C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696DB3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1114442,6</w:t>
            </w:r>
          </w:p>
        </w:tc>
        <w:tc>
          <w:tcPr>
            <w:tcW w:w="1020" w:type="dxa"/>
          </w:tcPr>
          <w:p w14:paraId="309EA5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82694,4</w:t>
            </w:r>
          </w:p>
        </w:tc>
        <w:tc>
          <w:tcPr>
            <w:tcW w:w="964" w:type="dxa"/>
          </w:tcPr>
          <w:p w14:paraId="5148F9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70797,2</w:t>
            </w:r>
          </w:p>
        </w:tc>
        <w:tc>
          <w:tcPr>
            <w:tcW w:w="1077" w:type="dxa"/>
          </w:tcPr>
          <w:p w14:paraId="779127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79095,0</w:t>
            </w:r>
          </w:p>
        </w:tc>
        <w:tc>
          <w:tcPr>
            <w:tcW w:w="1077" w:type="dxa"/>
          </w:tcPr>
          <w:p w14:paraId="16AA6D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100036,0</w:t>
            </w:r>
          </w:p>
        </w:tc>
        <w:tc>
          <w:tcPr>
            <w:tcW w:w="1077" w:type="dxa"/>
          </w:tcPr>
          <w:p w14:paraId="232B7D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178275,3</w:t>
            </w:r>
          </w:p>
        </w:tc>
        <w:tc>
          <w:tcPr>
            <w:tcW w:w="1077" w:type="dxa"/>
          </w:tcPr>
          <w:p w14:paraId="56734C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226286,7</w:t>
            </w:r>
          </w:p>
        </w:tc>
        <w:tc>
          <w:tcPr>
            <w:tcW w:w="1134" w:type="dxa"/>
          </w:tcPr>
          <w:p w14:paraId="2052DC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200410,5</w:t>
            </w:r>
          </w:p>
        </w:tc>
        <w:tc>
          <w:tcPr>
            <w:tcW w:w="1134" w:type="dxa"/>
          </w:tcPr>
          <w:p w14:paraId="25E0FF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176847,5</w:t>
            </w:r>
          </w:p>
        </w:tc>
      </w:tr>
      <w:tr w:rsidR="00B6505F" w:rsidRPr="00A06289" w14:paraId="7F97AE0C" w14:textId="77777777">
        <w:tc>
          <w:tcPr>
            <w:tcW w:w="552" w:type="dxa"/>
            <w:vMerge w:val="restart"/>
          </w:tcPr>
          <w:p w14:paraId="18F147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vMerge w:val="restart"/>
          </w:tcPr>
          <w:p w14:paraId="7B4C72D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национально-региональной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</w:t>
            </w:r>
          </w:p>
        </w:tc>
        <w:tc>
          <w:tcPr>
            <w:tcW w:w="1358" w:type="dxa"/>
            <w:tcBorders>
              <w:bottom w:val="nil"/>
            </w:tcBorders>
          </w:tcPr>
          <w:p w14:paraId="3EDF503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181536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31848,0</w:t>
            </w:r>
          </w:p>
        </w:tc>
        <w:tc>
          <w:tcPr>
            <w:tcW w:w="1020" w:type="dxa"/>
            <w:tcBorders>
              <w:bottom w:val="nil"/>
            </w:tcBorders>
          </w:tcPr>
          <w:p w14:paraId="00CD5C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615445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31848,0</w:t>
            </w:r>
          </w:p>
        </w:tc>
        <w:tc>
          <w:tcPr>
            <w:tcW w:w="1077" w:type="dxa"/>
            <w:tcBorders>
              <w:bottom w:val="nil"/>
            </w:tcBorders>
          </w:tcPr>
          <w:p w14:paraId="790539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880E1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635604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5FDF2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2A53DF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6EC110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2826C36A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78FCF8AB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BDCB12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7C84265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4BEB7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30256,0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38F03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0917C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30256,0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85101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6C0B6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A2ECF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0E2962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A698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3833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6CFBF128" w14:textId="77777777">
        <w:tc>
          <w:tcPr>
            <w:tcW w:w="552" w:type="dxa"/>
            <w:vMerge/>
          </w:tcPr>
          <w:p w14:paraId="722391D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99F119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4672AD1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386720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1592,0</w:t>
            </w:r>
          </w:p>
        </w:tc>
        <w:tc>
          <w:tcPr>
            <w:tcW w:w="1020" w:type="dxa"/>
            <w:tcBorders>
              <w:top w:val="nil"/>
            </w:tcBorders>
          </w:tcPr>
          <w:p w14:paraId="674469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469A20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1592,0</w:t>
            </w:r>
          </w:p>
        </w:tc>
        <w:tc>
          <w:tcPr>
            <w:tcW w:w="1077" w:type="dxa"/>
            <w:tcBorders>
              <w:top w:val="nil"/>
            </w:tcBorders>
          </w:tcPr>
          <w:p w14:paraId="21E467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266BE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A9613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7A807F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2EA70C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59A368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1A9E3BA" w14:textId="77777777">
        <w:tc>
          <w:tcPr>
            <w:tcW w:w="552" w:type="dxa"/>
            <w:vMerge w:val="restart"/>
          </w:tcPr>
          <w:p w14:paraId="185F6E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vMerge w:val="restart"/>
          </w:tcPr>
          <w:p w14:paraId="202AEEF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Реализация механизмов оценки и обеспечения качества образования в соответствии с государственными образовательными стандартами</w:t>
            </w:r>
          </w:p>
        </w:tc>
        <w:tc>
          <w:tcPr>
            <w:tcW w:w="1358" w:type="dxa"/>
            <w:tcBorders>
              <w:bottom w:val="nil"/>
            </w:tcBorders>
          </w:tcPr>
          <w:p w14:paraId="2A1E458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665F51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20631,6</w:t>
            </w:r>
          </w:p>
        </w:tc>
        <w:tc>
          <w:tcPr>
            <w:tcW w:w="1020" w:type="dxa"/>
            <w:tcBorders>
              <w:bottom w:val="nil"/>
            </w:tcBorders>
          </w:tcPr>
          <w:p w14:paraId="71D59A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2AA657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4A78F4F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1D5A8B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20631,6</w:t>
            </w:r>
          </w:p>
        </w:tc>
        <w:tc>
          <w:tcPr>
            <w:tcW w:w="1077" w:type="dxa"/>
            <w:tcBorders>
              <w:bottom w:val="nil"/>
            </w:tcBorders>
          </w:tcPr>
          <w:p w14:paraId="35A7DE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41015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78277E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1E29B8F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3804BA0E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2D92240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A7DB32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34ED45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23584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19600,0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A1D43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FB4C2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49C39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846F8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19600,0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5BB1B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622D5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6D4A4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C6A7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6A715E3F" w14:textId="77777777">
        <w:tc>
          <w:tcPr>
            <w:tcW w:w="552" w:type="dxa"/>
            <w:vMerge/>
          </w:tcPr>
          <w:p w14:paraId="2862745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4170659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625B7A1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6A68BF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1031,6</w:t>
            </w:r>
          </w:p>
        </w:tc>
        <w:tc>
          <w:tcPr>
            <w:tcW w:w="1020" w:type="dxa"/>
            <w:tcBorders>
              <w:top w:val="nil"/>
            </w:tcBorders>
          </w:tcPr>
          <w:p w14:paraId="4F8442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1FFD4E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3A9B1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3001EF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1031,6</w:t>
            </w:r>
          </w:p>
        </w:tc>
        <w:tc>
          <w:tcPr>
            <w:tcW w:w="1077" w:type="dxa"/>
            <w:tcBorders>
              <w:top w:val="nil"/>
            </w:tcBorders>
          </w:tcPr>
          <w:p w14:paraId="555AF4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1D556F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719CF0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2CCA5D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5D769AD9" w14:textId="77777777">
        <w:tc>
          <w:tcPr>
            <w:tcW w:w="552" w:type="dxa"/>
            <w:vMerge w:val="restart"/>
          </w:tcPr>
          <w:p w14:paraId="1A398E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vMerge w:val="restart"/>
          </w:tcPr>
          <w:p w14:paraId="2D2CCD20" w14:textId="181EEDB4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(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Молодые профессионалы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dxa"/>
            <w:tcBorders>
              <w:bottom w:val="nil"/>
            </w:tcBorders>
          </w:tcPr>
          <w:p w14:paraId="2AC612D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0BCE00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52122,2</w:t>
            </w:r>
          </w:p>
        </w:tc>
        <w:tc>
          <w:tcPr>
            <w:tcW w:w="1020" w:type="dxa"/>
            <w:tcBorders>
              <w:bottom w:val="nil"/>
            </w:tcBorders>
          </w:tcPr>
          <w:p w14:paraId="790736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24B93C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152A8B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B1FEA8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6275C3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AE603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52122,2</w:t>
            </w:r>
          </w:p>
        </w:tc>
        <w:tc>
          <w:tcPr>
            <w:tcW w:w="1134" w:type="dxa"/>
            <w:tcBorders>
              <w:bottom w:val="nil"/>
            </w:tcBorders>
          </w:tcPr>
          <w:p w14:paraId="451909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6CA051F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69830531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2A1F505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E5B28A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5A34385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062EE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51601,0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E5701A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AE6E8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776A8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E282B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626096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C43A6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51601,0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6141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153AF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097AE3B" w14:textId="77777777">
        <w:tc>
          <w:tcPr>
            <w:tcW w:w="552" w:type="dxa"/>
            <w:vMerge/>
          </w:tcPr>
          <w:p w14:paraId="626B1A3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1DA968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79CCFF3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486718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521,2</w:t>
            </w:r>
          </w:p>
        </w:tc>
        <w:tc>
          <w:tcPr>
            <w:tcW w:w="1020" w:type="dxa"/>
            <w:tcBorders>
              <w:top w:val="nil"/>
            </w:tcBorders>
          </w:tcPr>
          <w:p w14:paraId="362A73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15AD0A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2A6E64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81E17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58567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9D6DB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521,2</w:t>
            </w:r>
          </w:p>
        </w:tc>
        <w:tc>
          <w:tcPr>
            <w:tcW w:w="1134" w:type="dxa"/>
            <w:tcBorders>
              <w:top w:val="nil"/>
            </w:tcBorders>
          </w:tcPr>
          <w:p w14:paraId="52AC51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37B39C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5EE54CA2" w14:textId="77777777">
        <w:tc>
          <w:tcPr>
            <w:tcW w:w="552" w:type="dxa"/>
          </w:tcPr>
          <w:p w14:paraId="5603AC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14:paraId="65F0402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государственных учреждений высшего профессионального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58" w:type="dxa"/>
          </w:tcPr>
          <w:p w14:paraId="4CD980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4F260C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2119243,7</w:t>
            </w:r>
          </w:p>
        </w:tc>
        <w:tc>
          <w:tcPr>
            <w:tcW w:w="1020" w:type="dxa"/>
          </w:tcPr>
          <w:p w14:paraId="01AECB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272237,0</w:t>
            </w:r>
          </w:p>
        </w:tc>
        <w:tc>
          <w:tcPr>
            <w:tcW w:w="964" w:type="dxa"/>
          </w:tcPr>
          <w:p w14:paraId="29D432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255761,1</w:t>
            </w:r>
          </w:p>
        </w:tc>
        <w:tc>
          <w:tcPr>
            <w:tcW w:w="1077" w:type="dxa"/>
          </w:tcPr>
          <w:p w14:paraId="4CA7FB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243949,5</w:t>
            </w:r>
          </w:p>
        </w:tc>
        <w:tc>
          <w:tcPr>
            <w:tcW w:w="1077" w:type="dxa"/>
          </w:tcPr>
          <w:p w14:paraId="636EDF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256587,9</w:t>
            </w:r>
          </w:p>
        </w:tc>
        <w:tc>
          <w:tcPr>
            <w:tcW w:w="1077" w:type="dxa"/>
          </w:tcPr>
          <w:p w14:paraId="2F8158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257964,0</w:t>
            </w:r>
          </w:p>
        </w:tc>
        <w:tc>
          <w:tcPr>
            <w:tcW w:w="1077" w:type="dxa"/>
          </w:tcPr>
          <w:p w14:paraId="103BF4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268848,4</w:t>
            </w:r>
          </w:p>
        </w:tc>
        <w:tc>
          <w:tcPr>
            <w:tcW w:w="1134" w:type="dxa"/>
          </w:tcPr>
          <w:p w14:paraId="671CCC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300514,9</w:t>
            </w:r>
          </w:p>
        </w:tc>
        <w:tc>
          <w:tcPr>
            <w:tcW w:w="1134" w:type="dxa"/>
          </w:tcPr>
          <w:p w14:paraId="56CBAE2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263380,9</w:t>
            </w:r>
          </w:p>
        </w:tc>
      </w:tr>
      <w:tr w:rsidR="00B6505F" w:rsidRPr="00A06289" w14:paraId="2A8C8BCA" w14:textId="77777777">
        <w:tc>
          <w:tcPr>
            <w:tcW w:w="552" w:type="dxa"/>
            <w:vMerge w:val="restart"/>
          </w:tcPr>
          <w:p w14:paraId="1DB9D8B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vMerge w:val="restart"/>
          </w:tcPr>
          <w:p w14:paraId="7DBBB39A" w14:textId="2CAFEAD2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(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Учитель будущего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dxa"/>
            <w:tcBorders>
              <w:bottom w:val="nil"/>
            </w:tcBorders>
          </w:tcPr>
          <w:p w14:paraId="24E613F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191" w:type="dxa"/>
            <w:tcBorders>
              <w:bottom w:val="nil"/>
            </w:tcBorders>
          </w:tcPr>
          <w:p w14:paraId="29985E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109367,0</w:t>
            </w:r>
          </w:p>
        </w:tc>
        <w:tc>
          <w:tcPr>
            <w:tcW w:w="1020" w:type="dxa"/>
            <w:tcBorders>
              <w:bottom w:val="nil"/>
            </w:tcBorders>
          </w:tcPr>
          <w:p w14:paraId="558016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2DDBC9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63D84F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7C6EBF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3FB6C3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616509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86446,1</w:t>
            </w:r>
          </w:p>
        </w:tc>
        <w:tc>
          <w:tcPr>
            <w:tcW w:w="1134" w:type="dxa"/>
            <w:tcBorders>
              <w:bottom w:val="nil"/>
            </w:tcBorders>
          </w:tcPr>
          <w:p w14:paraId="7C1F27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523732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22920,9</w:t>
            </w:r>
          </w:p>
        </w:tc>
      </w:tr>
      <w:tr w:rsidR="00B6505F" w:rsidRPr="00A06289" w14:paraId="09CA82B9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6CDB9AF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FD627F1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15C713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14041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108273,3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92BA7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4ABC5F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7955C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80BF6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DF485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8A3C3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85581,6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7F1D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A30A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22691,7</w:t>
            </w:r>
          </w:p>
        </w:tc>
      </w:tr>
      <w:tr w:rsidR="00B6505F" w:rsidRPr="00A06289" w14:paraId="21CDF6B3" w14:textId="77777777">
        <w:tc>
          <w:tcPr>
            <w:tcW w:w="552" w:type="dxa"/>
            <w:vMerge/>
          </w:tcPr>
          <w:p w14:paraId="390597EC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6A21E3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346E5F0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093F6B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1093,7</w:t>
            </w:r>
          </w:p>
        </w:tc>
        <w:tc>
          <w:tcPr>
            <w:tcW w:w="1020" w:type="dxa"/>
            <w:tcBorders>
              <w:top w:val="nil"/>
            </w:tcBorders>
          </w:tcPr>
          <w:p w14:paraId="61015C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0C5797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17632AB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526B22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7306FA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DB4E6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864,5</w:t>
            </w:r>
          </w:p>
        </w:tc>
        <w:tc>
          <w:tcPr>
            <w:tcW w:w="1134" w:type="dxa"/>
            <w:tcBorders>
              <w:top w:val="nil"/>
            </w:tcBorders>
          </w:tcPr>
          <w:p w14:paraId="500AD5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4AA7C8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229,2</w:t>
            </w:r>
          </w:p>
        </w:tc>
      </w:tr>
      <w:tr w:rsidR="00B6505F" w:rsidRPr="00A06289" w14:paraId="3C84F2E5" w14:textId="77777777">
        <w:tc>
          <w:tcPr>
            <w:tcW w:w="552" w:type="dxa"/>
          </w:tcPr>
          <w:p w14:paraId="757DEF4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51E7E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358" w:type="dxa"/>
          </w:tcPr>
          <w:p w14:paraId="103AC39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96D57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14248521,0</w:t>
            </w:r>
          </w:p>
        </w:tc>
        <w:tc>
          <w:tcPr>
            <w:tcW w:w="1020" w:type="dxa"/>
          </w:tcPr>
          <w:p w14:paraId="32B49B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1454631,1</w:t>
            </w:r>
          </w:p>
        </w:tc>
        <w:tc>
          <w:tcPr>
            <w:tcW w:w="964" w:type="dxa"/>
          </w:tcPr>
          <w:p w14:paraId="55C9E9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1580704,7</w:t>
            </w:r>
          </w:p>
        </w:tc>
        <w:tc>
          <w:tcPr>
            <w:tcW w:w="1077" w:type="dxa"/>
          </w:tcPr>
          <w:p w14:paraId="3E063E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1549810,2</w:t>
            </w:r>
          </w:p>
        </w:tc>
        <w:tc>
          <w:tcPr>
            <w:tcW w:w="1077" w:type="dxa"/>
          </w:tcPr>
          <w:p w14:paraId="10865D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1689738,3</w:t>
            </w:r>
          </w:p>
        </w:tc>
        <w:tc>
          <w:tcPr>
            <w:tcW w:w="1077" w:type="dxa"/>
          </w:tcPr>
          <w:p w14:paraId="0DAE57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1727107,6</w:t>
            </w:r>
          </w:p>
        </w:tc>
        <w:tc>
          <w:tcPr>
            <w:tcW w:w="1077" w:type="dxa"/>
          </w:tcPr>
          <w:p w14:paraId="74659E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2309071,7</w:t>
            </w:r>
          </w:p>
        </w:tc>
        <w:tc>
          <w:tcPr>
            <w:tcW w:w="1134" w:type="dxa"/>
          </w:tcPr>
          <w:p w14:paraId="797000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2016499,7</w:t>
            </w:r>
          </w:p>
        </w:tc>
        <w:tc>
          <w:tcPr>
            <w:tcW w:w="1134" w:type="dxa"/>
          </w:tcPr>
          <w:p w14:paraId="58C299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1920957,6</w:t>
            </w:r>
          </w:p>
        </w:tc>
      </w:tr>
      <w:tr w:rsidR="00B6505F" w:rsidRPr="00A06289" w14:paraId="2208E52F" w14:textId="77777777">
        <w:tc>
          <w:tcPr>
            <w:tcW w:w="552" w:type="dxa"/>
          </w:tcPr>
          <w:p w14:paraId="5366FE2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31ED0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средства федерального бюджета</w:t>
            </w:r>
          </w:p>
        </w:tc>
        <w:tc>
          <w:tcPr>
            <w:tcW w:w="1358" w:type="dxa"/>
          </w:tcPr>
          <w:p w14:paraId="635ECF8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74B56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241053,3</w:t>
            </w:r>
          </w:p>
        </w:tc>
        <w:tc>
          <w:tcPr>
            <w:tcW w:w="1020" w:type="dxa"/>
          </w:tcPr>
          <w:p w14:paraId="30521A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58D696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32513,7</w:t>
            </w:r>
          </w:p>
        </w:tc>
        <w:tc>
          <w:tcPr>
            <w:tcW w:w="1077" w:type="dxa"/>
          </w:tcPr>
          <w:p w14:paraId="3B69A6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2639,8</w:t>
            </w:r>
          </w:p>
        </w:tc>
        <w:tc>
          <w:tcPr>
            <w:tcW w:w="1077" w:type="dxa"/>
          </w:tcPr>
          <w:p w14:paraId="5F3559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44968,6</w:t>
            </w:r>
          </w:p>
        </w:tc>
        <w:tc>
          <w:tcPr>
            <w:tcW w:w="1077" w:type="dxa"/>
          </w:tcPr>
          <w:p w14:paraId="1CB7F6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1056,9</w:t>
            </w:r>
          </w:p>
        </w:tc>
        <w:tc>
          <w:tcPr>
            <w:tcW w:w="1077" w:type="dxa"/>
          </w:tcPr>
          <w:p w14:paraId="5869BC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137182,6</w:t>
            </w:r>
          </w:p>
        </w:tc>
        <w:tc>
          <w:tcPr>
            <w:tcW w:w="1134" w:type="dxa"/>
          </w:tcPr>
          <w:p w14:paraId="6B7478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6E35D3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22691,7</w:t>
            </w:r>
          </w:p>
        </w:tc>
      </w:tr>
      <w:tr w:rsidR="00B6505F" w:rsidRPr="00A06289" w14:paraId="08549A72" w14:textId="77777777">
        <w:tc>
          <w:tcPr>
            <w:tcW w:w="14496" w:type="dxa"/>
            <w:gridSpan w:val="12"/>
          </w:tcPr>
          <w:p w14:paraId="4A4D08BA" w14:textId="51AEA2C0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5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детей, подростков и молодежи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4176FB47" w14:textId="77777777">
        <w:tc>
          <w:tcPr>
            <w:tcW w:w="552" w:type="dxa"/>
          </w:tcPr>
          <w:p w14:paraId="30B5B6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4634557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государственных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58" w:type="dxa"/>
          </w:tcPr>
          <w:p w14:paraId="60C047C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4B8F171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586263,5</w:t>
            </w:r>
          </w:p>
        </w:tc>
        <w:tc>
          <w:tcPr>
            <w:tcW w:w="1020" w:type="dxa"/>
          </w:tcPr>
          <w:p w14:paraId="4B7630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65657,5</w:t>
            </w:r>
          </w:p>
        </w:tc>
        <w:tc>
          <w:tcPr>
            <w:tcW w:w="964" w:type="dxa"/>
          </w:tcPr>
          <w:p w14:paraId="103F4D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69090,6</w:t>
            </w:r>
          </w:p>
        </w:tc>
        <w:tc>
          <w:tcPr>
            <w:tcW w:w="1077" w:type="dxa"/>
          </w:tcPr>
          <w:p w14:paraId="677F00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135993,7</w:t>
            </w:r>
          </w:p>
        </w:tc>
        <w:tc>
          <w:tcPr>
            <w:tcW w:w="1077" w:type="dxa"/>
          </w:tcPr>
          <w:p w14:paraId="0E3664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59762,5</w:t>
            </w:r>
          </w:p>
        </w:tc>
        <w:tc>
          <w:tcPr>
            <w:tcW w:w="1077" w:type="dxa"/>
          </w:tcPr>
          <w:p w14:paraId="57B134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68820,0</w:t>
            </w:r>
          </w:p>
        </w:tc>
        <w:tc>
          <w:tcPr>
            <w:tcW w:w="1077" w:type="dxa"/>
          </w:tcPr>
          <w:p w14:paraId="4440D45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61801,2</w:t>
            </w:r>
          </w:p>
        </w:tc>
        <w:tc>
          <w:tcPr>
            <w:tcW w:w="1134" w:type="dxa"/>
          </w:tcPr>
          <w:p w14:paraId="061E98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62569,0</w:t>
            </w:r>
          </w:p>
        </w:tc>
        <w:tc>
          <w:tcPr>
            <w:tcW w:w="1134" w:type="dxa"/>
          </w:tcPr>
          <w:p w14:paraId="5EBADB2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62569,0</w:t>
            </w:r>
          </w:p>
        </w:tc>
      </w:tr>
      <w:tr w:rsidR="00B6505F" w:rsidRPr="00A06289" w14:paraId="40D912AD" w14:textId="77777777">
        <w:tc>
          <w:tcPr>
            <w:tcW w:w="552" w:type="dxa"/>
          </w:tcPr>
          <w:p w14:paraId="0C92B9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73F25DA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Мероприятия по проведению детской оздоровительной кампании</w:t>
            </w:r>
          </w:p>
        </w:tc>
        <w:tc>
          <w:tcPr>
            <w:tcW w:w="1358" w:type="dxa"/>
          </w:tcPr>
          <w:p w14:paraId="33FEE8B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55329EC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1606665,0</w:t>
            </w:r>
          </w:p>
        </w:tc>
        <w:tc>
          <w:tcPr>
            <w:tcW w:w="1020" w:type="dxa"/>
          </w:tcPr>
          <w:p w14:paraId="1203150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140154,3</w:t>
            </w:r>
          </w:p>
        </w:tc>
        <w:tc>
          <w:tcPr>
            <w:tcW w:w="964" w:type="dxa"/>
          </w:tcPr>
          <w:p w14:paraId="1B49D5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456120,5</w:t>
            </w:r>
          </w:p>
        </w:tc>
        <w:tc>
          <w:tcPr>
            <w:tcW w:w="1077" w:type="dxa"/>
          </w:tcPr>
          <w:p w14:paraId="7A84FF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133687,8</w:t>
            </w:r>
          </w:p>
        </w:tc>
        <w:tc>
          <w:tcPr>
            <w:tcW w:w="1077" w:type="dxa"/>
          </w:tcPr>
          <w:p w14:paraId="5B5692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218837,0</w:t>
            </w:r>
          </w:p>
        </w:tc>
        <w:tc>
          <w:tcPr>
            <w:tcW w:w="1077" w:type="dxa"/>
          </w:tcPr>
          <w:p w14:paraId="234B6E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217048,3</w:t>
            </w:r>
          </w:p>
        </w:tc>
        <w:tc>
          <w:tcPr>
            <w:tcW w:w="1077" w:type="dxa"/>
          </w:tcPr>
          <w:p w14:paraId="1FD790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2868,1</w:t>
            </w:r>
          </w:p>
        </w:tc>
        <w:tc>
          <w:tcPr>
            <w:tcW w:w="1134" w:type="dxa"/>
          </w:tcPr>
          <w:p w14:paraId="2BC02D1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218974,5</w:t>
            </w:r>
          </w:p>
        </w:tc>
        <w:tc>
          <w:tcPr>
            <w:tcW w:w="1134" w:type="dxa"/>
          </w:tcPr>
          <w:p w14:paraId="068F41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218974,5</w:t>
            </w:r>
          </w:p>
        </w:tc>
      </w:tr>
      <w:tr w:rsidR="00B6505F" w:rsidRPr="00A06289" w14:paraId="345BD650" w14:textId="77777777">
        <w:tc>
          <w:tcPr>
            <w:tcW w:w="552" w:type="dxa"/>
          </w:tcPr>
          <w:p w14:paraId="62AE40B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F5FD2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358" w:type="dxa"/>
          </w:tcPr>
          <w:p w14:paraId="64FDBC5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52F93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2192928,5</w:t>
            </w:r>
          </w:p>
        </w:tc>
        <w:tc>
          <w:tcPr>
            <w:tcW w:w="1020" w:type="dxa"/>
          </w:tcPr>
          <w:p w14:paraId="3D47CC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205811,8</w:t>
            </w:r>
          </w:p>
        </w:tc>
        <w:tc>
          <w:tcPr>
            <w:tcW w:w="964" w:type="dxa"/>
          </w:tcPr>
          <w:p w14:paraId="06883D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525211,1</w:t>
            </w:r>
          </w:p>
        </w:tc>
        <w:tc>
          <w:tcPr>
            <w:tcW w:w="1077" w:type="dxa"/>
          </w:tcPr>
          <w:p w14:paraId="3399C84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269681,5</w:t>
            </w:r>
          </w:p>
        </w:tc>
        <w:tc>
          <w:tcPr>
            <w:tcW w:w="1077" w:type="dxa"/>
          </w:tcPr>
          <w:p w14:paraId="2DA50F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278599,5</w:t>
            </w:r>
          </w:p>
        </w:tc>
        <w:tc>
          <w:tcPr>
            <w:tcW w:w="1077" w:type="dxa"/>
          </w:tcPr>
          <w:p w14:paraId="303D70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285868,3</w:t>
            </w:r>
          </w:p>
        </w:tc>
        <w:tc>
          <w:tcPr>
            <w:tcW w:w="1077" w:type="dxa"/>
          </w:tcPr>
          <w:p w14:paraId="4014C8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64669,3</w:t>
            </w:r>
          </w:p>
        </w:tc>
        <w:tc>
          <w:tcPr>
            <w:tcW w:w="1134" w:type="dxa"/>
          </w:tcPr>
          <w:p w14:paraId="784CEA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281543,5</w:t>
            </w:r>
          </w:p>
        </w:tc>
        <w:tc>
          <w:tcPr>
            <w:tcW w:w="1134" w:type="dxa"/>
          </w:tcPr>
          <w:p w14:paraId="39CE24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281543,5</w:t>
            </w:r>
          </w:p>
        </w:tc>
      </w:tr>
      <w:tr w:rsidR="00B6505F" w:rsidRPr="00A06289" w14:paraId="01A88C8A" w14:textId="77777777">
        <w:tc>
          <w:tcPr>
            <w:tcW w:w="552" w:type="dxa"/>
          </w:tcPr>
          <w:p w14:paraId="4239864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E1ACC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средства федерального бюджета</w:t>
            </w:r>
          </w:p>
        </w:tc>
        <w:tc>
          <w:tcPr>
            <w:tcW w:w="1358" w:type="dxa"/>
          </w:tcPr>
          <w:p w14:paraId="73AF589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8E584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</w:tcPr>
          <w:p w14:paraId="081BC3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2C245BF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9E94E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67845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</w:tcPr>
          <w:p w14:paraId="5F111E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ECBB3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7B896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F7409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88ADBCF" w14:textId="77777777">
        <w:tc>
          <w:tcPr>
            <w:tcW w:w="14496" w:type="dxa"/>
            <w:gridSpan w:val="12"/>
          </w:tcPr>
          <w:p w14:paraId="3A242ACD" w14:textId="551C2564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6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Будущее республики - одаренные дети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6D1B8477" w14:textId="77777777">
        <w:tc>
          <w:tcPr>
            <w:tcW w:w="552" w:type="dxa"/>
          </w:tcPr>
          <w:p w14:paraId="221F514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67D78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республиканского этапа Всероссийской олимпиады школьников и олимпиад по предметам национально-регионального компонента</w:t>
            </w:r>
          </w:p>
        </w:tc>
        <w:tc>
          <w:tcPr>
            <w:tcW w:w="1358" w:type="dxa"/>
          </w:tcPr>
          <w:p w14:paraId="36967EB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4687E3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3612,0</w:t>
            </w:r>
          </w:p>
        </w:tc>
        <w:tc>
          <w:tcPr>
            <w:tcW w:w="1020" w:type="dxa"/>
          </w:tcPr>
          <w:p w14:paraId="66401D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912,0</w:t>
            </w:r>
          </w:p>
        </w:tc>
        <w:tc>
          <w:tcPr>
            <w:tcW w:w="964" w:type="dxa"/>
          </w:tcPr>
          <w:p w14:paraId="44ABD0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E5EAB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077" w:type="dxa"/>
          </w:tcPr>
          <w:p w14:paraId="60F5E7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4C8B6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330849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FE568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EE9DE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4D84EF4" w14:textId="77777777">
        <w:tc>
          <w:tcPr>
            <w:tcW w:w="552" w:type="dxa"/>
          </w:tcPr>
          <w:p w14:paraId="53B5C8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7FCF7B2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проведением Всероссийской олимпиады школьников</w:t>
            </w:r>
          </w:p>
        </w:tc>
        <w:tc>
          <w:tcPr>
            <w:tcW w:w="1358" w:type="dxa"/>
          </w:tcPr>
          <w:p w14:paraId="55B3E9A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721749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32475,8</w:t>
            </w:r>
          </w:p>
        </w:tc>
        <w:tc>
          <w:tcPr>
            <w:tcW w:w="1020" w:type="dxa"/>
          </w:tcPr>
          <w:p w14:paraId="026E05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51D071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4A184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36B7F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1700,0</w:t>
            </w:r>
          </w:p>
        </w:tc>
        <w:tc>
          <w:tcPr>
            <w:tcW w:w="1077" w:type="dxa"/>
          </w:tcPr>
          <w:p w14:paraId="4E0409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BFCE1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8258,5</w:t>
            </w:r>
          </w:p>
        </w:tc>
        <w:tc>
          <w:tcPr>
            <w:tcW w:w="1134" w:type="dxa"/>
          </w:tcPr>
          <w:p w14:paraId="7F6590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14258,8</w:t>
            </w:r>
          </w:p>
        </w:tc>
        <w:tc>
          <w:tcPr>
            <w:tcW w:w="1134" w:type="dxa"/>
          </w:tcPr>
          <w:p w14:paraId="766B13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8258,5</w:t>
            </w:r>
          </w:p>
        </w:tc>
      </w:tr>
      <w:tr w:rsidR="00B6505F" w:rsidRPr="00A06289" w14:paraId="62411B90" w14:textId="77777777">
        <w:tc>
          <w:tcPr>
            <w:tcW w:w="552" w:type="dxa"/>
          </w:tcPr>
          <w:p w14:paraId="795989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7AF65F8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Расходы по предоставлению премий победителям и призерам Всероссийской олимпиады школьников, представлявшим Республику Дагестан, а также подготовившим их педагогическим работникам (тренерам)</w:t>
            </w:r>
          </w:p>
        </w:tc>
        <w:tc>
          <w:tcPr>
            <w:tcW w:w="1358" w:type="dxa"/>
          </w:tcPr>
          <w:p w14:paraId="58BC0D1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414E409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2800,0</w:t>
            </w:r>
          </w:p>
        </w:tc>
        <w:tc>
          <w:tcPr>
            <w:tcW w:w="1020" w:type="dxa"/>
          </w:tcPr>
          <w:p w14:paraId="721074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7C462A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AC751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3B9202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077" w:type="dxa"/>
          </w:tcPr>
          <w:p w14:paraId="6B6BFB8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89E4E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134" w:type="dxa"/>
          </w:tcPr>
          <w:p w14:paraId="5C46B9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134" w:type="dxa"/>
          </w:tcPr>
          <w:p w14:paraId="2057C5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B6505F" w:rsidRPr="00A06289" w14:paraId="48DB593F" w14:textId="77777777">
        <w:tc>
          <w:tcPr>
            <w:tcW w:w="552" w:type="dxa"/>
          </w:tcPr>
          <w:p w14:paraId="76CB4F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70B61327" w14:textId="3E01310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реализацию проекта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Детский сад - центр одаренных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8" w:type="dxa"/>
          </w:tcPr>
          <w:p w14:paraId="1409B2C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531C86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020" w:type="dxa"/>
          </w:tcPr>
          <w:p w14:paraId="087353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4B5EF8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1567BE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802D3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077" w:type="dxa"/>
          </w:tcPr>
          <w:p w14:paraId="2F67117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01676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8C426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7F4E3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3A1C265A" w14:textId="77777777">
        <w:tc>
          <w:tcPr>
            <w:tcW w:w="552" w:type="dxa"/>
          </w:tcPr>
          <w:p w14:paraId="21FB94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14:paraId="4B87C72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заочных республиканских предметных школ</w:t>
            </w:r>
          </w:p>
        </w:tc>
        <w:tc>
          <w:tcPr>
            <w:tcW w:w="1358" w:type="dxa"/>
          </w:tcPr>
          <w:p w14:paraId="32EEE3E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11A8EC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6250,0</w:t>
            </w:r>
          </w:p>
        </w:tc>
        <w:tc>
          <w:tcPr>
            <w:tcW w:w="1020" w:type="dxa"/>
          </w:tcPr>
          <w:p w14:paraId="188AB7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1CB543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70F92A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1EE0EE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6250,0</w:t>
            </w:r>
          </w:p>
        </w:tc>
        <w:tc>
          <w:tcPr>
            <w:tcW w:w="1077" w:type="dxa"/>
          </w:tcPr>
          <w:p w14:paraId="44BE1A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BFAE4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3296D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747D7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6D067D01" w14:textId="77777777">
        <w:tc>
          <w:tcPr>
            <w:tcW w:w="552" w:type="dxa"/>
          </w:tcPr>
          <w:p w14:paraId="64F822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14:paraId="1E3F91B6" w14:textId="0B1F1F19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смен образовательного центра одаренных детей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Сириус-Альтаир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8" w:type="dxa"/>
          </w:tcPr>
          <w:p w14:paraId="07C5BB0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47A5A3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32208,5</w:t>
            </w:r>
          </w:p>
        </w:tc>
        <w:tc>
          <w:tcPr>
            <w:tcW w:w="1020" w:type="dxa"/>
          </w:tcPr>
          <w:p w14:paraId="38817E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5AD9C3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6F3E24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3E0C29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10850,0</w:t>
            </w:r>
          </w:p>
        </w:tc>
        <w:tc>
          <w:tcPr>
            <w:tcW w:w="1077" w:type="dxa"/>
          </w:tcPr>
          <w:p w14:paraId="7394B7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19808,5</w:t>
            </w:r>
          </w:p>
        </w:tc>
        <w:tc>
          <w:tcPr>
            <w:tcW w:w="1077" w:type="dxa"/>
          </w:tcPr>
          <w:p w14:paraId="2B4A07C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1550,0</w:t>
            </w:r>
          </w:p>
        </w:tc>
        <w:tc>
          <w:tcPr>
            <w:tcW w:w="1134" w:type="dxa"/>
          </w:tcPr>
          <w:p w14:paraId="521842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07CA0A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0BDD585C" w14:textId="77777777">
        <w:tc>
          <w:tcPr>
            <w:tcW w:w="552" w:type="dxa"/>
          </w:tcPr>
          <w:p w14:paraId="2CF68A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14:paraId="09226889" w14:textId="1A8CD3AC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общереспубликанской школы по направлению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Инженерное дело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(ФабЛаб)</w:t>
            </w:r>
          </w:p>
        </w:tc>
        <w:tc>
          <w:tcPr>
            <w:tcW w:w="1358" w:type="dxa"/>
          </w:tcPr>
          <w:p w14:paraId="0810F47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0D8013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4000,0</w:t>
            </w:r>
          </w:p>
        </w:tc>
        <w:tc>
          <w:tcPr>
            <w:tcW w:w="1020" w:type="dxa"/>
          </w:tcPr>
          <w:p w14:paraId="05671F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603ECB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642092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09EBD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4000,0</w:t>
            </w:r>
          </w:p>
        </w:tc>
        <w:tc>
          <w:tcPr>
            <w:tcW w:w="1077" w:type="dxa"/>
          </w:tcPr>
          <w:p w14:paraId="74E2AA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36C5D0B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DE520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A2DD8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5C0EB3A6" w14:textId="77777777">
        <w:tc>
          <w:tcPr>
            <w:tcW w:w="552" w:type="dxa"/>
          </w:tcPr>
          <w:p w14:paraId="4593852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68312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358" w:type="dxa"/>
          </w:tcPr>
          <w:p w14:paraId="0332E5B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2A4301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87046,3</w:t>
            </w:r>
          </w:p>
        </w:tc>
        <w:tc>
          <w:tcPr>
            <w:tcW w:w="1020" w:type="dxa"/>
          </w:tcPr>
          <w:p w14:paraId="7FD5D7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912,0</w:t>
            </w:r>
          </w:p>
        </w:tc>
        <w:tc>
          <w:tcPr>
            <w:tcW w:w="964" w:type="dxa"/>
          </w:tcPr>
          <w:p w14:paraId="49BAE3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077" w:type="dxa"/>
          </w:tcPr>
          <w:p w14:paraId="21BBACA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077" w:type="dxa"/>
          </w:tcPr>
          <w:p w14:paraId="37DC0E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26500,0</w:t>
            </w:r>
          </w:p>
        </w:tc>
        <w:tc>
          <w:tcPr>
            <w:tcW w:w="1077" w:type="dxa"/>
          </w:tcPr>
          <w:p w14:paraId="102F25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19808,5</w:t>
            </w:r>
          </w:p>
        </w:tc>
        <w:tc>
          <w:tcPr>
            <w:tcW w:w="1077" w:type="dxa"/>
          </w:tcPr>
          <w:p w14:paraId="7BB432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10508,5</w:t>
            </w:r>
          </w:p>
        </w:tc>
        <w:tc>
          <w:tcPr>
            <w:tcW w:w="1134" w:type="dxa"/>
          </w:tcPr>
          <w:p w14:paraId="4B0EEC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14958,8</w:t>
            </w:r>
          </w:p>
        </w:tc>
        <w:tc>
          <w:tcPr>
            <w:tcW w:w="1134" w:type="dxa"/>
          </w:tcPr>
          <w:p w14:paraId="16948DC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8958,5</w:t>
            </w:r>
          </w:p>
        </w:tc>
      </w:tr>
      <w:tr w:rsidR="00B6505F" w:rsidRPr="00A06289" w14:paraId="33F8C8AE" w14:textId="77777777">
        <w:tc>
          <w:tcPr>
            <w:tcW w:w="552" w:type="dxa"/>
          </w:tcPr>
          <w:p w14:paraId="3B0ECA4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732A5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средства федерального бюджета</w:t>
            </w:r>
          </w:p>
        </w:tc>
        <w:tc>
          <w:tcPr>
            <w:tcW w:w="1358" w:type="dxa"/>
          </w:tcPr>
          <w:p w14:paraId="7A2BFA9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43922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</w:tcPr>
          <w:p w14:paraId="1EDC84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0CC392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5DB5B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B5179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FADA6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3E3938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CA08D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650C7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6D5BB390" w14:textId="77777777">
        <w:tc>
          <w:tcPr>
            <w:tcW w:w="14496" w:type="dxa"/>
            <w:gridSpan w:val="12"/>
          </w:tcPr>
          <w:p w14:paraId="6A377A4C" w14:textId="2DFDBF86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7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2A3C4480" w14:textId="77777777">
        <w:tc>
          <w:tcPr>
            <w:tcW w:w="552" w:type="dxa"/>
          </w:tcPr>
          <w:p w14:paraId="720482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3200747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Проведение курсов переподготовки и повышения квалификации преподавателей русского языка в связи с реализацией ФГОС</w:t>
            </w:r>
          </w:p>
        </w:tc>
        <w:tc>
          <w:tcPr>
            <w:tcW w:w="1358" w:type="dxa"/>
          </w:tcPr>
          <w:p w14:paraId="5680E2A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298410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020" w:type="dxa"/>
          </w:tcPr>
          <w:p w14:paraId="4A7299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296E95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125BDB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68F2F1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077" w:type="dxa"/>
          </w:tcPr>
          <w:p w14:paraId="4B1C65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077" w:type="dxa"/>
          </w:tcPr>
          <w:p w14:paraId="1B608B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14:paraId="61E368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14:paraId="6C3437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B6505F" w:rsidRPr="00A06289" w14:paraId="6443ACE7" w14:textId="77777777">
        <w:tc>
          <w:tcPr>
            <w:tcW w:w="552" w:type="dxa"/>
          </w:tcPr>
          <w:p w14:paraId="651C9D0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15C09D5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Исследование состояния преподавания русского языка и качества владения им учащимися школ с родным (нерусским) и русским (неродным) языком обучения (мониторинг)</w:t>
            </w:r>
          </w:p>
        </w:tc>
        <w:tc>
          <w:tcPr>
            <w:tcW w:w="1358" w:type="dxa"/>
          </w:tcPr>
          <w:p w14:paraId="1960C1E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2FFAEC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020" w:type="dxa"/>
          </w:tcPr>
          <w:p w14:paraId="48516A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766EF6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19F95C2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E521F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077" w:type="dxa"/>
          </w:tcPr>
          <w:p w14:paraId="7F9947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077" w:type="dxa"/>
          </w:tcPr>
          <w:p w14:paraId="36597E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14:paraId="22501B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14:paraId="763181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B6505F" w:rsidRPr="00A06289" w14:paraId="5416AF32" w14:textId="77777777">
        <w:tc>
          <w:tcPr>
            <w:tcW w:w="552" w:type="dxa"/>
          </w:tcPr>
          <w:p w14:paraId="134CFA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0B21A04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и издание учебных пособий, учебных материалов, методики преподавания, словарей, периодической печати для преподавателей русского языка и образовательных организаций всех уровней</w:t>
            </w:r>
          </w:p>
        </w:tc>
        <w:tc>
          <w:tcPr>
            <w:tcW w:w="1358" w:type="dxa"/>
          </w:tcPr>
          <w:p w14:paraId="240EE9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6B0DDF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9129,1</w:t>
            </w:r>
          </w:p>
        </w:tc>
        <w:tc>
          <w:tcPr>
            <w:tcW w:w="1020" w:type="dxa"/>
          </w:tcPr>
          <w:p w14:paraId="0E4109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2009,1</w:t>
            </w:r>
          </w:p>
        </w:tc>
        <w:tc>
          <w:tcPr>
            <w:tcW w:w="964" w:type="dxa"/>
          </w:tcPr>
          <w:p w14:paraId="70060BD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330063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077" w:type="dxa"/>
          </w:tcPr>
          <w:p w14:paraId="30E431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1077" w:type="dxa"/>
          </w:tcPr>
          <w:p w14:paraId="3D5B38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1077" w:type="dxa"/>
          </w:tcPr>
          <w:p w14:paraId="6F8F4D7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1134" w:type="dxa"/>
          </w:tcPr>
          <w:p w14:paraId="679C83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1134" w:type="dxa"/>
          </w:tcPr>
          <w:p w14:paraId="7A6371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</w:tr>
      <w:tr w:rsidR="00B6505F" w:rsidRPr="00A06289" w14:paraId="2DAA98AB" w14:textId="77777777">
        <w:tc>
          <w:tcPr>
            <w:tcW w:w="552" w:type="dxa"/>
          </w:tcPr>
          <w:p w14:paraId="054BF5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4E0A457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развитию русского языка, конкурсов, конференций и форумов</w:t>
            </w:r>
          </w:p>
        </w:tc>
        <w:tc>
          <w:tcPr>
            <w:tcW w:w="1358" w:type="dxa"/>
          </w:tcPr>
          <w:p w14:paraId="7B170EC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3E9F363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9687,4</w:t>
            </w:r>
          </w:p>
        </w:tc>
        <w:tc>
          <w:tcPr>
            <w:tcW w:w="1020" w:type="dxa"/>
          </w:tcPr>
          <w:p w14:paraId="7CEEFB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1687,4</w:t>
            </w:r>
          </w:p>
        </w:tc>
        <w:tc>
          <w:tcPr>
            <w:tcW w:w="964" w:type="dxa"/>
          </w:tcPr>
          <w:p w14:paraId="773ACC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5B8E0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08960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1077" w:type="dxa"/>
          </w:tcPr>
          <w:p w14:paraId="715530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1077" w:type="dxa"/>
          </w:tcPr>
          <w:p w14:paraId="6C2757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1134" w:type="dxa"/>
          </w:tcPr>
          <w:p w14:paraId="3C45E9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1134" w:type="dxa"/>
          </w:tcPr>
          <w:p w14:paraId="610C3D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</w:tr>
      <w:tr w:rsidR="00B6505F" w:rsidRPr="00A06289" w14:paraId="7E2D55FE" w14:textId="77777777">
        <w:tc>
          <w:tcPr>
            <w:tcW w:w="552" w:type="dxa"/>
          </w:tcPr>
          <w:p w14:paraId="04AF936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B630C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358" w:type="dxa"/>
          </w:tcPr>
          <w:p w14:paraId="0E7B21A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4C612A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28816,5</w:t>
            </w:r>
          </w:p>
        </w:tc>
        <w:tc>
          <w:tcPr>
            <w:tcW w:w="1020" w:type="dxa"/>
          </w:tcPr>
          <w:p w14:paraId="5DC753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3696,5</w:t>
            </w:r>
          </w:p>
        </w:tc>
        <w:tc>
          <w:tcPr>
            <w:tcW w:w="964" w:type="dxa"/>
          </w:tcPr>
          <w:p w14:paraId="42EDBB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354F0A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077" w:type="dxa"/>
          </w:tcPr>
          <w:p w14:paraId="344917F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077" w:type="dxa"/>
          </w:tcPr>
          <w:p w14:paraId="732902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077" w:type="dxa"/>
          </w:tcPr>
          <w:p w14:paraId="075667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134" w:type="dxa"/>
          </w:tcPr>
          <w:p w14:paraId="18D9F0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  <w:tc>
          <w:tcPr>
            <w:tcW w:w="1134" w:type="dxa"/>
          </w:tcPr>
          <w:p w14:paraId="7BE794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</w:tr>
      <w:tr w:rsidR="00B6505F" w:rsidRPr="00A06289" w14:paraId="3AC1858F" w14:textId="77777777">
        <w:tc>
          <w:tcPr>
            <w:tcW w:w="552" w:type="dxa"/>
          </w:tcPr>
          <w:p w14:paraId="2C49000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924DF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средства федерального бюджета</w:t>
            </w:r>
          </w:p>
        </w:tc>
        <w:tc>
          <w:tcPr>
            <w:tcW w:w="1358" w:type="dxa"/>
          </w:tcPr>
          <w:p w14:paraId="12C6565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DEA743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</w:tcPr>
          <w:p w14:paraId="06790F1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6D44A62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7DA79E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2666D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E8963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7CB672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2140CD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E15F0B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B2B5975" w14:textId="77777777">
        <w:tc>
          <w:tcPr>
            <w:tcW w:w="14496" w:type="dxa"/>
            <w:gridSpan w:val="12"/>
          </w:tcPr>
          <w:p w14:paraId="2D2DA54E" w14:textId="412C38FC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8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языков народов Дагестана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3500C101" w14:textId="77777777">
        <w:tc>
          <w:tcPr>
            <w:tcW w:w="552" w:type="dxa"/>
          </w:tcPr>
          <w:p w14:paraId="5913B9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</w:p>
        </w:tc>
        <w:tc>
          <w:tcPr>
            <w:tcW w:w="2835" w:type="dxa"/>
          </w:tcPr>
          <w:p w14:paraId="64B5596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изучения родных языков и литератур в образовательных организациях Республики Дагестан</w:t>
            </w:r>
          </w:p>
        </w:tc>
        <w:tc>
          <w:tcPr>
            <w:tcW w:w="1358" w:type="dxa"/>
          </w:tcPr>
          <w:p w14:paraId="1C33D03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0AC865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20" w:type="dxa"/>
          </w:tcPr>
          <w:p w14:paraId="44E66DC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570DDA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97633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6AA42B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CCDC3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77" w:type="dxa"/>
          </w:tcPr>
          <w:p w14:paraId="5CDA128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505B7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74D8C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B9A3D37" w14:textId="77777777">
        <w:tc>
          <w:tcPr>
            <w:tcW w:w="552" w:type="dxa"/>
          </w:tcPr>
          <w:p w14:paraId="78F9178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0707AF6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развитию родных языков, конкурсов, конференций и форумов</w:t>
            </w:r>
          </w:p>
        </w:tc>
        <w:tc>
          <w:tcPr>
            <w:tcW w:w="1358" w:type="dxa"/>
          </w:tcPr>
          <w:p w14:paraId="4CE06F2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59155D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159,5</w:t>
            </w:r>
          </w:p>
        </w:tc>
        <w:tc>
          <w:tcPr>
            <w:tcW w:w="1020" w:type="dxa"/>
          </w:tcPr>
          <w:p w14:paraId="23C1F5E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6302F1A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2FDC5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C87CE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610349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159,5</w:t>
            </w:r>
          </w:p>
        </w:tc>
        <w:tc>
          <w:tcPr>
            <w:tcW w:w="1077" w:type="dxa"/>
          </w:tcPr>
          <w:p w14:paraId="563333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055678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615D192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74C76406" w14:textId="77777777">
        <w:tc>
          <w:tcPr>
            <w:tcW w:w="552" w:type="dxa"/>
          </w:tcPr>
          <w:p w14:paraId="772B37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4FF29A8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Издание сборника по результатам мониторинга состояния преподавания и изучения родных языков и литератур в образовательных организациях Республики Дагестан</w:t>
            </w:r>
          </w:p>
        </w:tc>
        <w:tc>
          <w:tcPr>
            <w:tcW w:w="1358" w:type="dxa"/>
          </w:tcPr>
          <w:p w14:paraId="291E89E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139D357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020" w:type="dxa"/>
          </w:tcPr>
          <w:p w14:paraId="1119DC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28345B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7BB297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D735C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1DA852D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077" w:type="dxa"/>
          </w:tcPr>
          <w:p w14:paraId="5D7E87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A3255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80938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72AD1802" w14:textId="77777777">
        <w:tc>
          <w:tcPr>
            <w:tcW w:w="552" w:type="dxa"/>
          </w:tcPr>
          <w:p w14:paraId="205528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7E04521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Разработка и издание учебных пособий, учебных материалов, методики преподавания, словарей, периодической печати на родных языках</w:t>
            </w:r>
          </w:p>
        </w:tc>
        <w:tc>
          <w:tcPr>
            <w:tcW w:w="1358" w:type="dxa"/>
          </w:tcPr>
          <w:p w14:paraId="06CD757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132083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89760,5</w:t>
            </w:r>
          </w:p>
        </w:tc>
        <w:tc>
          <w:tcPr>
            <w:tcW w:w="1020" w:type="dxa"/>
          </w:tcPr>
          <w:p w14:paraId="615D646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56E18B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5AE9D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36DA4D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077" w:type="dxa"/>
          </w:tcPr>
          <w:p w14:paraId="6FE44DA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69760,5</w:t>
            </w:r>
          </w:p>
        </w:tc>
        <w:tc>
          <w:tcPr>
            <w:tcW w:w="1077" w:type="dxa"/>
          </w:tcPr>
          <w:p w14:paraId="248305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180CF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5A33EC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28B07D36" w14:textId="77777777">
        <w:tc>
          <w:tcPr>
            <w:tcW w:w="552" w:type="dxa"/>
          </w:tcPr>
          <w:p w14:paraId="757F074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460C4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358" w:type="dxa"/>
          </w:tcPr>
          <w:p w14:paraId="0B51B42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879AE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90000,0</w:t>
            </w:r>
          </w:p>
        </w:tc>
        <w:tc>
          <w:tcPr>
            <w:tcW w:w="1020" w:type="dxa"/>
          </w:tcPr>
          <w:p w14:paraId="4F1C35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084666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FD2857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1A56BA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077" w:type="dxa"/>
          </w:tcPr>
          <w:p w14:paraId="0C479B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70000,0</w:t>
            </w:r>
          </w:p>
        </w:tc>
        <w:tc>
          <w:tcPr>
            <w:tcW w:w="1077" w:type="dxa"/>
          </w:tcPr>
          <w:p w14:paraId="3232482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E06806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6A786B1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25161256" w14:textId="77777777">
        <w:tc>
          <w:tcPr>
            <w:tcW w:w="552" w:type="dxa"/>
          </w:tcPr>
          <w:p w14:paraId="15C05B2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74EB0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средства федерального бюджета</w:t>
            </w:r>
          </w:p>
        </w:tc>
        <w:tc>
          <w:tcPr>
            <w:tcW w:w="1358" w:type="dxa"/>
          </w:tcPr>
          <w:p w14:paraId="1368ACC2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1B839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</w:tcPr>
          <w:p w14:paraId="038ACD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7EFBF9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239EAF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19AEC8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614D33E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69CDFBD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E4435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9BD0F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A752091" w14:textId="77777777">
        <w:tc>
          <w:tcPr>
            <w:tcW w:w="14496" w:type="dxa"/>
            <w:gridSpan w:val="12"/>
          </w:tcPr>
          <w:p w14:paraId="5ACA358C" w14:textId="15C25338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9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46F37445" w14:textId="77777777">
        <w:tc>
          <w:tcPr>
            <w:tcW w:w="552" w:type="dxa"/>
          </w:tcPr>
          <w:p w14:paraId="1A6F12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3236B790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Научно-методическое, аналитическое, информационное и организационное сопровождение подпрограммы</w:t>
            </w:r>
          </w:p>
        </w:tc>
        <w:tc>
          <w:tcPr>
            <w:tcW w:w="1358" w:type="dxa"/>
          </w:tcPr>
          <w:p w14:paraId="782CED7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</w:tcPr>
          <w:p w14:paraId="6EA007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416862,9</w:t>
            </w:r>
          </w:p>
        </w:tc>
        <w:tc>
          <w:tcPr>
            <w:tcW w:w="1020" w:type="dxa"/>
          </w:tcPr>
          <w:p w14:paraId="0C4665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39961,7</w:t>
            </w:r>
          </w:p>
        </w:tc>
        <w:tc>
          <w:tcPr>
            <w:tcW w:w="964" w:type="dxa"/>
          </w:tcPr>
          <w:p w14:paraId="03A36D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47236,2</w:t>
            </w:r>
          </w:p>
        </w:tc>
        <w:tc>
          <w:tcPr>
            <w:tcW w:w="1077" w:type="dxa"/>
          </w:tcPr>
          <w:p w14:paraId="2FA103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45337,1</w:t>
            </w:r>
          </w:p>
        </w:tc>
        <w:tc>
          <w:tcPr>
            <w:tcW w:w="1077" w:type="dxa"/>
          </w:tcPr>
          <w:p w14:paraId="4F1C04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46045,5</w:t>
            </w:r>
          </w:p>
        </w:tc>
        <w:tc>
          <w:tcPr>
            <w:tcW w:w="1077" w:type="dxa"/>
          </w:tcPr>
          <w:p w14:paraId="00E8563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53383,5</w:t>
            </w:r>
          </w:p>
        </w:tc>
        <w:tc>
          <w:tcPr>
            <w:tcW w:w="1077" w:type="dxa"/>
          </w:tcPr>
          <w:p w14:paraId="6C405B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58169,8</w:t>
            </w:r>
          </w:p>
        </w:tc>
        <w:tc>
          <w:tcPr>
            <w:tcW w:w="1134" w:type="dxa"/>
          </w:tcPr>
          <w:p w14:paraId="7C03A1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63089,8</w:t>
            </w:r>
          </w:p>
        </w:tc>
        <w:tc>
          <w:tcPr>
            <w:tcW w:w="1134" w:type="dxa"/>
          </w:tcPr>
          <w:p w14:paraId="324973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63639,3</w:t>
            </w:r>
          </w:p>
        </w:tc>
      </w:tr>
      <w:tr w:rsidR="00B6505F" w:rsidRPr="00A06289" w14:paraId="0A2DE86A" w14:textId="77777777">
        <w:tc>
          <w:tcPr>
            <w:tcW w:w="552" w:type="dxa"/>
          </w:tcPr>
          <w:p w14:paraId="04C0603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338266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надзору и контролю в сфере образования</w:t>
            </w:r>
          </w:p>
        </w:tc>
        <w:tc>
          <w:tcPr>
            <w:tcW w:w="1358" w:type="dxa"/>
          </w:tcPr>
          <w:p w14:paraId="7C26F48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</w:tcPr>
          <w:p w14:paraId="7D7F72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156818,7</w:t>
            </w:r>
          </w:p>
        </w:tc>
        <w:tc>
          <w:tcPr>
            <w:tcW w:w="1020" w:type="dxa"/>
          </w:tcPr>
          <w:p w14:paraId="1D6200E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19331,5</w:t>
            </w:r>
          </w:p>
        </w:tc>
        <w:tc>
          <w:tcPr>
            <w:tcW w:w="964" w:type="dxa"/>
          </w:tcPr>
          <w:p w14:paraId="53C946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17289,1</w:t>
            </w:r>
          </w:p>
        </w:tc>
        <w:tc>
          <w:tcPr>
            <w:tcW w:w="1077" w:type="dxa"/>
          </w:tcPr>
          <w:p w14:paraId="6BA673F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19946,3</w:t>
            </w:r>
          </w:p>
        </w:tc>
        <w:tc>
          <w:tcPr>
            <w:tcW w:w="1077" w:type="dxa"/>
          </w:tcPr>
          <w:p w14:paraId="6BBC75E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19090,9</w:t>
            </w:r>
          </w:p>
        </w:tc>
        <w:tc>
          <w:tcPr>
            <w:tcW w:w="1077" w:type="dxa"/>
          </w:tcPr>
          <w:p w14:paraId="38049D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20434,1</w:t>
            </w:r>
          </w:p>
        </w:tc>
        <w:tc>
          <w:tcPr>
            <w:tcW w:w="1077" w:type="dxa"/>
          </w:tcPr>
          <w:p w14:paraId="24191F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20799,7</w:t>
            </w:r>
          </w:p>
        </w:tc>
        <w:tc>
          <w:tcPr>
            <w:tcW w:w="1134" w:type="dxa"/>
          </w:tcPr>
          <w:p w14:paraId="72EC22B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19767,5</w:t>
            </w:r>
          </w:p>
        </w:tc>
        <w:tc>
          <w:tcPr>
            <w:tcW w:w="1134" w:type="dxa"/>
          </w:tcPr>
          <w:p w14:paraId="67FDAE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20159,6</w:t>
            </w:r>
          </w:p>
        </w:tc>
      </w:tr>
      <w:tr w:rsidR="00B6505F" w:rsidRPr="00A06289" w14:paraId="26CA1504" w14:textId="77777777">
        <w:tc>
          <w:tcPr>
            <w:tcW w:w="552" w:type="dxa"/>
          </w:tcPr>
          <w:p w14:paraId="1E39E43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F4737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358" w:type="dxa"/>
          </w:tcPr>
          <w:p w14:paraId="15FF38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B2D725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573681,6</w:t>
            </w:r>
          </w:p>
        </w:tc>
        <w:tc>
          <w:tcPr>
            <w:tcW w:w="1020" w:type="dxa"/>
          </w:tcPr>
          <w:p w14:paraId="1988C11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59293,2</w:t>
            </w:r>
          </w:p>
        </w:tc>
        <w:tc>
          <w:tcPr>
            <w:tcW w:w="964" w:type="dxa"/>
          </w:tcPr>
          <w:p w14:paraId="2E6338B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64525,3</w:t>
            </w:r>
          </w:p>
        </w:tc>
        <w:tc>
          <w:tcPr>
            <w:tcW w:w="1077" w:type="dxa"/>
          </w:tcPr>
          <w:p w14:paraId="2F82826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65283,4</w:t>
            </w:r>
          </w:p>
        </w:tc>
        <w:tc>
          <w:tcPr>
            <w:tcW w:w="1077" w:type="dxa"/>
          </w:tcPr>
          <w:p w14:paraId="3CD20B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65136,4</w:t>
            </w:r>
          </w:p>
        </w:tc>
        <w:tc>
          <w:tcPr>
            <w:tcW w:w="1077" w:type="dxa"/>
          </w:tcPr>
          <w:p w14:paraId="610F21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73817,6</w:t>
            </w:r>
          </w:p>
        </w:tc>
        <w:tc>
          <w:tcPr>
            <w:tcW w:w="1077" w:type="dxa"/>
          </w:tcPr>
          <w:p w14:paraId="1C8652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78969,5</w:t>
            </w:r>
          </w:p>
        </w:tc>
        <w:tc>
          <w:tcPr>
            <w:tcW w:w="1134" w:type="dxa"/>
          </w:tcPr>
          <w:p w14:paraId="6827EC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82857,3</w:t>
            </w:r>
          </w:p>
        </w:tc>
        <w:tc>
          <w:tcPr>
            <w:tcW w:w="1134" w:type="dxa"/>
          </w:tcPr>
          <w:p w14:paraId="5EA97A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83798,9</w:t>
            </w:r>
          </w:p>
        </w:tc>
      </w:tr>
      <w:tr w:rsidR="00B6505F" w:rsidRPr="00A06289" w14:paraId="592A0A86" w14:textId="77777777">
        <w:tc>
          <w:tcPr>
            <w:tcW w:w="552" w:type="dxa"/>
          </w:tcPr>
          <w:p w14:paraId="3195127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F3560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средства федерального бюджета</w:t>
            </w:r>
          </w:p>
        </w:tc>
        <w:tc>
          <w:tcPr>
            <w:tcW w:w="1358" w:type="dxa"/>
          </w:tcPr>
          <w:p w14:paraId="1837ED6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49AB43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156818,7</w:t>
            </w:r>
          </w:p>
        </w:tc>
        <w:tc>
          <w:tcPr>
            <w:tcW w:w="1020" w:type="dxa"/>
          </w:tcPr>
          <w:p w14:paraId="2DFFDC1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19331,5</w:t>
            </w:r>
          </w:p>
        </w:tc>
        <w:tc>
          <w:tcPr>
            <w:tcW w:w="964" w:type="dxa"/>
          </w:tcPr>
          <w:p w14:paraId="4BAA8C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17289,1</w:t>
            </w:r>
          </w:p>
        </w:tc>
        <w:tc>
          <w:tcPr>
            <w:tcW w:w="1077" w:type="dxa"/>
          </w:tcPr>
          <w:p w14:paraId="68E3EFD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19946,3</w:t>
            </w:r>
          </w:p>
        </w:tc>
        <w:tc>
          <w:tcPr>
            <w:tcW w:w="1077" w:type="dxa"/>
          </w:tcPr>
          <w:p w14:paraId="0B75C6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19090,9</w:t>
            </w:r>
          </w:p>
        </w:tc>
        <w:tc>
          <w:tcPr>
            <w:tcW w:w="1077" w:type="dxa"/>
          </w:tcPr>
          <w:p w14:paraId="404944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20434,1</w:t>
            </w:r>
          </w:p>
        </w:tc>
        <w:tc>
          <w:tcPr>
            <w:tcW w:w="1077" w:type="dxa"/>
          </w:tcPr>
          <w:p w14:paraId="55D399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20799,7</w:t>
            </w:r>
          </w:p>
        </w:tc>
        <w:tc>
          <w:tcPr>
            <w:tcW w:w="1134" w:type="dxa"/>
          </w:tcPr>
          <w:p w14:paraId="31C376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19767,5</w:t>
            </w:r>
          </w:p>
        </w:tc>
        <w:tc>
          <w:tcPr>
            <w:tcW w:w="1134" w:type="dxa"/>
          </w:tcPr>
          <w:p w14:paraId="32A4039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20159,6</w:t>
            </w:r>
          </w:p>
        </w:tc>
      </w:tr>
      <w:tr w:rsidR="00B6505F" w:rsidRPr="00A06289" w14:paraId="5B6D28E0" w14:textId="77777777">
        <w:tc>
          <w:tcPr>
            <w:tcW w:w="14496" w:type="dxa"/>
            <w:gridSpan w:val="12"/>
          </w:tcPr>
          <w:p w14:paraId="3CE294A4" w14:textId="6C76C1AE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10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505F" w:rsidRPr="00A06289" w14:paraId="2A9937E7" w14:textId="77777777">
        <w:tc>
          <w:tcPr>
            <w:tcW w:w="552" w:type="dxa"/>
            <w:vMerge w:val="restart"/>
          </w:tcPr>
          <w:p w14:paraId="05C5F6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vMerge w:val="restart"/>
          </w:tcPr>
          <w:p w14:paraId="1686315A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 в Республике Дагестан новых мест в общеобразовательных организациях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1358" w:type="dxa"/>
            <w:tcBorders>
              <w:bottom w:val="nil"/>
            </w:tcBorders>
          </w:tcPr>
          <w:p w14:paraId="35201393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91" w:type="dxa"/>
            <w:tcBorders>
              <w:bottom w:val="nil"/>
            </w:tcBorders>
          </w:tcPr>
          <w:p w14:paraId="2A9BCBF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4062394,5</w:t>
            </w:r>
          </w:p>
        </w:tc>
        <w:tc>
          <w:tcPr>
            <w:tcW w:w="1020" w:type="dxa"/>
            <w:tcBorders>
              <w:bottom w:val="nil"/>
            </w:tcBorders>
          </w:tcPr>
          <w:p w14:paraId="35ED7D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72FD3A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931063,7</w:t>
            </w:r>
          </w:p>
        </w:tc>
        <w:tc>
          <w:tcPr>
            <w:tcW w:w="1077" w:type="dxa"/>
            <w:tcBorders>
              <w:bottom w:val="nil"/>
            </w:tcBorders>
          </w:tcPr>
          <w:p w14:paraId="77AA3E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1320088,9</w:t>
            </w:r>
          </w:p>
        </w:tc>
        <w:tc>
          <w:tcPr>
            <w:tcW w:w="1077" w:type="dxa"/>
            <w:tcBorders>
              <w:bottom w:val="nil"/>
            </w:tcBorders>
          </w:tcPr>
          <w:p w14:paraId="593DCB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352726,0</w:t>
            </w:r>
          </w:p>
        </w:tc>
        <w:tc>
          <w:tcPr>
            <w:tcW w:w="1077" w:type="dxa"/>
            <w:tcBorders>
              <w:bottom w:val="nil"/>
            </w:tcBorders>
          </w:tcPr>
          <w:p w14:paraId="32C4AF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538698,0</w:t>
            </w:r>
          </w:p>
        </w:tc>
        <w:tc>
          <w:tcPr>
            <w:tcW w:w="1077" w:type="dxa"/>
            <w:tcBorders>
              <w:bottom w:val="nil"/>
            </w:tcBorders>
          </w:tcPr>
          <w:p w14:paraId="3E8F31A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481164,7</w:t>
            </w:r>
          </w:p>
        </w:tc>
        <w:tc>
          <w:tcPr>
            <w:tcW w:w="1134" w:type="dxa"/>
            <w:tcBorders>
              <w:bottom w:val="nil"/>
            </w:tcBorders>
          </w:tcPr>
          <w:p w14:paraId="16718CF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219915,4</w:t>
            </w:r>
          </w:p>
        </w:tc>
        <w:tc>
          <w:tcPr>
            <w:tcW w:w="1134" w:type="dxa"/>
            <w:tcBorders>
              <w:bottom w:val="nil"/>
            </w:tcBorders>
          </w:tcPr>
          <w:p w14:paraId="1D38E4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218737,8</w:t>
            </w:r>
          </w:p>
        </w:tc>
      </w:tr>
      <w:tr w:rsidR="00B6505F" w:rsidRPr="00A06289" w14:paraId="24C09575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53026BC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EEDFA2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AA3695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A0DE68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3749091,5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251CF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779C5C4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851063,7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48E0E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1254084,5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8DBA37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335089,7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3D1B253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511763,1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57045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380370,0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1B2C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208919,6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93E4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207800,9</w:t>
            </w:r>
          </w:p>
        </w:tc>
      </w:tr>
      <w:tr w:rsidR="00B6505F" w:rsidRPr="00A06289" w14:paraId="4E9F998D" w14:textId="77777777">
        <w:tc>
          <w:tcPr>
            <w:tcW w:w="552" w:type="dxa"/>
            <w:vMerge/>
          </w:tcPr>
          <w:p w14:paraId="0B327DC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B10E23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41C3090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723F5D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313303,0</w:t>
            </w:r>
          </w:p>
        </w:tc>
        <w:tc>
          <w:tcPr>
            <w:tcW w:w="1020" w:type="dxa"/>
            <w:tcBorders>
              <w:top w:val="nil"/>
            </w:tcBorders>
          </w:tcPr>
          <w:p w14:paraId="03EBB0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03D4D6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80000,0</w:t>
            </w:r>
          </w:p>
        </w:tc>
        <w:tc>
          <w:tcPr>
            <w:tcW w:w="1077" w:type="dxa"/>
            <w:tcBorders>
              <w:top w:val="nil"/>
            </w:tcBorders>
          </w:tcPr>
          <w:p w14:paraId="1734B04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66004,4</w:t>
            </w:r>
          </w:p>
        </w:tc>
        <w:tc>
          <w:tcPr>
            <w:tcW w:w="1077" w:type="dxa"/>
            <w:tcBorders>
              <w:top w:val="nil"/>
            </w:tcBorders>
          </w:tcPr>
          <w:p w14:paraId="5B5B89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17636,3</w:t>
            </w:r>
          </w:p>
        </w:tc>
        <w:tc>
          <w:tcPr>
            <w:tcW w:w="1077" w:type="dxa"/>
            <w:tcBorders>
              <w:top w:val="nil"/>
            </w:tcBorders>
          </w:tcPr>
          <w:p w14:paraId="61AB81E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26934,9</w:t>
            </w:r>
          </w:p>
        </w:tc>
        <w:tc>
          <w:tcPr>
            <w:tcW w:w="1077" w:type="dxa"/>
            <w:tcBorders>
              <w:top w:val="nil"/>
            </w:tcBorders>
          </w:tcPr>
          <w:p w14:paraId="0BA472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100794,7</w:t>
            </w:r>
          </w:p>
        </w:tc>
        <w:tc>
          <w:tcPr>
            <w:tcW w:w="1134" w:type="dxa"/>
            <w:tcBorders>
              <w:top w:val="nil"/>
            </w:tcBorders>
          </w:tcPr>
          <w:p w14:paraId="3ED63A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10995,8</w:t>
            </w:r>
          </w:p>
        </w:tc>
        <w:tc>
          <w:tcPr>
            <w:tcW w:w="1134" w:type="dxa"/>
            <w:tcBorders>
              <w:top w:val="nil"/>
            </w:tcBorders>
          </w:tcPr>
          <w:p w14:paraId="3B8A95B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10936,9</w:t>
            </w:r>
          </w:p>
        </w:tc>
      </w:tr>
      <w:tr w:rsidR="00B6505F" w:rsidRPr="00A06289" w14:paraId="041AC18A" w14:textId="77777777">
        <w:tc>
          <w:tcPr>
            <w:tcW w:w="552" w:type="dxa"/>
            <w:vMerge w:val="restart"/>
          </w:tcPr>
          <w:p w14:paraId="5BD295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vMerge w:val="restart"/>
          </w:tcPr>
          <w:p w14:paraId="38CDBD6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</w:t>
            </w:r>
          </w:p>
        </w:tc>
        <w:tc>
          <w:tcPr>
            <w:tcW w:w="1358" w:type="dxa"/>
            <w:tcBorders>
              <w:bottom w:val="nil"/>
            </w:tcBorders>
          </w:tcPr>
          <w:p w14:paraId="47E7BCE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91" w:type="dxa"/>
            <w:tcBorders>
              <w:bottom w:val="nil"/>
            </w:tcBorders>
          </w:tcPr>
          <w:p w14:paraId="2046FBB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10627391,1</w:t>
            </w:r>
          </w:p>
        </w:tc>
        <w:tc>
          <w:tcPr>
            <w:tcW w:w="1020" w:type="dxa"/>
            <w:tcBorders>
              <w:bottom w:val="nil"/>
            </w:tcBorders>
          </w:tcPr>
          <w:p w14:paraId="5E33FA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0B1F768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112A5D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3719E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48E2E2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4108786,6</w:t>
            </w:r>
          </w:p>
        </w:tc>
        <w:tc>
          <w:tcPr>
            <w:tcW w:w="1077" w:type="dxa"/>
            <w:tcBorders>
              <w:bottom w:val="nil"/>
            </w:tcBorders>
          </w:tcPr>
          <w:p w14:paraId="4320799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6518604,5</w:t>
            </w:r>
          </w:p>
        </w:tc>
        <w:tc>
          <w:tcPr>
            <w:tcW w:w="1134" w:type="dxa"/>
            <w:tcBorders>
              <w:bottom w:val="nil"/>
            </w:tcBorders>
          </w:tcPr>
          <w:p w14:paraId="4FE4AF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</w:tcPr>
          <w:p w14:paraId="133C1C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7119036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117F72F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616B6C63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712A044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3F4053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9070035,8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37909E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57F18E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7EA17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A8F9B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23D735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3556881,8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A7E63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5513154,0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C1434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3FA7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45A6198F" w14:textId="77777777">
        <w:tc>
          <w:tcPr>
            <w:tcW w:w="552" w:type="dxa"/>
            <w:vMerge/>
          </w:tcPr>
          <w:p w14:paraId="07D6501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3CA7DF5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4A4EFB6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531002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1557355,3</w:t>
            </w:r>
          </w:p>
        </w:tc>
        <w:tc>
          <w:tcPr>
            <w:tcW w:w="1020" w:type="dxa"/>
            <w:tcBorders>
              <w:top w:val="nil"/>
            </w:tcBorders>
          </w:tcPr>
          <w:p w14:paraId="2839DF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4F33711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0385DA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1275F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1E74B19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551904,8</w:t>
            </w:r>
          </w:p>
        </w:tc>
        <w:tc>
          <w:tcPr>
            <w:tcW w:w="1077" w:type="dxa"/>
            <w:tcBorders>
              <w:top w:val="nil"/>
            </w:tcBorders>
          </w:tcPr>
          <w:p w14:paraId="7DCD83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1005450,5</w:t>
            </w:r>
          </w:p>
        </w:tc>
        <w:tc>
          <w:tcPr>
            <w:tcW w:w="1134" w:type="dxa"/>
            <w:tcBorders>
              <w:top w:val="nil"/>
            </w:tcBorders>
          </w:tcPr>
          <w:p w14:paraId="503AFF0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14:paraId="025659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1BE0E7AC" w14:textId="77777777">
        <w:tc>
          <w:tcPr>
            <w:tcW w:w="552" w:type="dxa"/>
            <w:vMerge w:val="restart"/>
          </w:tcPr>
          <w:p w14:paraId="102F63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vMerge w:val="restart"/>
          </w:tcPr>
          <w:p w14:paraId="04FECEF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в рамках Республиканской инвестиционной программы</w:t>
            </w:r>
          </w:p>
        </w:tc>
        <w:tc>
          <w:tcPr>
            <w:tcW w:w="1358" w:type="dxa"/>
            <w:tcBorders>
              <w:bottom w:val="nil"/>
            </w:tcBorders>
          </w:tcPr>
          <w:p w14:paraId="3E55945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91" w:type="dxa"/>
            <w:tcBorders>
              <w:bottom w:val="nil"/>
            </w:tcBorders>
          </w:tcPr>
          <w:p w14:paraId="7429C9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6389895,0</w:t>
            </w:r>
          </w:p>
        </w:tc>
        <w:tc>
          <w:tcPr>
            <w:tcW w:w="1020" w:type="dxa"/>
            <w:tcBorders>
              <w:bottom w:val="nil"/>
            </w:tcBorders>
          </w:tcPr>
          <w:p w14:paraId="0220DD9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bottom w:val="nil"/>
            </w:tcBorders>
          </w:tcPr>
          <w:p w14:paraId="41E1F4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146401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5B9BBD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00CC99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14:paraId="4433D4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1142375,0</w:t>
            </w:r>
          </w:p>
        </w:tc>
        <w:tc>
          <w:tcPr>
            <w:tcW w:w="1134" w:type="dxa"/>
            <w:tcBorders>
              <w:bottom w:val="nil"/>
            </w:tcBorders>
          </w:tcPr>
          <w:p w14:paraId="136E626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2166112,9</w:t>
            </w:r>
          </w:p>
        </w:tc>
        <w:tc>
          <w:tcPr>
            <w:tcW w:w="1134" w:type="dxa"/>
            <w:tcBorders>
              <w:bottom w:val="nil"/>
            </w:tcBorders>
          </w:tcPr>
          <w:p w14:paraId="0CC27A7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3081407,1</w:t>
            </w:r>
          </w:p>
        </w:tc>
      </w:tr>
      <w:tr w:rsidR="00B6505F" w:rsidRPr="00A06289" w14:paraId="413C3E0E" w14:textId="77777777">
        <w:tblPrEx>
          <w:tblBorders>
            <w:insideH w:val="nil"/>
          </w:tblBorders>
        </w:tblPrEx>
        <w:tc>
          <w:tcPr>
            <w:tcW w:w="552" w:type="dxa"/>
            <w:vMerge/>
          </w:tcPr>
          <w:p w14:paraId="1E246D0E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678751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06301C3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EB73A6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647714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0DD0B88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B4425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0522A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B3B083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2B6B44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2F6F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CE81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363AF6FC" w14:textId="77777777">
        <w:tc>
          <w:tcPr>
            <w:tcW w:w="552" w:type="dxa"/>
            <w:vMerge/>
          </w:tcPr>
          <w:p w14:paraId="3F2576F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B52312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14:paraId="3B33B6C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191" w:type="dxa"/>
            <w:tcBorders>
              <w:top w:val="nil"/>
            </w:tcBorders>
          </w:tcPr>
          <w:p w14:paraId="49F89A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6389895,0</w:t>
            </w:r>
          </w:p>
        </w:tc>
        <w:tc>
          <w:tcPr>
            <w:tcW w:w="1020" w:type="dxa"/>
            <w:tcBorders>
              <w:top w:val="nil"/>
            </w:tcBorders>
          </w:tcPr>
          <w:p w14:paraId="615D83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  <w:tcBorders>
              <w:top w:val="nil"/>
            </w:tcBorders>
          </w:tcPr>
          <w:p w14:paraId="5B8E28D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77C1E3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643CAB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069972E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14:paraId="47D913C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1142375,0</w:t>
            </w:r>
          </w:p>
        </w:tc>
        <w:tc>
          <w:tcPr>
            <w:tcW w:w="1134" w:type="dxa"/>
            <w:tcBorders>
              <w:top w:val="nil"/>
            </w:tcBorders>
          </w:tcPr>
          <w:p w14:paraId="6DD8A4A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2166112,9</w:t>
            </w:r>
          </w:p>
        </w:tc>
        <w:tc>
          <w:tcPr>
            <w:tcW w:w="1134" w:type="dxa"/>
            <w:tcBorders>
              <w:top w:val="nil"/>
            </w:tcBorders>
          </w:tcPr>
          <w:p w14:paraId="2B31F2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3081407,1</w:t>
            </w:r>
          </w:p>
        </w:tc>
      </w:tr>
      <w:tr w:rsidR="00B6505F" w:rsidRPr="00A06289" w14:paraId="204C5590" w14:textId="77777777">
        <w:tc>
          <w:tcPr>
            <w:tcW w:w="552" w:type="dxa"/>
          </w:tcPr>
          <w:p w14:paraId="0F21FAB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9BF7CD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358" w:type="dxa"/>
          </w:tcPr>
          <w:p w14:paraId="6B7E4B9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726AA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21079680,6</w:t>
            </w:r>
          </w:p>
        </w:tc>
        <w:tc>
          <w:tcPr>
            <w:tcW w:w="1020" w:type="dxa"/>
          </w:tcPr>
          <w:p w14:paraId="516FCD4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4922E95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931063,7</w:t>
            </w:r>
          </w:p>
        </w:tc>
        <w:tc>
          <w:tcPr>
            <w:tcW w:w="1077" w:type="dxa"/>
          </w:tcPr>
          <w:p w14:paraId="5B5FAD6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1320088,9</w:t>
            </w:r>
          </w:p>
        </w:tc>
        <w:tc>
          <w:tcPr>
            <w:tcW w:w="1077" w:type="dxa"/>
          </w:tcPr>
          <w:p w14:paraId="008C956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352726,0</w:t>
            </w:r>
          </w:p>
        </w:tc>
        <w:tc>
          <w:tcPr>
            <w:tcW w:w="1077" w:type="dxa"/>
          </w:tcPr>
          <w:p w14:paraId="2C4D28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4647484,6</w:t>
            </w:r>
          </w:p>
        </w:tc>
        <w:tc>
          <w:tcPr>
            <w:tcW w:w="1077" w:type="dxa"/>
          </w:tcPr>
          <w:p w14:paraId="2725EE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8142144,2</w:t>
            </w:r>
          </w:p>
        </w:tc>
        <w:tc>
          <w:tcPr>
            <w:tcW w:w="1134" w:type="dxa"/>
          </w:tcPr>
          <w:p w14:paraId="75410A0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2386028,3</w:t>
            </w:r>
          </w:p>
        </w:tc>
        <w:tc>
          <w:tcPr>
            <w:tcW w:w="1134" w:type="dxa"/>
          </w:tcPr>
          <w:p w14:paraId="5B2B1EE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3300144,9</w:t>
            </w:r>
          </w:p>
        </w:tc>
      </w:tr>
      <w:tr w:rsidR="00B6505F" w:rsidRPr="00A06289" w14:paraId="70E64C89" w14:textId="77777777">
        <w:tc>
          <w:tcPr>
            <w:tcW w:w="552" w:type="dxa"/>
          </w:tcPr>
          <w:p w14:paraId="2B7B3527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B2E9B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средства федерального бюджета</w:t>
            </w:r>
          </w:p>
        </w:tc>
        <w:tc>
          <w:tcPr>
            <w:tcW w:w="1358" w:type="dxa"/>
          </w:tcPr>
          <w:p w14:paraId="5ABCF56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E2089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12819127,3</w:t>
            </w:r>
          </w:p>
        </w:tc>
        <w:tc>
          <w:tcPr>
            <w:tcW w:w="1020" w:type="dxa"/>
          </w:tcPr>
          <w:p w14:paraId="6134B17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3D8A2F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851063,7</w:t>
            </w:r>
          </w:p>
        </w:tc>
        <w:tc>
          <w:tcPr>
            <w:tcW w:w="1077" w:type="dxa"/>
          </w:tcPr>
          <w:p w14:paraId="794FFD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1254084,5</w:t>
            </w:r>
          </w:p>
        </w:tc>
        <w:tc>
          <w:tcPr>
            <w:tcW w:w="1077" w:type="dxa"/>
          </w:tcPr>
          <w:p w14:paraId="0CBB504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335089,7</w:t>
            </w:r>
          </w:p>
        </w:tc>
        <w:tc>
          <w:tcPr>
            <w:tcW w:w="1077" w:type="dxa"/>
          </w:tcPr>
          <w:p w14:paraId="0903F82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4068644,9</w:t>
            </w:r>
          </w:p>
        </w:tc>
        <w:tc>
          <w:tcPr>
            <w:tcW w:w="1077" w:type="dxa"/>
          </w:tcPr>
          <w:p w14:paraId="7854D99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5893524,0</w:t>
            </w:r>
          </w:p>
        </w:tc>
        <w:tc>
          <w:tcPr>
            <w:tcW w:w="1134" w:type="dxa"/>
          </w:tcPr>
          <w:p w14:paraId="6A2D8B9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208919,6</w:t>
            </w:r>
          </w:p>
        </w:tc>
        <w:tc>
          <w:tcPr>
            <w:tcW w:w="1134" w:type="dxa"/>
          </w:tcPr>
          <w:p w14:paraId="7051102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207800,9</w:t>
            </w:r>
          </w:p>
        </w:tc>
      </w:tr>
      <w:tr w:rsidR="00B6505F" w:rsidRPr="00A06289" w14:paraId="498FD3C3" w14:textId="77777777">
        <w:tc>
          <w:tcPr>
            <w:tcW w:w="552" w:type="dxa"/>
          </w:tcPr>
          <w:p w14:paraId="4E131AF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FEE8B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внебюджетные средства</w:t>
            </w:r>
          </w:p>
        </w:tc>
        <w:tc>
          <w:tcPr>
            <w:tcW w:w="1358" w:type="dxa"/>
          </w:tcPr>
          <w:p w14:paraId="4732DD5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563490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</w:tcPr>
          <w:p w14:paraId="4CF537E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766E991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BF50BF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2D7A95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368930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48279DC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2DD1B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6765DB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505F" w:rsidRPr="00A06289" w14:paraId="3E0760C9" w14:textId="77777777">
        <w:tc>
          <w:tcPr>
            <w:tcW w:w="552" w:type="dxa"/>
          </w:tcPr>
          <w:p w14:paraId="2DBBB93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BDDAA9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Итого по Программе в том числе:</w:t>
            </w:r>
          </w:p>
        </w:tc>
        <w:tc>
          <w:tcPr>
            <w:tcW w:w="1358" w:type="dxa"/>
          </w:tcPr>
          <w:p w14:paraId="2F7A512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287EAC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285665921,9</w:t>
            </w:r>
          </w:p>
        </w:tc>
        <w:tc>
          <w:tcPr>
            <w:tcW w:w="1020" w:type="dxa"/>
          </w:tcPr>
          <w:p w14:paraId="3346DB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23609908,6</w:t>
            </w:r>
          </w:p>
        </w:tc>
        <w:tc>
          <w:tcPr>
            <w:tcW w:w="964" w:type="dxa"/>
          </w:tcPr>
          <w:p w14:paraId="406111A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25191276,2</w:t>
            </w:r>
          </w:p>
        </w:tc>
        <w:tc>
          <w:tcPr>
            <w:tcW w:w="1077" w:type="dxa"/>
          </w:tcPr>
          <w:p w14:paraId="66EF205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26769421,2</w:t>
            </w:r>
          </w:p>
        </w:tc>
        <w:tc>
          <w:tcPr>
            <w:tcW w:w="1077" w:type="dxa"/>
          </w:tcPr>
          <w:p w14:paraId="7EB7856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31112874,9</w:t>
            </w:r>
          </w:p>
        </w:tc>
        <w:tc>
          <w:tcPr>
            <w:tcW w:w="1077" w:type="dxa"/>
          </w:tcPr>
          <w:p w14:paraId="6186F48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45513592,3</w:t>
            </w:r>
          </w:p>
        </w:tc>
        <w:tc>
          <w:tcPr>
            <w:tcW w:w="1077" w:type="dxa"/>
          </w:tcPr>
          <w:p w14:paraId="115EB2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53048314,6</w:t>
            </w:r>
          </w:p>
        </w:tc>
        <w:tc>
          <w:tcPr>
            <w:tcW w:w="1134" w:type="dxa"/>
          </w:tcPr>
          <w:p w14:paraId="78E0CD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39906334,9</w:t>
            </w:r>
          </w:p>
        </w:tc>
        <w:tc>
          <w:tcPr>
            <w:tcW w:w="1134" w:type="dxa"/>
          </w:tcPr>
          <w:p w14:paraId="633687D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40511499,1</w:t>
            </w:r>
          </w:p>
        </w:tc>
      </w:tr>
      <w:tr w:rsidR="00B6505F" w:rsidRPr="00A06289" w14:paraId="025293DD" w14:textId="77777777">
        <w:tc>
          <w:tcPr>
            <w:tcW w:w="552" w:type="dxa"/>
          </w:tcPr>
          <w:p w14:paraId="3C18D2A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55AC5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РД</w:t>
            </w:r>
          </w:p>
        </w:tc>
        <w:tc>
          <w:tcPr>
            <w:tcW w:w="1358" w:type="dxa"/>
          </w:tcPr>
          <w:p w14:paraId="34C0E8AF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7AB571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254692410,1</w:t>
            </w:r>
          </w:p>
        </w:tc>
        <w:tc>
          <w:tcPr>
            <w:tcW w:w="1020" w:type="dxa"/>
          </w:tcPr>
          <w:p w14:paraId="33380AA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23590577,1</w:t>
            </w:r>
          </w:p>
        </w:tc>
        <w:tc>
          <w:tcPr>
            <w:tcW w:w="964" w:type="dxa"/>
          </w:tcPr>
          <w:p w14:paraId="07FE977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24213351,9</w:t>
            </w:r>
          </w:p>
        </w:tc>
        <w:tc>
          <w:tcPr>
            <w:tcW w:w="1077" w:type="dxa"/>
          </w:tcPr>
          <w:p w14:paraId="4D04A8E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25380144,5</w:t>
            </w:r>
          </w:p>
        </w:tc>
        <w:tc>
          <w:tcPr>
            <w:tcW w:w="1077" w:type="dxa"/>
          </w:tcPr>
          <w:p w14:paraId="46D0CA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29053757,2</w:t>
            </w:r>
          </w:p>
        </w:tc>
        <w:tc>
          <w:tcPr>
            <w:tcW w:w="1077" w:type="dxa"/>
          </w:tcPr>
          <w:p w14:paraId="5302459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35849134,6</w:t>
            </w:r>
          </w:p>
        </w:tc>
        <w:tc>
          <w:tcPr>
            <w:tcW w:w="1077" w:type="dxa"/>
          </w:tcPr>
          <w:p w14:paraId="19338CA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38093799,6</w:t>
            </w:r>
          </w:p>
        </w:tc>
        <w:tc>
          <w:tcPr>
            <w:tcW w:w="1134" w:type="dxa"/>
          </w:tcPr>
          <w:p w14:paraId="69A7358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38699576,4</w:t>
            </w:r>
          </w:p>
        </w:tc>
        <w:tc>
          <w:tcPr>
            <w:tcW w:w="1134" w:type="dxa"/>
          </w:tcPr>
          <w:p w14:paraId="4EBEA1D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39809368,7</w:t>
            </w:r>
          </w:p>
        </w:tc>
      </w:tr>
      <w:tr w:rsidR="00B6505F" w:rsidRPr="00A06289" w14:paraId="2A52A8E1" w14:textId="77777777">
        <w:tc>
          <w:tcPr>
            <w:tcW w:w="552" w:type="dxa"/>
          </w:tcPr>
          <w:p w14:paraId="34FF3CF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D25B46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58" w:type="dxa"/>
          </w:tcPr>
          <w:p w14:paraId="270455D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C5EB3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30973511,8</w:t>
            </w:r>
          </w:p>
        </w:tc>
        <w:tc>
          <w:tcPr>
            <w:tcW w:w="1020" w:type="dxa"/>
          </w:tcPr>
          <w:p w14:paraId="080834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19331,5</w:t>
            </w:r>
          </w:p>
        </w:tc>
        <w:tc>
          <w:tcPr>
            <w:tcW w:w="964" w:type="dxa"/>
          </w:tcPr>
          <w:p w14:paraId="3DBF86B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977924,3</w:t>
            </w:r>
          </w:p>
        </w:tc>
        <w:tc>
          <w:tcPr>
            <w:tcW w:w="1077" w:type="dxa"/>
          </w:tcPr>
          <w:p w14:paraId="779F11F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1389276,7</w:t>
            </w:r>
          </w:p>
        </w:tc>
        <w:tc>
          <w:tcPr>
            <w:tcW w:w="1077" w:type="dxa"/>
          </w:tcPr>
          <w:p w14:paraId="2C80E6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2059117,7</w:t>
            </w:r>
          </w:p>
        </w:tc>
        <w:tc>
          <w:tcPr>
            <w:tcW w:w="1077" w:type="dxa"/>
          </w:tcPr>
          <w:p w14:paraId="680A53A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9664457,7</w:t>
            </w:r>
          </w:p>
        </w:tc>
        <w:tc>
          <w:tcPr>
            <w:tcW w:w="1077" w:type="dxa"/>
          </w:tcPr>
          <w:p w14:paraId="6F377C8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14954515,0</w:t>
            </w:r>
          </w:p>
        </w:tc>
        <w:tc>
          <w:tcPr>
            <w:tcW w:w="1134" w:type="dxa"/>
          </w:tcPr>
          <w:p w14:paraId="3EB0A7C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1206758,2</w:t>
            </w:r>
          </w:p>
        </w:tc>
        <w:tc>
          <w:tcPr>
            <w:tcW w:w="1134" w:type="dxa"/>
          </w:tcPr>
          <w:p w14:paraId="1A2220D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702130,4</w:t>
            </w:r>
          </w:p>
        </w:tc>
      </w:tr>
      <w:tr w:rsidR="00B6505F" w:rsidRPr="00A06289" w14:paraId="026A346C" w14:textId="77777777">
        <w:tc>
          <w:tcPr>
            <w:tcW w:w="552" w:type="dxa"/>
          </w:tcPr>
          <w:p w14:paraId="4025923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67E11C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358" w:type="dxa"/>
          </w:tcPr>
          <w:p w14:paraId="3833DCC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8AA27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</w:tcPr>
          <w:p w14:paraId="72C1AA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4" w:type="dxa"/>
          </w:tcPr>
          <w:p w14:paraId="0AACA01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1B8608D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000DF75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32D5EF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7" w:type="dxa"/>
          </w:tcPr>
          <w:p w14:paraId="5442FBB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28BF43D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C9B71D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3F69D060" w14:textId="77777777" w:rsidR="00B6505F" w:rsidRPr="00A06289" w:rsidRDefault="00B6505F">
      <w:pPr>
        <w:rPr>
          <w:rFonts w:ascii="Times New Roman" w:hAnsi="Times New Roman" w:cs="Times New Roman"/>
          <w:sz w:val="28"/>
          <w:szCs w:val="28"/>
        </w:rPr>
        <w:sectPr w:rsidR="00B6505F" w:rsidRPr="00A0628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596BD51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DB62A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652F9C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E04651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F678AD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806A3B" w14:textId="12439A91" w:rsidR="00B6505F" w:rsidRPr="00A06289" w:rsidRDefault="00B650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2985">
        <w:rPr>
          <w:rFonts w:ascii="Times New Roman" w:hAnsi="Times New Roman" w:cs="Times New Roman"/>
          <w:sz w:val="28"/>
          <w:szCs w:val="28"/>
        </w:rPr>
        <w:t>№</w:t>
      </w:r>
      <w:r w:rsidRPr="00A06289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87803C4" w14:textId="77777777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0F356819" w14:textId="19A76696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Развитие</w:t>
      </w:r>
    </w:p>
    <w:p w14:paraId="0EE73E28" w14:textId="04FCC3EA" w:rsidR="00B6505F" w:rsidRPr="00A06289" w:rsidRDefault="00B6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образования в Республике Дагестан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58484B6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81F4E7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ПРОГНОЗ</w:t>
      </w:r>
    </w:p>
    <w:p w14:paraId="5C9D2220" w14:textId="08A75384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 xml:space="preserve">ДИНАМИКИ ПОКАЗАТЕЛЯ </w:t>
      </w:r>
      <w:r w:rsidR="00092985">
        <w:rPr>
          <w:rFonts w:ascii="Times New Roman" w:hAnsi="Times New Roman" w:cs="Times New Roman"/>
          <w:sz w:val="28"/>
          <w:szCs w:val="28"/>
        </w:rPr>
        <w:t>«</w:t>
      </w:r>
      <w:r w:rsidRPr="00A06289">
        <w:rPr>
          <w:rFonts w:ascii="Times New Roman" w:hAnsi="Times New Roman" w:cs="Times New Roman"/>
          <w:sz w:val="28"/>
          <w:szCs w:val="28"/>
        </w:rPr>
        <w:t>СОЗДАНИЕ РАБОЧИХ МЕСТ</w:t>
      </w:r>
      <w:r w:rsidR="00092985">
        <w:rPr>
          <w:rFonts w:ascii="Times New Roman" w:hAnsi="Times New Roman" w:cs="Times New Roman"/>
          <w:sz w:val="28"/>
          <w:szCs w:val="28"/>
        </w:rPr>
        <w:t>»</w:t>
      </w:r>
    </w:p>
    <w:p w14:paraId="13330829" w14:textId="77777777" w:rsidR="00B6505F" w:rsidRPr="00A06289" w:rsidRDefault="00B6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РАМКАХ ГОСУДАРСТВЕННОЙ ПРОГРАММЫ РЕСПУБЛИКИ ДАГЕСТАН</w:t>
      </w:r>
    </w:p>
    <w:p w14:paraId="27CCBAE7" w14:textId="2DA174E0" w:rsidR="00B6505F" w:rsidRPr="00A06289" w:rsidRDefault="000929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505F" w:rsidRPr="00A06289">
        <w:rPr>
          <w:rFonts w:ascii="Times New Roman" w:hAnsi="Times New Roman" w:cs="Times New Roman"/>
          <w:sz w:val="28"/>
          <w:szCs w:val="28"/>
        </w:rPr>
        <w:t>РАЗВИТИЕ ОБРАЗОВАНИЯ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2AF79F" w14:textId="77777777" w:rsidR="00B6505F" w:rsidRPr="00A06289" w:rsidRDefault="00B65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B6505F" w:rsidRPr="00A06289" w14:paraId="27A9610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887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56A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662B5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D98BCC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16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14:paraId="778F363F" w14:textId="3B99E83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05.07.2019 </w:t>
            </w:r>
            <w:r w:rsidR="0009298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A062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F6D0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FB3C3B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474"/>
        <w:gridCol w:w="1644"/>
        <w:gridCol w:w="1134"/>
        <w:gridCol w:w="964"/>
        <w:gridCol w:w="680"/>
        <w:gridCol w:w="672"/>
        <w:gridCol w:w="1134"/>
        <w:gridCol w:w="907"/>
        <w:gridCol w:w="907"/>
        <w:gridCol w:w="680"/>
        <w:gridCol w:w="680"/>
        <w:gridCol w:w="1134"/>
        <w:gridCol w:w="907"/>
        <w:gridCol w:w="907"/>
        <w:gridCol w:w="680"/>
        <w:gridCol w:w="680"/>
        <w:gridCol w:w="1134"/>
      </w:tblGrid>
      <w:tr w:rsidR="00B6505F" w:rsidRPr="00A06289" w14:paraId="47A376AC" w14:textId="77777777">
        <w:tc>
          <w:tcPr>
            <w:tcW w:w="1304" w:type="dxa"/>
            <w:vMerge w:val="restart"/>
          </w:tcPr>
          <w:p w14:paraId="6C42673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Мероприятие / отрасль экономики</w:t>
            </w:r>
          </w:p>
        </w:tc>
        <w:tc>
          <w:tcPr>
            <w:tcW w:w="1474" w:type="dxa"/>
            <w:vMerge w:val="restart"/>
          </w:tcPr>
          <w:p w14:paraId="4A7F9E1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644" w:type="dxa"/>
            <w:vMerge w:val="restart"/>
          </w:tcPr>
          <w:p w14:paraId="1CE1FAF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инвестиционного проекта, хозяйствующего субъекта</w:t>
            </w:r>
          </w:p>
        </w:tc>
        <w:tc>
          <w:tcPr>
            <w:tcW w:w="4584" w:type="dxa"/>
            <w:gridSpan w:val="5"/>
          </w:tcPr>
          <w:p w14:paraId="246642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4308" w:type="dxa"/>
            <w:gridSpan w:val="5"/>
          </w:tcPr>
          <w:p w14:paraId="020C685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4308" w:type="dxa"/>
            <w:gridSpan w:val="5"/>
          </w:tcPr>
          <w:p w14:paraId="310C805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B6505F" w:rsidRPr="00A06289" w14:paraId="2E284CDB" w14:textId="77777777">
        <w:tc>
          <w:tcPr>
            <w:tcW w:w="1304" w:type="dxa"/>
            <w:vMerge/>
          </w:tcPr>
          <w:p w14:paraId="650C8DC2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14:paraId="2DA72D2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14:paraId="017D3886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3BEE14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Общее количество вновь созданных рабочих мест</w:t>
            </w:r>
          </w:p>
        </w:tc>
        <w:tc>
          <w:tcPr>
            <w:tcW w:w="964" w:type="dxa"/>
            <w:vMerge w:val="restart"/>
          </w:tcPr>
          <w:p w14:paraId="37A8237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высокопроизводительных рабочих мест</w:t>
            </w:r>
          </w:p>
        </w:tc>
        <w:tc>
          <w:tcPr>
            <w:tcW w:w="2486" w:type="dxa"/>
            <w:gridSpan w:val="3"/>
          </w:tcPr>
          <w:p w14:paraId="4865BE0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графы 5:</w:t>
            </w:r>
          </w:p>
        </w:tc>
        <w:tc>
          <w:tcPr>
            <w:tcW w:w="907" w:type="dxa"/>
            <w:vMerge w:val="restart"/>
          </w:tcPr>
          <w:p w14:paraId="02383A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Общее количество вновь созданных рабочих мест</w:t>
            </w:r>
          </w:p>
        </w:tc>
        <w:tc>
          <w:tcPr>
            <w:tcW w:w="907" w:type="dxa"/>
            <w:vMerge w:val="restart"/>
          </w:tcPr>
          <w:p w14:paraId="422496A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высокопроизводительных рабочих мест</w:t>
            </w:r>
          </w:p>
        </w:tc>
        <w:tc>
          <w:tcPr>
            <w:tcW w:w="2494" w:type="dxa"/>
            <w:gridSpan w:val="3"/>
          </w:tcPr>
          <w:p w14:paraId="10B4180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графы 10:</w:t>
            </w:r>
          </w:p>
        </w:tc>
        <w:tc>
          <w:tcPr>
            <w:tcW w:w="907" w:type="dxa"/>
            <w:vMerge w:val="restart"/>
          </w:tcPr>
          <w:p w14:paraId="6809A39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Общее количество вновь созданных рабочих мест</w:t>
            </w:r>
          </w:p>
        </w:tc>
        <w:tc>
          <w:tcPr>
            <w:tcW w:w="907" w:type="dxa"/>
            <w:vMerge w:val="restart"/>
          </w:tcPr>
          <w:p w14:paraId="54D5F82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 том числе высокопроизводительных рабочих мест</w:t>
            </w:r>
          </w:p>
        </w:tc>
        <w:tc>
          <w:tcPr>
            <w:tcW w:w="2494" w:type="dxa"/>
            <w:gridSpan w:val="3"/>
          </w:tcPr>
          <w:p w14:paraId="2F9CD1C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из графы 15:</w:t>
            </w:r>
          </w:p>
        </w:tc>
      </w:tr>
      <w:tr w:rsidR="00B6505F" w:rsidRPr="00A06289" w14:paraId="2EA33159" w14:textId="77777777">
        <w:tc>
          <w:tcPr>
            <w:tcW w:w="1304" w:type="dxa"/>
            <w:vMerge/>
          </w:tcPr>
          <w:p w14:paraId="5B1942AD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14:paraId="731FCDD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14:paraId="2629DADA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EBD93F8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39E2627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CE853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постоянных</w:t>
            </w:r>
          </w:p>
        </w:tc>
        <w:tc>
          <w:tcPr>
            <w:tcW w:w="672" w:type="dxa"/>
          </w:tcPr>
          <w:p w14:paraId="37C937E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сезонных</w:t>
            </w:r>
          </w:p>
        </w:tc>
        <w:tc>
          <w:tcPr>
            <w:tcW w:w="1134" w:type="dxa"/>
          </w:tcPr>
          <w:p w14:paraId="3D71A35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временных (использованных при строительстве, реконструкции объектов)</w:t>
            </w:r>
          </w:p>
        </w:tc>
        <w:tc>
          <w:tcPr>
            <w:tcW w:w="907" w:type="dxa"/>
            <w:vMerge/>
          </w:tcPr>
          <w:p w14:paraId="4B94B41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14:paraId="22CEEFD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7D3D82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постоянных</w:t>
            </w:r>
          </w:p>
        </w:tc>
        <w:tc>
          <w:tcPr>
            <w:tcW w:w="680" w:type="dxa"/>
          </w:tcPr>
          <w:p w14:paraId="15175FB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сезонных</w:t>
            </w:r>
          </w:p>
        </w:tc>
        <w:tc>
          <w:tcPr>
            <w:tcW w:w="1134" w:type="dxa"/>
          </w:tcPr>
          <w:p w14:paraId="3CBF3D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временных (использованных при строительстве, реконструкции объектов)</w:t>
            </w:r>
          </w:p>
        </w:tc>
        <w:tc>
          <w:tcPr>
            <w:tcW w:w="907" w:type="dxa"/>
            <w:vMerge/>
          </w:tcPr>
          <w:p w14:paraId="0FAD1187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14:paraId="7D86240F" w14:textId="77777777" w:rsidR="00B6505F" w:rsidRPr="00A06289" w:rsidRDefault="00B6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22403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Постоянных</w:t>
            </w:r>
          </w:p>
        </w:tc>
        <w:tc>
          <w:tcPr>
            <w:tcW w:w="680" w:type="dxa"/>
          </w:tcPr>
          <w:p w14:paraId="230780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сезонных</w:t>
            </w:r>
          </w:p>
        </w:tc>
        <w:tc>
          <w:tcPr>
            <w:tcW w:w="1134" w:type="dxa"/>
          </w:tcPr>
          <w:p w14:paraId="71E6644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временных (использованных при строительстве, реконструкций объектов)</w:t>
            </w:r>
          </w:p>
        </w:tc>
      </w:tr>
      <w:tr w:rsidR="00B6505F" w:rsidRPr="00A06289" w14:paraId="4E6B044E" w14:textId="77777777">
        <w:tc>
          <w:tcPr>
            <w:tcW w:w="1304" w:type="dxa"/>
          </w:tcPr>
          <w:p w14:paraId="45A8E6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</w:tcPr>
          <w:p w14:paraId="7BA139B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14:paraId="732FE57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F81F04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14:paraId="06EC82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14:paraId="3A4902C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2" w:type="dxa"/>
          </w:tcPr>
          <w:p w14:paraId="1DFB8C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65CAE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14:paraId="3CAB206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14:paraId="0C07DE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14:paraId="24F5531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" w:type="dxa"/>
          </w:tcPr>
          <w:p w14:paraId="728213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033761F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7" w:type="dxa"/>
          </w:tcPr>
          <w:p w14:paraId="7EB5811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14:paraId="14272D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" w:type="dxa"/>
          </w:tcPr>
          <w:p w14:paraId="3E0C2A8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</w:tcPr>
          <w:p w14:paraId="73C7895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48ED308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505F" w:rsidRPr="00A06289" w14:paraId="27FAEFF1" w14:textId="77777777">
        <w:tc>
          <w:tcPr>
            <w:tcW w:w="17622" w:type="dxa"/>
            <w:gridSpan w:val="18"/>
          </w:tcPr>
          <w:p w14:paraId="7A9101B1" w14:textId="7A6C43BA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дошкольного образования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9541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6505F" w:rsidRPr="00A06289" w14:paraId="32226C3D" w14:textId="77777777">
        <w:tc>
          <w:tcPr>
            <w:tcW w:w="1304" w:type="dxa"/>
          </w:tcPr>
          <w:p w14:paraId="60D3C824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7B1F3E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40E5E0AB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районов и городов</w:t>
            </w:r>
          </w:p>
        </w:tc>
        <w:tc>
          <w:tcPr>
            <w:tcW w:w="1134" w:type="dxa"/>
          </w:tcPr>
          <w:p w14:paraId="4DE8E97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7B5189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020BEC6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2" w:type="dxa"/>
          </w:tcPr>
          <w:p w14:paraId="1E7887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0EE5FE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23E2966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07" w:type="dxa"/>
          </w:tcPr>
          <w:p w14:paraId="46B009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80" w:type="dxa"/>
          </w:tcPr>
          <w:p w14:paraId="6A6AC81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680" w:type="dxa"/>
          </w:tcPr>
          <w:p w14:paraId="1D8B66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7E96E7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907" w:type="dxa"/>
          </w:tcPr>
          <w:p w14:paraId="2140674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907" w:type="dxa"/>
          </w:tcPr>
          <w:p w14:paraId="3EC7260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680" w:type="dxa"/>
          </w:tcPr>
          <w:p w14:paraId="7909969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7FE3928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5878ECD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10168876" w14:textId="77777777">
        <w:tc>
          <w:tcPr>
            <w:tcW w:w="17622" w:type="dxa"/>
            <w:gridSpan w:val="18"/>
          </w:tcPr>
          <w:p w14:paraId="6D9F3739" w14:textId="4F3FCC0C" w:rsidR="00B6505F" w:rsidRPr="00A06289" w:rsidRDefault="00B650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Развитие общего образования детей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9543" w:history="1">
              <w:r w:rsidRPr="00A062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</w:tr>
      <w:tr w:rsidR="00B6505F" w:rsidRPr="00A06289" w14:paraId="78CD6408" w14:textId="77777777">
        <w:tc>
          <w:tcPr>
            <w:tcW w:w="1304" w:type="dxa"/>
          </w:tcPr>
          <w:p w14:paraId="4B7DC8FE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474" w:type="dxa"/>
          </w:tcPr>
          <w:p w14:paraId="3394A5F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1644" w:type="dxa"/>
          </w:tcPr>
          <w:p w14:paraId="68AFF1EF" w14:textId="04F10C08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Халадаева Р.А.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Ломоносовская гимназия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40E14BA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</w:tcPr>
          <w:p w14:paraId="1E20C3E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6A08342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2" w:type="dxa"/>
          </w:tcPr>
          <w:p w14:paraId="57C5C80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5998C60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54F11D6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4102011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04F08ED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1BA3E25C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92FB59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365752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4EF96CA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51C9513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333DF7C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B56B79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5BF98E11" w14:textId="77777777">
        <w:tc>
          <w:tcPr>
            <w:tcW w:w="1304" w:type="dxa"/>
          </w:tcPr>
          <w:p w14:paraId="7A837AD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474" w:type="dxa"/>
          </w:tcPr>
          <w:p w14:paraId="210BA421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с. Новогагатли Хасавюртовский район</w:t>
            </w:r>
          </w:p>
        </w:tc>
        <w:tc>
          <w:tcPr>
            <w:tcW w:w="1644" w:type="dxa"/>
          </w:tcPr>
          <w:p w14:paraId="56A457BC" w14:textId="2C430E9D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ООО Сеть детских садов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Дети гор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79C6A7A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" w:type="dxa"/>
          </w:tcPr>
          <w:p w14:paraId="551AA22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14:paraId="79CAE4E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2" w:type="dxa"/>
          </w:tcPr>
          <w:p w14:paraId="77BCDAC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3228C4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7F6BE38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6905395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0875A38A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240F8BF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378A03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45A6A3D6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24E8246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78C87CB2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3E64A23D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35B0D574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6505F" w:rsidRPr="00A06289" w14:paraId="72264AD6" w14:textId="77777777">
        <w:tc>
          <w:tcPr>
            <w:tcW w:w="1304" w:type="dxa"/>
          </w:tcPr>
          <w:p w14:paraId="0FCC1498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474" w:type="dxa"/>
          </w:tcPr>
          <w:p w14:paraId="233ECCB5" w14:textId="77777777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г. Кизилюрт</w:t>
            </w:r>
          </w:p>
        </w:tc>
        <w:tc>
          <w:tcPr>
            <w:tcW w:w="1644" w:type="dxa"/>
          </w:tcPr>
          <w:p w14:paraId="3B400C27" w14:textId="2C0981C1" w:rsidR="00B6505F" w:rsidRPr="00A06289" w:rsidRDefault="00B65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 xml:space="preserve">ООО Сеть детских садов 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Дети гор</w:t>
            </w:r>
            <w:r w:rsidR="0009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231F0A3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4" w:type="dxa"/>
          </w:tcPr>
          <w:p w14:paraId="78D69AF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14:paraId="5C04EE05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2" w:type="dxa"/>
          </w:tcPr>
          <w:p w14:paraId="442C1773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A8C644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26EEE469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35BD5EF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3CF12D3B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0B6101CF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38F1FB8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44C08E3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14:paraId="2A1BB80E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0470CB27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762E5761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ADB17A0" w14:textId="77777777" w:rsidR="00B6505F" w:rsidRPr="00A06289" w:rsidRDefault="00B65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4211DB5E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198714" w14:textId="77777777" w:rsidR="00B6505F" w:rsidRPr="00A06289" w:rsidRDefault="00B6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85FF39D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9541"/>
      <w:bookmarkEnd w:id="17"/>
      <w:r w:rsidRPr="00A06289">
        <w:rPr>
          <w:rFonts w:ascii="Times New Roman" w:hAnsi="Times New Roman" w:cs="Times New Roman"/>
          <w:sz w:val="28"/>
          <w:szCs w:val="28"/>
        </w:rPr>
        <w:t>&lt;*&gt; В рамках реализации мероприятия по созданию дополнительных мест в дошкольных учреждениях для детей в возрасте от 2 мес. до 3 лет в 2019 году планируется завершить строительство 20 ДОУ на 1950 мест. Ввод в эксплуатацию указанных детских садов планируется в 2020 году. Введение в эксплуатацию детских садов и создание дополнительных рабочих мест в 16 муниципальных образованиях, направленных на достижение показателя доступности дошкольного образования для детей в возрасте от 2 мес. до 3 лет.</w:t>
      </w:r>
    </w:p>
    <w:p w14:paraId="4411B6B6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89">
        <w:rPr>
          <w:rFonts w:ascii="Times New Roman" w:hAnsi="Times New Roman" w:cs="Times New Roman"/>
          <w:sz w:val="28"/>
          <w:szCs w:val="28"/>
        </w:rPr>
        <w:t>В рамках реализации мероприятия по созданию дополнительных мест в дошкольных учреждениях для детей в возрасте от 1,5 до 3 лет в 2020 - 2021 годах планируется завершить строительство 37 ДОУ на 6750 мест. Ввод в эксплуатацию указанных детских садов планируется в 2021 - 2020 годах. Введение в эксплуатацию детских садов и создание дополнительных рабочих мест, направленных на достижение показателя доступности дошкольного образования для детей в возрасте от 1,5 до 3 лет.</w:t>
      </w:r>
    </w:p>
    <w:p w14:paraId="769B3470" w14:textId="77777777" w:rsidR="00B6505F" w:rsidRPr="00A06289" w:rsidRDefault="00B6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543"/>
      <w:bookmarkEnd w:id="18"/>
      <w:r w:rsidRPr="00A06289">
        <w:rPr>
          <w:rFonts w:ascii="Times New Roman" w:hAnsi="Times New Roman" w:cs="Times New Roman"/>
          <w:sz w:val="28"/>
          <w:szCs w:val="28"/>
        </w:rPr>
        <w:t>&lt;**&gt; Открытие негосударственной образовательной организации направлено на развитие частно-государственного партнерства. Предоставление субсидии из республиканского бюджета Республики Дагестан способствует дополнительному созданию рабочих мест.</w:t>
      </w:r>
    </w:p>
    <w:p w14:paraId="3B37A21A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528B32" w14:textId="77777777" w:rsidR="00B6505F" w:rsidRPr="00A06289" w:rsidRDefault="00B6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B2EF81" w14:textId="77777777" w:rsidR="00B6505F" w:rsidRPr="00A06289" w:rsidRDefault="00B6505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62460725" w14:textId="77777777" w:rsidR="00577292" w:rsidRPr="00A06289" w:rsidRDefault="00577292">
      <w:pPr>
        <w:rPr>
          <w:rFonts w:ascii="Times New Roman" w:hAnsi="Times New Roman" w:cs="Times New Roman"/>
          <w:sz w:val="28"/>
          <w:szCs w:val="28"/>
        </w:rPr>
      </w:pPr>
    </w:p>
    <w:sectPr w:rsidR="00577292" w:rsidRPr="00A06289" w:rsidSect="0031294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5F"/>
    <w:rsid w:val="00092985"/>
    <w:rsid w:val="00577292"/>
    <w:rsid w:val="00A06289"/>
    <w:rsid w:val="00B6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A800C3"/>
  <w15:chartTrackingRefBased/>
  <w15:docId w15:val="{947EE22B-D2E6-45B1-81E9-8FAEC054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50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46&amp;n=34099&amp;dst=100078" TargetMode="External"/><Relationship Id="rId299" Type="http://schemas.openxmlformats.org/officeDocument/2006/relationships/hyperlink" Target="https://login.consultant.ru/link/?req=doc&amp;base=RLAW346&amp;n=38791&amp;dst=100265" TargetMode="External"/><Relationship Id="rId21" Type="http://schemas.openxmlformats.org/officeDocument/2006/relationships/hyperlink" Target="https://login.consultant.ru/link/?req=doc&amp;base=RLAW346&amp;n=28008&amp;dst=100009" TargetMode="External"/><Relationship Id="rId63" Type="http://schemas.openxmlformats.org/officeDocument/2006/relationships/hyperlink" Target="https://login.consultant.ru/link/?req=doc&amp;base=RLAW346&amp;n=28008&amp;dst=100011" TargetMode="External"/><Relationship Id="rId159" Type="http://schemas.openxmlformats.org/officeDocument/2006/relationships/hyperlink" Target="https://login.consultant.ru/link/?req=doc&amp;base=RLAW346&amp;n=28008&amp;dst=100011" TargetMode="External"/><Relationship Id="rId170" Type="http://schemas.openxmlformats.org/officeDocument/2006/relationships/hyperlink" Target="https://login.consultant.ru/link/?req=doc&amp;base=RLAW346&amp;n=34099&amp;dst=100140" TargetMode="External"/><Relationship Id="rId226" Type="http://schemas.openxmlformats.org/officeDocument/2006/relationships/hyperlink" Target="https://login.consultant.ru/link/?req=doc&amp;base=RLAW346&amp;n=28008&amp;dst=100011" TargetMode="External"/><Relationship Id="rId268" Type="http://schemas.openxmlformats.org/officeDocument/2006/relationships/hyperlink" Target="https://login.consultant.ru/link/?req=doc&amp;base=RLAW346&amp;n=39012&amp;dst=100061" TargetMode="External"/><Relationship Id="rId32" Type="http://schemas.openxmlformats.org/officeDocument/2006/relationships/hyperlink" Target="https://login.consultant.ru/link/?req=doc&amp;base=RLAW346&amp;n=33529&amp;dst=100005" TargetMode="External"/><Relationship Id="rId74" Type="http://schemas.openxmlformats.org/officeDocument/2006/relationships/hyperlink" Target="https://login.consultant.ru/link/?req=doc&amp;base=RLAW346&amp;n=28008&amp;dst=100038" TargetMode="External"/><Relationship Id="rId128" Type="http://schemas.openxmlformats.org/officeDocument/2006/relationships/hyperlink" Target="https://login.consultant.ru/link/?req=doc&amp;base=RLAW346&amp;n=35596&amp;dst=100085" TargetMode="External"/><Relationship Id="rId5" Type="http://schemas.openxmlformats.org/officeDocument/2006/relationships/hyperlink" Target="https://login.consultant.ru/link/?req=doc&amp;base=RLAW346&amp;n=28008&amp;dst=100005" TargetMode="External"/><Relationship Id="rId181" Type="http://schemas.openxmlformats.org/officeDocument/2006/relationships/hyperlink" Target="https://login.consultant.ru/link/?req=doc&amp;base=RLAW346&amp;n=28008&amp;dst=100011" TargetMode="External"/><Relationship Id="rId237" Type="http://schemas.openxmlformats.org/officeDocument/2006/relationships/hyperlink" Target="https://login.consultant.ru/link/?req=doc&amp;base=RLAW346&amp;n=39468&amp;dst=100198" TargetMode="External"/><Relationship Id="rId279" Type="http://schemas.openxmlformats.org/officeDocument/2006/relationships/hyperlink" Target="https://login.consultant.ru/link/?req=doc&amp;base=RLAW346&amp;n=39468&amp;dst=100277" TargetMode="External"/><Relationship Id="rId43" Type="http://schemas.openxmlformats.org/officeDocument/2006/relationships/hyperlink" Target="https://login.consultant.ru/link/?req=doc&amp;base=RLAW346&amp;n=36694&amp;dst=100013" TargetMode="External"/><Relationship Id="rId139" Type="http://schemas.openxmlformats.org/officeDocument/2006/relationships/hyperlink" Target="https://login.consultant.ru/link/?req=doc&amp;base=RLAW346&amp;n=37487&amp;dst=100088" TargetMode="External"/><Relationship Id="rId290" Type="http://schemas.openxmlformats.org/officeDocument/2006/relationships/hyperlink" Target="https://login.consultant.ru/link/?req=doc&amp;base=RLAW346&amp;n=39468&amp;dst=100288" TargetMode="External"/><Relationship Id="rId304" Type="http://schemas.openxmlformats.org/officeDocument/2006/relationships/hyperlink" Target="https://login.consultant.ru/link/?req=doc&amp;base=RLAW346&amp;n=38791&amp;dst=100275" TargetMode="External"/><Relationship Id="rId85" Type="http://schemas.openxmlformats.org/officeDocument/2006/relationships/hyperlink" Target="https://login.consultant.ru/link/?req=doc&amp;base=RLAW346&amp;n=33243&amp;dst=100031" TargetMode="External"/><Relationship Id="rId150" Type="http://schemas.openxmlformats.org/officeDocument/2006/relationships/hyperlink" Target="https://login.consultant.ru/link/?req=doc&amp;base=RLAW346&amp;n=31796&amp;dst=100054" TargetMode="External"/><Relationship Id="rId192" Type="http://schemas.openxmlformats.org/officeDocument/2006/relationships/hyperlink" Target="https://login.consultant.ru/link/?req=doc&amp;base=RLAW346&amp;n=35596&amp;dst=100184" TargetMode="External"/><Relationship Id="rId206" Type="http://schemas.openxmlformats.org/officeDocument/2006/relationships/hyperlink" Target="https://login.consultant.ru/link/?req=doc&amp;base=RLAW346&amp;n=28851&amp;dst=100049" TargetMode="External"/><Relationship Id="rId248" Type="http://schemas.openxmlformats.org/officeDocument/2006/relationships/hyperlink" Target="https://login.consultant.ru/link/?req=doc&amp;base=RLAW346&amp;n=39012&amp;dst=100054" TargetMode="External"/><Relationship Id="rId12" Type="http://schemas.openxmlformats.org/officeDocument/2006/relationships/hyperlink" Target="https://login.consultant.ru/link/?req=doc&amp;base=RLAW346&amp;n=34099&amp;dst=100005" TargetMode="External"/><Relationship Id="rId108" Type="http://schemas.openxmlformats.org/officeDocument/2006/relationships/hyperlink" Target="https://login.consultant.ru/link/?req=doc&amp;base=RLAW346&amp;n=34099&amp;dst=100059" TargetMode="External"/><Relationship Id="rId315" Type="http://schemas.openxmlformats.org/officeDocument/2006/relationships/hyperlink" Target="https://login.consultant.ru/link/?req=doc&amp;base=RLAW346&amp;n=39468&amp;dst=100309" TargetMode="External"/><Relationship Id="rId54" Type="http://schemas.openxmlformats.org/officeDocument/2006/relationships/hyperlink" Target="https://login.consultant.ru/link/?req=doc&amp;base=RLAW346&amp;n=35596&amp;dst=100011" TargetMode="External"/><Relationship Id="rId96" Type="http://schemas.openxmlformats.org/officeDocument/2006/relationships/hyperlink" Target="https://login.consultant.ru/link/?req=doc&amp;base=RLAW346&amp;n=28008&amp;dst=100011" TargetMode="External"/><Relationship Id="rId161" Type="http://schemas.openxmlformats.org/officeDocument/2006/relationships/hyperlink" Target="https://login.consultant.ru/link/?req=doc&amp;base=RLAW346&amp;n=35596&amp;dst=100139" TargetMode="External"/><Relationship Id="rId217" Type="http://schemas.openxmlformats.org/officeDocument/2006/relationships/hyperlink" Target="https://login.consultant.ru/link/?req=doc&amp;base=RLAW346&amp;n=38791&amp;dst=100197" TargetMode="External"/><Relationship Id="rId259" Type="http://schemas.openxmlformats.org/officeDocument/2006/relationships/hyperlink" Target="https://login.consultant.ru/link/?req=doc&amp;base=RLAW346&amp;n=37487&amp;dst=100273" TargetMode="External"/><Relationship Id="rId23" Type="http://schemas.openxmlformats.org/officeDocument/2006/relationships/hyperlink" Target="https://login.consultant.ru/link/?req=doc&amp;base=RLAW346&amp;n=22514" TargetMode="External"/><Relationship Id="rId119" Type="http://schemas.openxmlformats.org/officeDocument/2006/relationships/hyperlink" Target="https://login.consultant.ru/link/?req=doc&amp;base=RLAW346&amp;n=36694&amp;dst=100073" TargetMode="External"/><Relationship Id="rId270" Type="http://schemas.openxmlformats.org/officeDocument/2006/relationships/hyperlink" Target="https://login.consultant.ru/link/?req=doc&amp;base=RLAW346&amp;n=39012&amp;dst=100063" TargetMode="External"/><Relationship Id="rId65" Type="http://schemas.openxmlformats.org/officeDocument/2006/relationships/hyperlink" Target="https://login.consultant.ru/link/?req=doc&amp;base=RLAW346&amp;n=28851&amp;dst=100014" TargetMode="External"/><Relationship Id="rId130" Type="http://schemas.openxmlformats.org/officeDocument/2006/relationships/hyperlink" Target="https://login.consultant.ru/link/?req=doc&amp;base=RLAW346&amp;n=39468&amp;dst=100066" TargetMode="External"/><Relationship Id="rId172" Type="http://schemas.openxmlformats.org/officeDocument/2006/relationships/hyperlink" Target="https://login.consultant.ru/link/?req=doc&amp;base=RLAW346&amp;n=35596&amp;dst=100164" TargetMode="External"/><Relationship Id="rId228" Type="http://schemas.openxmlformats.org/officeDocument/2006/relationships/hyperlink" Target="https://login.consultant.ru/link/?req=doc&amp;base=RLAW346&amp;n=31796&amp;dst=100107" TargetMode="External"/><Relationship Id="rId13" Type="http://schemas.openxmlformats.org/officeDocument/2006/relationships/hyperlink" Target="https://login.consultant.ru/link/?req=doc&amp;base=RLAW346&amp;n=34553&amp;dst=100005" TargetMode="External"/><Relationship Id="rId109" Type="http://schemas.openxmlformats.org/officeDocument/2006/relationships/hyperlink" Target="https://login.consultant.ru/link/?req=doc&amp;base=RLAW346&amp;n=39468&amp;dst=100021" TargetMode="External"/><Relationship Id="rId260" Type="http://schemas.openxmlformats.org/officeDocument/2006/relationships/hyperlink" Target="https://login.consultant.ru/link/?req=doc&amp;base=RLAW346&amp;n=39012&amp;dst=100054" TargetMode="External"/><Relationship Id="rId281" Type="http://schemas.openxmlformats.org/officeDocument/2006/relationships/hyperlink" Target="https://login.consultant.ru/link/?req=doc&amp;base=RLAW346&amp;n=39468&amp;dst=100279" TargetMode="External"/><Relationship Id="rId316" Type="http://schemas.openxmlformats.org/officeDocument/2006/relationships/hyperlink" Target="https://login.consultant.ru/link/?req=doc&amp;base=RLAW346&amp;n=36694&amp;dst=100332" TargetMode="External"/><Relationship Id="rId34" Type="http://schemas.openxmlformats.org/officeDocument/2006/relationships/hyperlink" Target="https://login.consultant.ru/link/?req=doc&amp;base=RLAW346&amp;n=34553&amp;dst=100005" TargetMode="External"/><Relationship Id="rId55" Type="http://schemas.openxmlformats.org/officeDocument/2006/relationships/hyperlink" Target="https://login.consultant.ru/link/?req=doc&amp;base=RLAW346&amp;n=28008&amp;dst=100018" TargetMode="External"/><Relationship Id="rId76" Type="http://schemas.openxmlformats.org/officeDocument/2006/relationships/hyperlink" Target="https://login.consultant.ru/link/?req=doc&amp;base=RLAW346&amp;n=28008&amp;dst=100040" TargetMode="External"/><Relationship Id="rId97" Type="http://schemas.openxmlformats.org/officeDocument/2006/relationships/hyperlink" Target="https://login.consultant.ru/link/?req=doc&amp;base=RLAW346&amp;n=28851&amp;dst=100018" TargetMode="External"/><Relationship Id="rId120" Type="http://schemas.openxmlformats.org/officeDocument/2006/relationships/hyperlink" Target="https://login.consultant.ru/link/?req=doc&amp;base=RLAW346&amp;n=37138&amp;dst=100040" TargetMode="External"/><Relationship Id="rId141" Type="http://schemas.openxmlformats.org/officeDocument/2006/relationships/hyperlink" Target="https://login.consultant.ru/link/?req=doc&amp;base=RLAW346&amp;n=39468&amp;dst=100097" TargetMode="External"/><Relationship Id="rId7" Type="http://schemas.openxmlformats.org/officeDocument/2006/relationships/hyperlink" Target="https://login.consultant.ru/link/?req=doc&amp;base=RLAW346&amp;n=30525&amp;dst=100005" TargetMode="External"/><Relationship Id="rId162" Type="http://schemas.openxmlformats.org/officeDocument/2006/relationships/hyperlink" Target="https://login.consultant.ru/link/?req=doc&amp;base=RLAW346&amp;n=39468&amp;dst=100126" TargetMode="External"/><Relationship Id="rId183" Type="http://schemas.openxmlformats.org/officeDocument/2006/relationships/hyperlink" Target="https://login.consultant.ru/link/?req=doc&amp;base=RLAW346&amp;n=31796&amp;dst=100081" TargetMode="External"/><Relationship Id="rId218" Type="http://schemas.openxmlformats.org/officeDocument/2006/relationships/hyperlink" Target="https://login.consultant.ru/link/?req=doc&amp;base=RLAW346&amp;n=38791&amp;dst=100198" TargetMode="External"/><Relationship Id="rId239" Type="http://schemas.openxmlformats.org/officeDocument/2006/relationships/hyperlink" Target="https://login.consultant.ru/link/?req=doc&amp;base=RLAW346&amp;n=28008&amp;dst=100046" TargetMode="External"/><Relationship Id="rId250" Type="http://schemas.openxmlformats.org/officeDocument/2006/relationships/hyperlink" Target="https://login.consultant.ru/link/?req=doc&amp;base=RLAW346&amp;n=34099&amp;dst=100222" TargetMode="External"/><Relationship Id="rId271" Type="http://schemas.openxmlformats.org/officeDocument/2006/relationships/hyperlink" Target="https://login.consultant.ru/link/?req=doc&amp;base=RLAW346&amp;n=39012&amp;dst=100064" TargetMode="External"/><Relationship Id="rId292" Type="http://schemas.openxmlformats.org/officeDocument/2006/relationships/hyperlink" Target="https://login.consultant.ru/link/?req=doc&amp;base=RLAW346&amp;n=39468&amp;dst=100290" TargetMode="External"/><Relationship Id="rId306" Type="http://schemas.openxmlformats.org/officeDocument/2006/relationships/hyperlink" Target="https://login.consultant.ru/link/?req=doc&amp;base=RLAW346&amp;n=39468&amp;dst=100298" TargetMode="External"/><Relationship Id="rId24" Type="http://schemas.openxmlformats.org/officeDocument/2006/relationships/hyperlink" Target="https://login.consultant.ru/link/?req=doc&amp;base=RLAW346&amp;n=21894" TargetMode="External"/><Relationship Id="rId45" Type="http://schemas.openxmlformats.org/officeDocument/2006/relationships/hyperlink" Target="https://login.consultant.ru/link/?req=doc&amp;base=RLAW346&amp;n=34099&amp;dst=100010" TargetMode="External"/><Relationship Id="rId66" Type="http://schemas.openxmlformats.org/officeDocument/2006/relationships/hyperlink" Target="https://login.consultant.ru/link/?req=doc&amp;base=RLAW346&amp;n=39468&amp;dst=100012" TargetMode="External"/><Relationship Id="rId87" Type="http://schemas.openxmlformats.org/officeDocument/2006/relationships/hyperlink" Target="https://login.consultant.ru/link/?req=doc&amp;base=RLAW346&amp;n=35596&amp;dst=100030" TargetMode="External"/><Relationship Id="rId110" Type="http://schemas.openxmlformats.org/officeDocument/2006/relationships/hyperlink" Target="https://login.consultant.ru/link/?req=doc&amp;base=RLAW346&amp;n=39468&amp;dst=100043" TargetMode="External"/><Relationship Id="rId131" Type="http://schemas.openxmlformats.org/officeDocument/2006/relationships/hyperlink" Target="https://login.consultant.ru/link/?req=doc&amp;base=LAW&amp;n=308069&amp;dst=100008" TargetMode="External"/><Relationship Id="rId152" Type="http://schemas.openxmlformats.org/officeDocument/2006/relationships/hyperlink" Target="https://login.consultant.ru/link/?req=doc&amp;base=RLAW346&amp;n=34099&amp;dst=100118" TargetMode="External"/><Relationship Id="rId173" Type="http://schemas.openxmlformats.org/officeDocument/2006/relationships/hyperlink" Target="https://login.consultant.ru/link/?req=doc&amp;base=RLAW346&amp;n=37487&amp;dst=100158" TargetMode="External"/><Relationship Id="rId194" Type="http://schemas.openxmlformats.org/officeDocument/2006/relationships/hyperlink" Target="https://login.consultant.ru/link/?req=doc&amp;base=RLAW346&amp;n=39468&amp;dst=100182" TargetMode="External"/><Relationship Id="rId208" Type="http://schemas.openxmlformats.org/officeDocument/2006/relationships/hyperlink" Target="https://login.consultant.ru/link/?req=doc&amp;base=LAW&amp;n=126445" TargetMode="External"/><Relationship Id="rId229" Type="http://schemas.openxmlformats.org/officeDocument/2006/relationships/hyperlink" Target="https://login.consultant.ru/link/?req=doc&amp;base=RLAW346&amp;n=33243&amp;dst=100130" TargetMode="External"/><Relationship Id="rId240" Type="http://schemas.openxmlformats.org/officeDocument/2006/relationships/hyperlink" Target="https://login.consultant.ru/link/?req=doc&amp;base=RLAW346&amp;n=30525&amp;dst=100021" TargetMode="External"/><Relationship Id="rId261" Type="http://schemas.openxmlformats.org/officeDocument/2006/relationships/hyperlink" Target="https://login.consultant.ru/link/?req=doc&amp;base=RLAW346&amp;n=39012&amp;dst=100054" TargetMode="External"/><Relationship Id="rId14" Type="http://schemas.openxmlformats.org/officeDocument/2006/relationships/hyperlink" Target="https://login.consultant.ru/link/?req=doc&amp;base=RLAW346&amp;n=35596&amp;dst=100005" TargetMode="External"/><Relationship Id="rId35" Type="http://schemas.openxmlformats.org/officeDocument/2006/relationships/hyperlink" Target="https://login.consultant.ru/link/?req=doc&amp;base=RLAW346&amp;n=35596&amp;dst=100005" TargetMode="External"/><Relationship Id="rId56" Type="http://schemas.openxmlformats.org/officeDocument/2006/relationships/hyperlink" Target="https://login.consultant.ru/link/?req=doc&amp;base=RLAW346&amp;n=36694&amp;dst=100014" TargetMode="External"/><Relationship Id="rId77" Type="http://schemas.openxmlformats.org/officeDocument/2006/relationships/hyperlink" Target="https://login.consultant.ru/link/?req=doc&amp;base=RLAW346&amp;n=28008&amp;dst=100041" TargetMode="External"/><Relationship Id="rId100" Type="http://schemas.openxmlformats.org/officeDocument/2006/relationships/hyperlink" Target="https://login.consultant.ru/link/?req=doc&amp;base=RLAW346&amp;n=34099&amp;dst=100035" TargetMode="External"/><Relationship Id="rId282" Type="http://schemas.openxmlformats.org/officeDocument/2006/relationships/hyperlink" Target="https://login.consultant.ru/link/?req=doc&amp;base=RLAW346&amp;n=39468&amp;dst=100280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46&amp;n=40779&amp;dst=100383" TargetMode="External"/><Relationship Id="rId98" Type="http://schemas.openxmlformats.org/officeDocument/2006/relationships/hyperlink" Target="https://login.consultant.ru/link/?req=doc&amp;base=RLAW346&amp;n=35596&amp;dst=100032" TargetMode="External"/><Relationship Id="rId121" Type="http://schemas.openxmlformats.org/officeDocument/2006/relationships/hyperlink" Target="https://login.consultant.ru/link/?req=doc&amp;base=RLAW346&amp;n=37487&amp;dst=100049" TargetMode="External"/><Relationship Id="rId142" Type="http://schemas.openxmlformats.org/officeDocument/2006/relationships/hyperlink" Target="https://login.consultant.ru/link/?req=doc&amp;base=RLAW346&amp;n=28008&amp;dst=100011" TargetMode="External"/><Relationship Id="rId163" Type="http://schemas.openxmlformats.org/officeDocument/2006/relationships/hyperlink" Target="https://login.consultant.ru/link/?req=doc&amp;base=RLAW346&amp;n=23047&amp;dst=100008" TargetMode="External"/><Relationship Id="rId184" Type="http://schemas.openxmlformats.org/officeDocument/2006/relationships/hyperlink" Target="https://login.consultant.ru/link/?req=doc&amp;base=RLAW346&amp;n=33243&amp;dst=100084" TargetMode="External"/><Relationship Id="rId219" Type="http://schemas.openxmlformats.org/officeDocument/2006/relationships/hyperlink" Target="https://login.consultant.ru/link/?req=doc&amp;base=LAW&amp;n=2875" TargetMode="External"/><Relationship Id="rId230" Type="http://schemas.openxmlformats.org/officeDocument/2006/relationships/hyperlink" Target="https://login.consultant.ru/link/?req=doc&amp;base=RLAW346&amp;n=34099&amp;dst=100193" TargetMode="External"/><Relationship Id="rId251" Type="http://schemas.openxmlformats.org/officeDocument/2006/relationships/hyperlink" Target="https://login.consultant.ru/link/?req=doc&amp;base=RLAW346&amp;n=39468&amp;dst=100244" TargetMode="External"/><Relationship Id="rId25" Type="http://schemas.openxmlformats.org/officeDocument/2006/relationships/hyperlink" Target="https://login.consultant.ru/link/?req=doc&amp;base=RLAW346&amp;n=22515" TargetMode="External"/><Relationship Id="rId46" Type="http://schemas.openxmlformats.org/officeDocument/2006/relationships/hyperlink" Target="https://login.consultant.ru/link/?req=doc&amp;base=RLAW346&amp;n=35596&amp;dst=100010" TargetMode="External"/><Relationship Id="rId67" Type="http://schemas.openxmlformats.org/officeDocument/2006/relationships/hyperlink" Target="https://login.consultant.ru/link/?req=doc&amp;base=RLAW346&amp;n=39468&amp;dst=100014" TargetMode="External"/><Relationship Id="rId272" Type="http://schemas.openxmlformats.org/officeDocument/2006/relationships/hyperlink" Target="https://login.consultant.ru/link/?req=doc&amp;base=RLAW346&amp;n=39468&amp;dst=100267" TargetMode="External"/><Relationship Id="rId293" Type="http://schemas.openxmlformats.org/officeDocument/2006/relationships/hyperlink" Target="https://login.consultant.ru/link/?req=doc&amp;base=RLAW346&amp;n=39468&amp;dst=100291" TargetMode="External"/><Relationship Id="rId307" Type="http://schemas.openxmlformats.org/officeDocument/2006/relationships/hyperlink" Target="https://login.consultant.ru/link/?req=doc&amp;base=RLAW346&amp;n=39468&amp;dst=100299" TargetMode="External"/><Relationship Id="rId88" Type="http://schemas.openxmlformats.org/officeDocument/2006/relationships/hyperlink" Target="https://login.consultant.ru/link/?req=doc&amp;base=RLAW346&amp;n=36694&amp;dst=100022" TargetMode="External"/><Relationship Id="rId111" Type="http://schemas.openxmlformats.org/officeDocument/2006/relationships/hyperlink" Target="https://login.consultant.ru/link/?req=doc&amp;base=RLAW346&amp;n=28008&amp;dst=100011" TargetMode="External"/><Relationship Id="rId132" Type="http://schemas.openxmlformats.org/officeDocument/2006/relationships/hyperlink" Target="https://login.consultant.ru/link/?req=doc&amp;base=RLAW346&amp;n=39468&amp;dst=100068" TargetMode="External"/><Relationship Id="rId153" Type="http://schemas.openxmlformats.org/officeDocument/2006/relationships/hyperlink" Target="https://login.consultant.ru/link/?req=doc&amp;base=RLAW346&amp;n=34553&amp;dst=100015" TargetMode="External"/><Relationship Id="rId174" Type="http://schemas.openxmlformats.org/officeDocument/2006/relationships/hyperlink" Target="https://login.consultant.ru/link/?req=doc&amp;base=RLAW346&amp;n=38791&amp;dst=100149" TargetMode="External"/><Relationship Id="rId195" Type="http://schemas.openxmlformats.org/officeDocument/2006/relationships/hyperlink" Target="https://login.consultant.ru/link/?req=doc&amp;base=RLAW346&amp;n=39468&amp;dst=100184" TargetMode="External"/><Relationship Id="rId209" Type="http://schemas.openxmlformats.org/officeDocument/2006/relationships/hyperlink" Target="https://login.consultant.ru/link/?req=doc&amp;base=RLAW346&amp;n=38791&amp;dst=100182" TargetMode="External"/><Relationship Id="rId220" Type="http://schemas.openxmlformats.org/officeDocument/2006/relationships/hyperlink" Target="https://login.consultant.ru/link/?req=doc&amp;base=RLAW346&amp;n=40670" TargetMode="External"/><Relationship Id="rId241" Type="http://schemas.openxmlformats.org/officeDocument/2006/relationships/hyperlink" Target="https://login.consultant.ru/link/?req=doc&amp;base=RLAW346&amp;n=31796&amp;dst=100128" TargetMode="External"/><Relationship Id="rId15" Type="http://schemas.openxmlformats.org/officeDocument/2006/relationships/hyperlink" Target="https://login.consultant.ru/link/?req=doc&amp;base=RLAW346&amp;n=36694&amp;dst=100005" TargetMode="External"/><Relationship Id="rId36" Type="http://schemas.openxmlformats.org/officeDocument/2006/relationships/hyperlink" Target="https://login.consultant.ru/link/?req=doc&amp;base=RLAW346&amp;n=36694&amp;dst=100010" TargetMode="External"/><Relationship Id="rId57" Type="http://schemas.openxmlformats.org/officeDocument/2006/relationships/hyperlink" Target="https://login.consultant.ru/link/?req=doc&amp;base=RLAW346&amp;n=39468&amp;dst=100010" TargetMode="External"/><Relationship Id="rId262" Type="http://schemas.openxmlformats.org/officeDocument/2006/relationships/hyperlink" Target="https://login.consultant.ru/link/?req=doc&amp;base=RLAW346&amp;n=35596&amp;dst=100446" TargetMode="External"/><Relationship Id="rId283" Type="http://schemas.openxmlformats.org/officeDocument/2006/relationships/hyperlink" Target="https://login.consultant.ru/link/?req=doc&amp;base=RLAW346&amp;n=39468&amp;dst=100281" TargetMode="External"/><Relationship Id="rId318" Type="http://schemas.openxmlformats.org/officeDocument/2006/relationships/theme" Target="theme/theme1.xml"/><Relationship Id="rId78" Type="http://schemas.openxmlformats.org/officeDocument/2006/relationships/hyperlink" Target="https://login.consultant.ru/link/?req=doc&amp;base=RLAW346&amp;n=28008&amp;dst=100042" TargetMode="External"/><Relationship Id="rId99" Type="http://schemas.openxmlformats.org/officeDocument/2006/relationships/hyperlink" Target="https://login.consultant.ru/link/?req=doc&amp;base=RLAW346&amp;n=39468&amp;dst=100017" TargetMode="External"/><Relationship Id="rId101" Type="http://schemas.openxmlformats.org/officeDocument/2006/relationships/hyperlink" Target="https://login.consultant.ru/link/?req=doc&amp;base=RLAW346&amp;n=36694&amp;dst=100025" TargetMode="External"/><Relationship Id="rId122" Type="http://schemas.openxmlformats.org/officeDocument/2006/relationships/hyperlink" Target="https://login.consultant.ru/link/?req=doc&amp;base=RLAW346&amp;n=38791&amp;dst=100041" TargetMode="External"/><Relationship Id="rId143" Type="http://schemas.openxmlformats.org/officeDocument/2006/relationships/hyperlink" Target="https://login.consultant.ru/link/?req=doc&amp;base=RLAW346&amp;n=28851&amp;dst=100028" TargetMode="External"/><Relationship Id="rId164" Type="http://schemas.openxmlformats.org/officeDocument/2006/relationships/hyperlink" Target="https://login.consultant.ru/link/?req=doc&amp;base=LAW&amp;n=129346" TargetMode="External"/><Relationship Id="rId185" Type="http://schemas.openxmlformats.org/officeDocument/2006/relationships/hyperlink" Target="https://login.consultant.ru/link/?req=doc&amp;base=RLAW346&amp;n=34099&amp;dst=100154" TargetMode="External"/><Relationship Id="rId9" Type="http://schemas.openxmlformats.org/officeDocument/2006/relationships/hyperlink" Target="https://login.consultant.ru/link/?req=doc&amp;base=RLAW346&amp;n=31796&amp;dst=100005" TargetMode="External"/><Relationship Id="rId210" Type="http://schemas.openxmlformats.org/officeDocument/2006/relationships/hyperlink" Target="https://login.consultant.ru/link/?req=doc&amp;base=RLAW346&amp;n=7258&amp;dst=100016" TargetMode="External"/><Relationship Id="rId26" Type="http://schemas.openxmlformats.org/officeDocument/2006/relationships/hyperlink" Target="https://login.consultant.ru/link/?req=doc&amp;base=RLAW346&amp;n=28008&amp;dst=100010" TargetMode="External"/><Relationship Id="rId231" Type="http://schemas.openxmlformats.org/officeDocument/2006/relationships/hyperlink" Target="https://login.consultant.ru/link/?req=doc&amp;base=RLAW346&amp;n=34553&amp;dst=100051" TargetMode="External"/><Relationship Id="rId252" Type="http://schemas.openxmlformats.org/officeDocument/2006/relationships/hyperlink" Target="https://login.consultant.ru/link/?req=doc&amp;base=LAW&amp;n=188141" TargetMode="External"/><Relationship Id="rId273" Type="http://schemas.openxmlformats.org/officeDocument/2006/relationships/hyperlink" Target="https://login.consultant.ru/link/?req=doc&amp;base=RLAW346&amp;n=39012&amp;dst=100066" TargetMode="External"/><Relationship Id="rId294" Type="http://schemas.openxmlformats.org/officeDocument/2006/relationships/hyperlink" Target="https://login.consultant.ru/link/?req=doc&amp;base=RLAW346&amp;n=39468&amp;dst=100292" TargetMode="External"/><Relationship Id="rId308" Type="http://schemas.openxmlformats.org/officeDocument/2006/relationships/hyperlink" Target="https://login.consultant.ru/link/?req=doc&amp;base=RLAW346&amp;n=38791&amp;dst=100281" TargetMode="External"/><Relationship Id="rId47" Type="http://schemas.openxmlformats.org/officeDocument/2006/relationships/hyperlink" Target="https://login.consultant.ru/link/?req=doc&amp;base=RLAW346&amp;n=28008&amp;dst=100014" TargetMode="External"/><Relationship Id="rId68" Type="http://schemas.openxmlformats.org/officeDocument/2006/relationships/hyperlink" Target="https://login.consultant.ru/link/?req=doc&amp;base=RLAW346&amp;n=39468&amp;dst=100015" TargetMode="External"/><Relationship Id="rId89" Type="http://schemas.openxmlformats.org/officeDocument/2006/relationships/hyperlink" Target="https://login.consultant.ru/link/?req=doc&amp;base=RLAW346&amp;n=37138&amp;dst=100015" TargetMode="External"/><Relationship Id="rId112" Type="http://schemas.openxmlformats.org/officeDocument/2006/relationships/hyperlink" Target="https://login.consultant.ru/link/?req=doc&amp;base=RLAW346&amp;n=28851&amp;dst=100021" TargetMode="External"/><Relationship Id="rId133" Type="http://schemas.openxmlformats.org/officeDocument/2006/relationships/hyperlink" Target="https://login.consultant.ru/link/?req=doc&amp;base=RLAW346&amp;n=28008&amp;dst=100011" TargetMode="External"/><Relationship Id="rId154" Type="http://schemas.openxmlformats.org/officeDocument/2006/relationships/hyperlink" Target="https://login.consultant.ru/link/?req=doc&amp;base=RLAW346&amp;n=35596&amp;dst=100137" TargetMode="External"/><Relationship Id="rId175" Type="http://schemas.openxmlformats.org/officeDocument/2006/relationships/hyperlink" Target="https://login.consultant.ru/link/?req=doc&amp;base=RLAW346&amp;n=39468&amp;dst=100163" TargetMode="External"/><Relationship Id="rId196" Type="http://schemas.openxmlformats.org/officeDocument/2006/relationships/hyperlink" Target="https://login.consultant.ru/link/?req=doc&amp;base=RLAW346&amp;n=28008&amp;dst=100011" TargetMode="External"/><Relationship Id="rId200" Type="http://schemas.openxmlformats.org/officeDocument/2006/relationships/hyperlink" Target="https://login.consultant.ru/link/?req=doc&amp;base=RLAW346&amp;n=34099&amp;dst=100168" TargetMode="External"/><Relationship Id="rId16" Type="http://schemas.openxmlformats.org/officeDocument/2006/relationships/hyperlink" Target="https://login.consultant.ru/link/?req=doc&amp;base=RLAW346&amp;n=37138&amp;dst=100005" TargetMode="External"/><Relationship Id="rId221" Type="http://schemas.openxmlformats.org/officeDocument/2006/relationships/hyperlink" Target="https://login.consultant.ru/link/?req=doc&amp;base=LAW&amp;n=387118" TargetMode="External"/><Relationship Id="rId242" Type="http://schemas.openxmlformats.org/officeDocument/2006/relationships/hyperlink" Target="https://login.consultant.ru/link/?req=doc&amp;base=RLAW346&amp;n=33243&amp;dst=100132" TargetMode="External"/><Relationship Id="rId263" Type="http://schemas.openxmlformats.org/officeDocument/2006/relationships/hyperlink" Target="https://login.consultant.ru/link/?req=doc&amp;base=RLAW346&amp;n=35596&amp;dst=100486" TargetMode="External"/><Relationship Id="rId284" Type="http://schemas.openxmlformats.org/officeDocument/2006/relationships/hyperlink" Target="https://login.consultant.ru/link/?req=doc&amp;base=RLAW346&amp;n=39468&amp;dst=100282" TargetMode="External"/><Relationship Id="rId37" Type="http://schemas.openxmlformats.org/officeDocument/2006/relationships/hyperlink" Target="https://login.consultant.ru/link/?req=doc&amp;base=RLAW346&amp;n=37138&amp;dst=100005" TargetMode="External"/><Relationship Id="rId58" Type="http://schemas.openxmlformats.org/officeDocument/2006/relationships/hyperlink" Target="https://login.consultant.ru/link/?req=doc&amp;base=RLAW346&amp;n=34099&amp;dst=100017" TargetMode="External"/><Relationship Id="rId79" Type="http://schemas.openxmlformats.org/officeDocument/2006/relationships/hyperlink" Target="https://login.consultant.ru/link/?req=doc&amp;base=RLAW346&amp;n=28008&amp;dst=100043" TargetMode="External"/><Relationship Id="rId102" Type="http://schemas.openxmlformats.org/officeDocument/2006/relationships/hyperlink" Target="https://login.consultant.ru/link/?req=doc&amp;base=LAW&amp;n=129346" TargetMode="External"/><Relationship Id="rId123" Type="http://schemas.openxmlformats.org/officeDocument/2006/relationships/hyperlink" Target="https://login.consultant.ru/link/?req=doc&amp;base=RLAW346&amp;n=39012&amp;dst=100016" TargetMode="External"/><Relationship Id="rId144" Type="http://schemas.openxmlformats.org/officeDocument/2006/relationships/hyperlink" Target="https://login.consultant.ru/link/?req=doc&amp;base=RLAW346&amp;n=35596&amp;dst=100115" TargetMode="External"/><Relationship Id="rId90" Type="http://schemas.openxmlformats.org/officeDocument/2006/relationships/hyperlink" Target="https://login.consultant.ru/link/?req=doc&amp;base=RLAW346&amp;n=37487&amp;dst=100015" TargetMode="External"/><Relationship Id="rId165" Type="http://schemas.openxmlformats.org/officeDocument/2006/relationships/hyperlink" Target="https://login.consultant.ru/link/?req=doc&amp;base=RLAW346&amp;n=39468&amp;dst=100128" TargetMode="External"/><Relationship Id="rId186" Type="http://schemas.openxmlformats.org/officeDocument/2006/relationships/hyperlink" Target="https://login.consultant.ru/link/?req=doc&amp;base=RLAW346&amp;n=35596&amp;dst=100182" TargetMode="External"/><Relationship Id="rId211" Type="http://schemas.openxmlformats.org/officeDocument/2006/relationships/hyperlink" Target="https://login.consultant.ru/link/?req=doc&amp;base=RLAW346&amp;n=7258&amp;dst=100016" TargetMode="External"/><Relationship Id="rId232" Type="http://schemas.openxmlformats.org/officeDocument/2006/relationships/hyperlink" Target="https://login.consultant.ru/link/?req=doc&amp;base=RLAW346&amp;n=35596&amp;dst=100267" TargetMode="External"/><Relationship Id="rId253" Type="http://schemas.openxmlformats.org/officeDocument/2006/relationships/hyperlink" Target="https://login.consultant.ru/link/?req=doc&amp;base=LAW&amp;n=129346" TargetMode="External"/><Relationship Id="rId274" Type="http://schemas.openxmlformats.org/officeDocument/2006/relationships/hyperlink" Target="https://login.consultant.ru/link/?req=doc&amp;base=RLAW346&amp;n=39468&amp;dst=100270" TargetMode="External"/><Relationship Id="rId295" Type="http://schemas.openxmlformats.org/officeDocument/2006/relationships/hyperlink" Target="https://login.consultant.ru/link/?req=doc&amp;base=RLAW346&amp;n=37487&amp;dst=100281" TargetMode="External"/><Relationship Id="rId309" Type="http://schemas.openxmlformats.org/officeDocument/2006/relationships/hyperlink" Target="https://login.consultant.ru/link/?req=doc&amp;base=RLAW346&amp;n=39012&amp;dst=100067" TargetMode="External"/><Relationship Id="rId27" Type="http://schemas.openxmlformats.org/officeDocument/2006/relationships/hyperlink" Target="https://login.consultant.ru/link/?req=doc&amp;base=RLAW346&amp;n=28851&amp;dst=100005" TargetMode="External"/><Relationship Id="rId48" Type="http://schemas.openxmlformats.org/officeDocument/2006/relationships/hyperlink" Target="https://login.consultant.ru/link/?req=doc&amp;base=RLAW346&amp;n=34099&amp;dst=100011" TargetMode="External"/><Relationship Id="rId69" Type="http://schemas.openxmlformats.org/officeDocument/2006/relationships/hyperlink" Target="https://login.consultant.ru/link/?req=doc&amp;base=RLAW346&amp;n=35596&amp;dst=100010" TargetMode="External"/><Relationship Id="rId113" Type="http://schemas.openxmlformats.org/officeDocument/2006/relationships/hyperlink" Target="https://login.consultant.ru/link/?req=doc&amp;base=RLAW346&amp;n=30525&amp;dst=100013" TargetMode="External"/><Relationship Id="rId134" Type="http://schemas.openxmlformats.org/officeDocument/2006/relationships/hyperlink" Target="https://login.consultant.ru/link/?req=doc&amp;base=RLAW346&amp;n=28851&amp;dst=100026" TargetMode="External"/><Relationship Id="rId80" Type="http://schemas.openxmlformats.org/officeDocument/2006/relationships/hyperlink" Target="https://login.consultant.ru/link/?req=doc&amp;base=RLAW346&amp;n=28008&amp;dst=100044" TargetMode="External"/><Relationship Id="rId155" Type="http://schemas.openxmlformats.org/officeDocument/2006/relationships/hyperlink" Target="https://login.consultant.ru/link/?req=doc&amp;base=RLAW346&amp;n=36694&amp;dst=100105" TargetMode="External"/><Relationship Id="rId176" Type="http://schemas.openxmlformats.org/officeDocument/2006/relationships/hyperlink" Target="https://login.consultant.ru/link/?req=doc&amp;base=RLAW346&amp;n=28008&amp;dst=100011" TargetMode="External"/><Relationship Id="rId197" Type="http://schemas.openxmlformats.org/officeDocument/2006/relationships/hyperlink" Target="https://login.consultant.ru/link/?req=doc&amp;base=RLAW346&amp;n=28851&amp;dst=100047" TargetMode="External"/><Relationship Id="rId201" Type="http://schemas.openxmlformats.org/officeDocument/2006/relationships/hyperlink" Target="https://login.consultant.ru/link/?req=doc&amp;base=RLAW346&amp;n=35596&amp;dst=100200" TargetMode="External"/><Relationship Id="rId222" Type="http://schemas.openxmlformats.org/officeDocument/2006/relationships/hyperlink" Target="https://login.consultant.ru/link/?req=doc&amp;base=LAW&amp;n=378036" TargetMode="External"/><Relationship Id="rId243" Type="http://schemas.openxmlformats.org/officeDocument/2006/relationships/hyperlink" Target="https://login.consultant.ru/link/?req=doc&amp;base=RLAW346&amp;n=34099&amp;dst=100221" TargetMode="External"/><Relationship Id="rId264" Type="http://schemas.openxmlformats.org/officeDocument/2006/relationships/hyperlink" Target="https://login.consultant.ru/link/?req=doc&amp;base=RLAW346&amp;n=39012&amp;dst=100057" TargetMode="External"/><Relationship Id="rId285" Type="http://schemas.openxmlformats.org/officeDocument/2006/relationships/hyperlink" Target="https://login.consultant.ru/link/?req=doc&amp;base=RLAW346&amp;n=39468&amp;dst=100283" TargetMode="External"/><Relationship Id="rId17" Type="http://schemas.openxmlformats.org/officeDocument/2006/relationships/hyperlink" Target="https://login.consultant.ru/link/?req=doc&amp;base=RLAW346&amp;n=37487&amp;dst=100005" TargetMode="External"/><Relationship Id="rId38" Type="http://schemas.openxmlformats.org/officeDocument/2006/relationships/hyperlink" Target="https://login.consultant.ru/link/?req=doc&amp;base=RLAW346&amp;n=37487&amp;dst=100005" TargetMode="External"/><Relationship Id="rId59" Type="http://schemas.openxmlformats.org/officeDocument/2006/relationships/hyperlink" Target="https://login.consultant.ru/link/?req=doc&amp;base=LAW&amp;n=308069&amp;dst=100008" TargetMode="External"/><Relationship Id="rId103" Type="http://schemas.openxmlformats.org/officeDocument/2006/relationships/hyperlink" Target="https://login.consultant.ru/link/?req=doc&amp;base=RLAW346&amp;n=31260&amp;dst=100010" TargetMode="External"/><Relationship Id="rId124" Type="http://schemas.openxmlformats.org/officeDocument/2006/relationships/hyperlink" Target="https://login.consultant.ru/link/?req=doc&amp;base=RLAW346&amp;n=39468&amp;dst=100065" TargetMode="External"/><Relationship Id="rId310" Type="http://schemas.openxmlformats.org/officeDocument/2006/relationships/hyperlink" Target="https://login.consultant.ru/link/?req=doc&amp;base=RLAW346&amp;n=39468&amp;dst=100300" TargetMode="External"/><Relationship Id="rId70" Type="http://schemas.openxmlformats.org/officeDocument/2006/relationships/image" Target="media/image1.wmf"/><Relationship Id="rId91" Type="http://schemas.openxmlformats.org/officeDocument/2006/relationships/hyperlink" Target="https://login.consultant.ru/link/?req=doc&amp;base=RLAW346&amp;n=38791&amp;dst=100015" TargetMode="External"/><Relationship Id="rId145" Type="http://schemas.openxmlformats.org/officeDocument/2006/relationships/hyperlink" Target="https://login.consultant.ru/link/?req=doc&amp;base=RLAW346&amp;n=39468&amp;dst=100098" TargetMode="External"/><Relationship Id="rId166" Type="http://schemas.openxmlformats.org/officeDocument/2006/relationships/hyperlink" Target="https://login.consultant.ru/link/?req=doc&amp;base=RLAW346&amp;n=28008&amp;dst=100011" TargetMode="External"/><Relationship Id="rId187" Type="http://schemas.openxmlformats.org/officeDocument/2006/relationships/hyperlink" Target="https://login.consultant.ru/link/?req=doc&amp;base=RLAW346&amp;n=37487&amp;dst=10017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346&amp;n=7258&amp;dst=100016" TargetMode="External"/><Relationship Id="rId233" Type="http://schemas.openxmlformats.org/officeDocument/2006/relationships/hyperlink" Target="https://login.consultant.ru/link/?req=doc&amp;base=RLAW346&amp;n=37487&amp;dst=100222" TargetMode="External"/><Relationship Id="rId254" Type="http://schemas.openxmlformats.org/officeDocument/2006/relationships/hyperlink" Target="https://login.consultant.ru/link/?req=doc&amp;base=LAW&amp;n=130516" TargetMode="External"/><Relationship Id="rId28" Type="http://schemas.openxmlformats.org/officeDocument/2006/relationships/hyperlink" Target="https://login.consultant.ru/link/?req=doc&amp;base=RLAW346&amp;n=30525&amp;dst=100005" TargetMode="External"/><Relationship Id="rId49" Type="http://schemas.openxmlformats.org/officeDocument/2006/relationships/hyperlink" Target="https://login.consultant.ru/link/?req=doc&amp;base=RLAW346&amp;n=28008&amp;dst=100015" TargetMode="External"/><Relationship Id="rId114" Type="http://schemas.openxmlformats.org/officeDocument/2006/relationships/hyperlink" Target="https://login.consultant.ru/link/?req=doc&amp;base=RLAW346&amp;n=40779&amp;dst=100385" TargetMode="External"/><Relationship Id="rId275" Type="http://schemas.openxmlformats.org/officeDocument/2006/relationships/hyperlink" Target="https://login.consultant.ru/link/?req=doc&amp;base=RLAW346&amp;n=39468&amp;dst=100273" TargetMode="External"/><Relationship Id="rId296" Type="http://schemas.openxmlformats.org/officeDocument/2006/relationships/hyperlink" Target="https://login.consultant.ru/link/?req=doc&amp;base=RLAW346&amp;n=38791&amp;dst=100264" TargetMode="External"/><Relationship Id="rId300" Type="http://schemas.openxmlformats.org/officeDocument/2006/relationships/hyperlink" Target="https://login.consultant.ru/link/?req=doc&amp;base=RLAW346&amp;n=38791&amp;dst=100268" TargetMode="External"/><Relationship Id="rId60" Type="http://schemas.openxmlformats.org/officeDocument/2006/relationships/hyperlink" Target="https://login.consultant.ru/link/?req=doc&amp;base=LAW&amp;n=192171&amp;dst=100010" TargetMode="External"/><Relationship Id="rId81" Type="http://schemas.openxmlformats.org/officeDocument/2006/relationships/hyperlink" Target="https://login.consultant.ru/link/?req=doc&amp;base=RLAW346&amp;n=28008&amp;dst=100045" TargetMode="External"/><Relationship Id="rId135" Type="http://schemas.openxmlformats.org/officeDocument/2006/relationships/hyperlink" Target="https://login.consultant.ru/link/?req=doc&amp;base=RLAW346&amp;n=31796&amp;dst=100040" TargetMode="External"/><Relationship Id="rId156" Type="http://schemas.openxmlformats.org/officeDocument/2006/relationships/hyperlink" Target="https://login.consultant.ru/link/?req=doc&amp;base=RLAW346&amp;n=37487&amp;dst=100122" TargetMode="External"/><Relationship Id="rId177" Type="http://schemas.openxmlformats.org/officeDocument/2006/relationships/hyperlink" Target="https://login.consultant.ru/link/?req=doc&amp;base=RLAW346&amp;n=28851&amp;dst=100038" TargetMode="External"/><Relationship Id="rId198" Type="http://schemas.openxmlformats.org/officeDocument/2006/relationships/hyperlink" Target="https://login.consultant.ru/link/?req=doc&amp;base=RLAW346&amp;n=31796&amp;dst=100094" TargetMode="External"/><Relationship Id="rId202" Type="http://schemas.openxmlformats.org/officeDocument/2006/relationships/hyperlink" Target="https://login.consultant.ru/link/?req=doc&amp;base=RLAW346&amp;n=37487&amp;dst=100190" TargetMode="External"/><Relationship Id="rId223" Type="http://schemas.openxmlformats.org/officeDocument/2006/relationships/hyperlink" Target="https://login.consultant.ru/link/?req=doc&amp;base=RLAW346&amp;n=39574" TargetMode="External"/><Relationship Id="rId244" Type="http://schemas.openxmlformats.org/officeDocument/2006/relationships/hyperlink" Target="https://login.consultant.ru/link/?req=doc&amp;base=RLAW346&amp;n=35596&amp;dst=100298" TargetMode="External"/><Relationship Id="rId18" Type="http://schemas.openxmlformats.org/officeDocument/2006/relationships/hyperlink" Target="https://login.consultant.ru/link/?req=doc&amp;base=RLAW346&amp;n=38791&amp;dst=100005" TargetMode="External"/><Relationship Id="rId39" Type="http://schemas.openxmlformats.org/officeDocument/2006/relationships/hyperlink" Target="https://login.consultant.ru/link/?req=doc&amp;base=RLAW346&amp;n=38791&amp;dst=100005" TargetMode="External"/><Relationship Id="rId265" Type="http://schemas.openxmlformats.org/officeDocument/2006/relationships/hyperlink" Target="https://login.consultant.ru/link/?req=doc&amp;base=RLAW346&amp;n=39468&amp;dst=100266" TargetMode="External"/><Relationship Id="rId286" Type="http://schemas.openxmlformats.org/officeDocument/2006/relationships/hyperlink" Target="https://login.consultant.ru/link/?req=doc&amp;base=RLAW346&amp;n=39468&amp;dst=100284" TargetMode="External"/><Relationship Id="rId50" Type="http://schemas.openxmlformats.org/officeDocument/2006/relationships/hyperlink" Target="https://login.consultant.ru/link/?req=doc&amp;base=RLAW346&amp;n=34099&amp;dst=100013" TargetMode="External"/><Relationship Id="rId104" Type="http://schemas.openxmlformats.org/officeDocument/2006/relationships/hyperlink" Target="https://login.consultant.ru/link/?req=doc&amp;base=RLAW346&amp;n=31260&amp;dst=100010" TargetMode="External"/><Relationship Id="rId125" Type="http://schemas.openxmlformats.org/officeDocument/2006/relationships/hyperlink" Target="https://login.consultant.ru/link/?req=doc&amp;base=RLAW346&amp;n=36694&amp;dst=100075" TargetMode="External"/><Relationship Id="rId146" Type="http://schemas.openxmlformats.org/officeDocument/2006/relationships/hyperlink" Target="https://login.consultant.ru/link/?req=doc&amp;base=RLAW346&amp;n=39468&amp;dst=100100" TargetMode="External"/><Relationship Id="rId167" Type="http://schemas.openxmlformats.org/officeDocument/2006/relationships/hyperlink" Target="https://login.consultant.ru/link/?req=doc&amp;base=RLAW346&amp;n=28851&amp;dst=100036" TargetMode="External"/><Relationship Id="rId188" Type="http://schemas.openxmlformats.org/officeDocument/2006/relationships/hyperlink" Target="https://login.consultant.ru/link/?req=doc&amp;base=RLAW346&amp;n=38791&amp;dst=100165" TargetMode="External"/><Relationship Id="rId311" Type="http://schemas.openxmlformats.org/officeDocument/2006/relationships/hyperlink" Target="https://login.consultant.ru/link/?req=doc&amp;base=RLAW346&amp;n=39468&amp;dst=100303" TargetMode="External"/><Relationship Id="rId71" Type="http://schemas.openxmlformats.org/officeDocument/2006/relationships/hyperlink" Target="https://login.consultant.ru/link/?req=doc&amp;base=RLAW346&amp;n=33243&amp;dst=100019" TargetMode="External"/><Relationship Id="rId92" Type="http://schemas.openxmlformats.org/officeDocument/2006/relationships/hyperlink" Target="https://login.consultant.ru/link/?req=doc&amp;base=RLAW346&amp;n=39468&amp;dst=100016" TargetMode="External"/><Relationship Id="rId213" Type="http://schemas.openxmlformats.org/officeDocument/2006/relationships/hyperlink" Target="https://login.consultant.ru/link/?req=doc&amp;base=RLAW346&amp;n=7258&amp;dst=100016" TargetMode="External"/><Relationship Id="rId234" Type="http://schemas.openxmlformats.org/officeDocument/2006/relationships/hyperlink" Target="https://login.consultant.ru/link/?req=doc&amp;base=RLAW346&amp;n=38791&amp;dst=1002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46&amp;n=40779&amp;dst=100383" TargetMode="External"/><Relationship Id="rId255" Type="http://schemas.openxmlformats.org/officeDocument/2006/relationships/hyperlink" Target="https://login.consultant.ru/link/?req=doc&amp;base=LAW&amp;n=382259&amp;dst=108226" TargetMode="External"/><Relationship Id="rId276" Type="http://schemas.openxmlformats.org/officeDocument/2006/relationships/hyperlink" Target="https://login.consultant.ru/link/?req=doc&amp;base=RLAW346&amp;n=39468&amp;dst=100274" TargetMode="External"/><Relationship Id="rId297" Type="http://schemas.openxmlformats.org/officeDocument/2006/relationships/hyperlink" Target="https://login.consultant.ru/link/?req=doc&amp;base=RLAW346&amp;n=39012&amp;dst=100067" TargetMode="External"/><Relationship Id="rId40" Type="http://schemas.openxmlformats.org/officeDocument/2006/relationships/hyperlink" Target="https://login.consultant.ru/link/?req=doc&amp;base=RLAW346&amp;n=39012&amp;dst=100005" TargetMode="External"/><Relationship Id="rId115" Type="http://schemas.openxmlformats.org/officeDocument/2006/relationships/hyperlink" Target="https://login.consultant.ru/link/?req=doc&amp;base=RLAW346&amp;n=31796&amp;dst=100027" TargetMode="External"/><Relationship Id="rId136" Type="http://schemas.openxmlformats.org/officeDocument/2006/relationships/hyperlink" Target="https://login.consultant.ru/link/?req=doc&amp;base=RLAW346&amp;n=33243&amp;dst=100062" TargetMode="External"/><Relationship Id="rId157" Type="http://schemas.openxmlformats.org/officeDocument/2006/relationships/hyperlink" Target="https://login.consultant.ru/link/?req=doc&amp;base=RLAW346&amp;n=38791&amp;dst=100113" TargetMode="External"/><Relationship Id="rId178" Type="http://schemas.openxmlformats.org/officeDocument/2006/relationships/hyperlink" Target="https://login.consultant.ru/link/?req=doc&amp;base=RLAW346&amp;n=35596&amp;dst=100166" TargetMode="External"/><Relationship Id="rId301" Type="http://schemas.openxmlformats.org/officeDocument/2006/relationships/hyperlink" Target="https://login.consultant.ru/link/?req=doc&amp;base=RLAW346&amp;n=38791&amp;dst=100269" TargetMode="External"/><Relationship Id="rId61" Type="http://schemas.openxmlformats.org/officeDocument/2006/relationships/hyperlink" Target="https://login.consultant.ru/link/?req=doc&amp;base=RLAW346&amp;n=28008&amp;dst=100011" TargetMode="External"/><Relationship Id="rId82" Type="http://schemas.openxmlformats.org/officeDocument/2006/relationships/hyperlink" Target="https://login.consultant.ru/link/?req=doc&amp;base=RLAW346&amp;n=28008&amp;dst=100011" TargetMode="External"/><Relationship Id="rId199" Type="http://schemas.openxmlformats.org/officeDocument/2006/relationships/hyperlink" Target="https://login.consultant.ru/link/?req=doc&amp;base=RLAW346&amp;n=33243&amp;dst=100086" TargetMode="External"/><Relationship Id="rId203" Type="http://schemas.openxmlformats.org/officeDocument/2006/relationships/hyperlink" Target="https://login.consultant.ru/link/?req=doc&amp;base=RLAW346&amp;n=38791&amp;dst=100181" TargetMode="External"/><Relationship Id="rId19" Type="http://schemas.openxmlformats.org/officeDocument/2006/relationships/hyperlink" Target="https://login.consultant.ru/link/?req=doc&amp;base=RLAW346&amp;n=39012&amp;dst=100005" TargetMode="External"/><Relationship Id="rId224" Type="http://schemas.openxmlformats.org/officeDocument/2006/relationships/hyperlink" Target="https://login.consultant.ru/link/?req=doc&amp;base=RLAW346&amp;n=40670" TargetMode="External"/><Relationship Id="rId245" Type="http://schemas.openxmlformats.org/officeDocument/2006/relationships/hyperlink" Target="https://login.consultant.ru/link/?req=doc&amp;base=RLAW346&amp;n=36694&amp;dst=100130" TargetMode="External"/><Relationship Id="rId266" Type="http://schemas.openxmlformats.org/officeDocument/2006/relationships/hyperlink" Target="https://login.consultant.ru/link/?req=doc&amp;base=RLAW346&amp;n=39012&amp;dst=100057" TargetMode="External"/><Relationship Id="rId287" Type="http://schemas.openxmlformats.org/officeDocument/2006/relationships/hyperlink" Target="https://login.consultant.ru/link/?req=doc&amp;base=RLAW346&amp;n=39468&amp;dst=100285" TargetMode="External"/><Relationship Id="rId30" Type="http://schemas.openxmlformats.org/officeDocument/2006/relationships/hyperlink" Target="https://login.consultant.ru/link/?req=doc&amp;base=RLAW346&amp;n=31796&amp;dst=100005" TargetMode="External"/><Relationship Id="rId105" Type="http://schemas.openxmlformats.org/officeDocument/2006/relationships/hyperlink" Target="https://login.consultant.ru/link/?req=doc&amp;base=LAW&amp;n=397751&amp;dst=100019" TargetMode="External"/><Relationship Id="rId126" Type="http://schemas.openxmlformats.org/officeDocument/2006/relationships/hyperlink" Target="https://login.consultant.ru/link/?req=doc&amp;base=RLAW346&amp;n=28008&amp;dst=100011" TargetMode="External"/><Relationship Id="rId147" Type="http://schemas.openxmlformats.org/officeDocument/2006/relationships/hyperlink" Target="https://login.consultant.ru/link/?req=doc&amp;base=RLAW346&amp;n=28008&amp;dst=100011" TargetMode="External"/><Relationship Id="rId168" Type="http://schemas.openxmlformats.org/officeDocument/2006/relationships/hyperlink" Target="https://login.consultant.ru/link/?req=doc&amp;base=RLAW346&amp;n=31796&amp;dst=100068" TargetMode="External"/><Relationship Id="rId312" Type="http://schemas.openxmlformats.org/officeDocument/2006/relationships/hyperlink" Target="https://login.consultant.ru/link/?req=doc&amp;base=RLAW346&amp;n=39468&amp;dst=100304" TargetMode="External"/><Relationship Id="rId51" Type="http://schemas.openxmlformats.org/officeDocument/2006/relationships/hyperlink" Target="https://login.consultant.ru/link/?req=doc&amp;base=RLAW346&amp;n=28008&amp;dst=100016" TargetMode="External"/><Relationship Id="rId72" Type="http://schemas.openxmlformats.org/officeDocument/2006/relationships/hyperlink" Target="https://login.consultant.ru/link/?req=doc&amp;base=RLAW346&amp;n=35596&amp;dst=100018" TargetMode="External"/><Relationship Id="rId93" Type="http://schemas.openxmlformats.org/officeDocument/2006/relationships/hyperlink" Target="https://login.consultant.ru/link/?req=doc&amp;base=RLAW346&amp;n=34099&amp;dst=100026" TargetMode="External"/><Relationship Id="rId189" Type="http://schemas.openxmlformats.org/officeDocument/2006/relationships/hyperlink" Target="https://login.consultant.ru/link/?req=doc&amp;base=RLAW346&amp;n=39468&amp;dst=10017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346&amp;n=38791&amp;dst=100184" TargetMode="External"/><Relationship Id="rId235" Type="http://schemas.openxmlformats.org/officeDocument/2006/relationships/hyperlink" Target="https://login.consultant.ru/link/?req=doc&amp;base=RLAW346&amp;n=39468&amp;dst=100197" TargetMode="External"/><Relationship Id="rId256" Type="http://schemas.openxmlformats.org/officeDocument/2006/relationships/hyperlink" Target="https://login.consultant.ru/link/?req=doc&amp;base=RLAW346&amp;n=39468&amp;dst=100246" TargetMode="External"/><Relationship Id="rId277" Type="http://schemas.openxmlformats.org/officeDocument/2006/relationships/hyperlink" Target="https://login.consultant.ru/link/?req=doc&amp;base=RLAW346&amp;n=39468&amp;dst=100275" TargetMode="External"/><Relationship Id="rId298" Type="http://schemas.openxmlformats.org/officeDocument/2006/relationships/hyperlink" Target="https://login.consultant.ru/link/?req=doc&amp;base=RLAW346&amp;n=39468&amp;dst=100293" TargetMode="External"/><Relationship Id="rId116" Type="http://schemas.openxmlformats.org/officeDocument/2006/relationships/hyperlink" Target="https://login.consultant.ru/link/?req=doc&amp;base=RLAW346&amp;n=33243&amp;dst=100046" TargetMode="External"/><Relationship Id="rId137" Type="http://schemas.openxmlformats.org/officeDocument/2006/relationships/hyperlink" Target="https://login.consultant.ru/link/?req=doc&amp;base=RLAW346&amp;n=34099&amp;dst=100100" TargetMode="External"/><Relationship Id="rId158" Type="http://schemas.openxmlformats.org/officeDocument/2006/relationships/hyperlink" Target="https://login.consultant.ru/link/?req=doc&amp;base=RLAW346&amp;n=39468&amp;dst=100125" TargetMode="External"/><Relationship Id="rId302" Type="http://schemas.openxmlformats.org/officeDocument/2006/relationships/hyperlink" Target="https://login.consultant.ru/link/?req=doc&amp;base=RLAW346&amp;n=38791&amp;dst=100270" TargetMode="External"/><Relationship Id="rId20" Type="http://schemas.openxmlformats.org/officeDocument/2006/relationships/hyperlink" Target="https://login.consultant.ru/link/?req=doc&amp;base=RLAW346&amp;n=39468&amp;dst=100005" TargetMode="External"/><Relationship Id="rId41" Type="http://schemas.openxmlformats.org/officeDocument/2006/relationships/hyperlink" Target="https://login.consultant.ru/link/?req=doc&amp;base=RLAW346&amp;n=39468&amp;dst=100005" TargetMode="External"/><Relationship Id="rId62" Type="http://schemas.openxmlformats.org/officeDocument/2006/relationships/hyperlink" Target="https://login.consultant.ru/link/?req=doc&amp;base=RLAW346&amp;n=34099&amp;dst=100019" TargetMode="External"/><Relationship Id="rId83" Type="http://schemas.openxmlformats.org/officeDocument/2006/relationships/hyperlink" Target="https://login.consultant.ru/link/?req=doc&amp;base=RLAW346&amp;n=28851&amp;dst=100016" TargetMode="External"/><Relationship Id="rId179" Type="http://schemas.openxmlformats.org/officeDocument/2006/relationships/hyperlink" Target="https://login.consultant.ru/link/?req=doc&amp;base=RLAW346&amp;n=39468&amp;dst=100164" TargetMode="External"/><Relationship Id="rId190" Type="http://schemas.openxmlformats.org/officeDocument/2006/relationships/hyperlink" Target="https://login.consultant.ru/link/?req=doc&amp;base=RLAW346&amp;n=28008&amp;dst=100011" TargetMode="External"/><Relationship Id="rId204" Type="http://schemas.openxmlformats.org/officeDocument/2006/relationships/hyperlink" Target="https://login.consultant.ru/link/?req=doc&amp;base=RLAW346&amp;n=35596&amp;dst=100010" TargetMode="External"/><Relationship Id="rId225" Type="http://schemas.openxmlformats.org/officeDocument/2006/relationships/hyperlink" Target="https://login.consultant.ru/link/?req=doc&amp;base=RLAW346&amp;n=38791&amp;dst=100200" TargetMode="External"/><Relationship Id="rId246" Type="http://schemas.openxmlformats.org/officeDocument/2006/relationships/hyperlink" Target="https://login.consultant.ru/link/?req=doc&amp;base=RLAW346&amp;n=37487&amp;dst=100250" TargetMode="External"/><Relationship Id="rId267" Type="http://schemas.openxmlformats.org/officeDocument/2006/relationships/hyperlink" Target="https://login.consultant.ru/link/?req=doc&amp;base=RLAW346&amp;n=39012&amp;dst=100060" TargetMode="External"/><Relationship Id="rId288" Type="http://schemas.openxmlformats.org/officeDocument/2006/relationships/hyperlink" Target="https://login.consultant.ru/link/?req=doc&amp;base=RLAW346&amp;n=39468&amp;dst=100286" TargetMode="External"/><Relationship Id="rId106" Type="http://schemas.openxmlformats.org/officeDocument/2006/relationships/hyperlink" Target="https://login.consultant.ru/link/?req=doc&amp;base=RLAW346&amp;n=37487&amp;dst=100018" TargetMode="External"/><Relationship Id="rId127" Type="http://schemas.openxmlformats.org/officeDocument/2006/relationships/hyperlink" Target="https://login.consultant.ru/link/?req=doc&amp;base=RLAW346&amp;n=28851&amp;dst=100023" TargetMode="External"/><Relationship Id="rId313" Type="http://schemas.openxmlformats.org/officeDocument/2006/relationships/hyperlink" Target="https://login.consultant.ru/link/?req=doc&amp;base=RLAW346&amp;n=39468&amp;dst=100305" TargetMode="External"/><Relationship Id="rId10" Type="http://schemas.openxmlformats.org/officeDocument/2006/relationships/hyperlink" Target="https://login.consultant.ru/link/?req=doc&amp;base=RLAW346&amp;n=33243&amp;dst=100005" TargetMode="External"/><Relationship Id="rId31" Type="http://schemas.openxmlformats.org/officeDocument/2006/relationships/hyperlink" Target="https://login.consultant.ru/link/?req=doc&amp;base=RLAW346&amp;n=33243&amp;dst=100005" TargetMode="External"/><Relationship Id="rId52" Type="http://schemas.openxmlformats.org/officeDocument/2006/relationships/hyperlink" Target="https://login.consultant.ru/link/?req=doc&amp;base=RLAW346&amp;n=28008&amp;dst=100017" TargetMode="External"/><Relationship Id="rId73" Type="http://schemas.openxmlformats.org/officeDocument/2006/relationships/hyperlink" Target="https://login.consultant.ru/link/?req=doc&amp;base=RLAW346&amp;n=33243&amp;dst=100030" TargetMode="External"/><Relationship Id="rId94" Type="http://schemas.openxmlformats.org/officeDocument/2006/relationships/hyperlink" Target="https://login.consultant.ru/link/?req=doc&amp;base=RLAW346&amp;n=34099&amp;dst=100029" TargetMode="External"/><Relationship Id="rId148" Type="http://schemas.openxmlformats.org/officeDocument/2006/relationships/hyperlink" Target="https://login.consultant.ru/link/?req=doc&amp;base=RLAW346&amp;n=28851&amp;dst=100031" TargetMode="External"/><Relationship Id="rId169" Type="http://schemas.openxmlformats.org/officeDocument/2006/relationships/hyperlink" Target="https://login.consultant.ru/link/?req=doc&amp;base=RLAW346&amp;n=33243&amp;dst=100082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346&amp;n=39468&amp;dst=100166" TargetMode="External"/><Relationship Id="rId215" Type="http://schemas.openxmlformats.org/officeDocument/2006/relationships/hyperlink" Target="https://login.consultant.ru/link/?req=doc&amp;base=RLAW346&amp;n=35596&amp;dst=100218" TargetMode="External"/><Relationship Id="rId236" Type="http://schemas.openxmlformats.org/officeDocument/2006/relationships/hyperlink" Target="https://login.consultant.ru/link/?req=doc&amp;base=RLAW346&amp;n=28008&amp;dst=100011" TargetMode="External"/><Relationship Id="rId257" Type="http://schemas.openxmlformats.org/officeDocument/2006/relationships/hyperlink" Target="https://login.consultant.ru/link/?req=doc&amp;base=RLAW346&amp;n=35596&amp;dst=100328" TargetMode="External"/><Relationship Id="rId278" Type="http://schemas.openxmlformats.org/officeDocument/2006/relationships/hyperlink" Target="https://login.consultant.ru/link/?req=doc&amp;base=RLAW346&amp;n=39468&amp;dst=100276" TargetMode="External"/><Relationship Id="rId303" Type="http://schemas.openxmlformats.org/officeDocument/2006/relationships/hyperlink" Target="https://login.consultant.ru/link/?req=doc&amp;base=RLAW346&amp;n=38791&amp;dst=100272" TargetMode="External"/><Relationship Id="rId42" Type="http://schemas.openxmlformats.org/officeDocument/2006/relationships/hyperlink" Target="https://login.consultant.ru/link/?req=doc&amp;base=RLAW346&amp;n=28008&amp;dst=100011" TargetMode="External"/><Relationship Id="rId84" Type="http://schemas.openxmlformats.org/officeDocument/2006/relationships/hyperlink" Target="https://login.consultant.ru/link/?req=doc&amp;base=RLAW346&amp;n=31796&amp;dst=100014" TargetMode="External"/><Relationship Id="rId138" Type="http://schemas.openxmlformats.org/officeDocument/2006/relationships/hyperlink" Target="https://login.consultant.ru/link/?req=doc&amp;base=RLAW346&amp;n=35596&amp;dst=100113" TargetMode="External"/><Relationship Id="rId191" Type="http://schemas.openxmlformats.org/officeDocument/2006/relationships/hyperlink" Target="https://login.consultant.ru/link/?req=doc&amp;base=RLAW346&amp;n=28851&amp;dst=100043" TargetMode="External"/><Relationship Id="rId205" Type="http://schemas.openxmlformats.org/officeDocument/2006/relationships/hyperlink" Target="https://login.consultant.ru/link/?req=doc&amp;base=RLAW346&amp;n=28008&amp;dst=100011" TargetMode="External"/><Relationship Id="rId247" Type="http://schemas.openxmlformats.org/officeDocument/2006/relationships/hyperlink" Target="https://login.consultant.ru/link/?req=doc&amp;base=RLAW346&amp;n=38791&amp;dst=100241" TargetMode="External"/><Relationship Id="rId107" Type="http://schemas.openxmlformats.org/officeDocument/2006/relationships/hyperlink" Target="https://login.consultant.ru/link/?req=doc&amp;base=RLAW346&amp;n=39468&amp;dst=100019" TargetMode="External"/><Relationship Id="rId289" Type="http://schemas.openxmlformats.org/officeDocument/2006/relationships/hyperlink" Target="https://login.consultant.ru/link/?req=doc&amp;base=RLAW346&amp;n=39468&amp;dst=100287" TargetMode="External"/><Relationship Id="rId11" Type="http://schemas.openxmlformats.org/officeDocument/2006/relationships/hyperlink" Target="https://login.consultant.ru/link/?req=doc&amp;base=RLAW346&amp;n=33529&amp;dst=100005" TargetMode="External"/><Relationship Id="rId53" Type="http://schemas.openxmlformats.org/officeDocument/2006/relationships/hyperlink" Target="https://login.consultant.ru/link/?req=doc&amp;base=RLAW346&amp;n=33243&amp;dst=100010" TargetMode="External"/><Relationship Id="rId149" Type="http://schemas.openxmlformats.org/officeDocument/2006/relationships/hyperlink" Target="https://login.consultant.ru/link/?req=doc&amp;base=RLAW346&amp;n=30525&amp;dst=100017" TargetMode="External"/><Relationship Id="rId314" Type="http://schemas.openxmlformats.org/officeDocument/2006/relationships/hyperlink" Target="https://login.consultant.ru/link/?req=doc&amp;base=RLAW346&amp;n=39468&amp;dst=100308" TargetMode="External"/><Relationship Id="rId95" Type="http://schemas.openxmlformats.org/officeDocument/2006/relationships/hyperlink" Target="https://login.consultant.ru/link/?req=doc&amp;base=RLAW346&amp;n=34099&amp;dst=100031" TargetMode="External"/><Relationship Id="rId160" Type="http://schemas.openxmlformats.org/officeDocument/2006/relationships/hyperlink" Target="https://login.consultant.ru/link/?req=doc&amp;base=RLAW346&amp;n=28851&amp;dst=100033" TargetMode="External"/><Relationship Id="rId216" Type="http://schemas.openxmlformats.org/officeDocument/2006/relationships/hyperlink" Target="https://login.consultant.ru/link/?req=doc&amp;base=RLAW346&amp;n=37487&amp;dst=100206" TargetMode="External"/><Relationship Id="rId258" Type="http://schemas.openxmlformats.org/officeDocument/2006/relationships/hyperlink" Target="https://login.consultant.ru/link/?req=doc&amp;base=RLAW346&amp;n=35596&amp;dst=100381" TargetMode="External"/><Relationship Id="rId22" Type="http://schemas.openxmlformats.org/officeDocument/2006/relationships/hyperlink" Target="https://login.consultant.ru/link/?req=doc&amp;base=RLAW346&amp;n=36694&amp;dst=100009" TargetMode="External"/><Relationship Id="rId64" Type="http://schemas.openxmlformats.org/officeDocument/2006/relationships/hyperlink" Target="https://login.consultant.ru/link/?req=doc&amp;base=RLAW346&amp;n=28851&amp;dst=100013" TargetMode="External"/><Relationship Id="rId118" Type="http://schemas.openxmlformats.org/officeDocument/2006/relationships/hyperlink" Target="https://login.consultant.ru/link/?req=doc&amp;base=RLAW346&amp;n=35596&amp;dst=100083" TargetMode="External"/><Relationship Id="rId171" Type="http://schemas.openxmlformats.org/officeDocument/2006/relationships/hyperlink" Target="https://login.consultant.ru/link/?req=doc&amp;base=RLAW346&amp;n=34553&amp;dst=100037" TargetMode="External"/><Relationship Id="rId227" Type="http://schemas.openxmlformats.org/officeDocument/2006/relationships/hyperlink" Target="https://login.consultant.ru/link/?req=doc&amp;base=RLAW346&amp;n=28851&amp;dst=100052" TargetMode="External"/><Relationship Id="rId269" Type="http://schemas.openxmlformats.org/officeDocument/2006/relationships/hyperlink" Target="https://login.consultant.ru/link/?req=doc&amp;base=RLAW346&amp;n=39012&amp;dst=100062" TargetMode="External"/><Relationship Id="rId33" Type="http://schemas.openxmlformats.org/officeDocument/2006/relationships/hyperlink" Target="https://login.consultant.ru/link/?req=doc&amp;base=RLAW346&amp;n=34099&amp;dst=100005" TargetMode="External"/><Relationship Id="rId129" Type="http://schemas.openxmlformats.org/officeDocument/2006/relationships/hyperlink" Target="https://login.consultant.ru/link/?req=doc&amp;base=RLAW346&amp;n=36694&amp;dst=100077" TargetMode="External"/><Relationship Id="rId280" Type="http://schemas.openxmlformats.org/officeDocument/2006/relationships/hyperlink" Target="https://login.consultant.ru/link/?req=doc&amp;base=RLAW346&amp;n=39468&amp;dst=100278" TargetMode="External"/><Relationship Id="rId75" Type="http://schemas.openxmlformats.org/officeDocument/2006/relationships/hyperlink" Target="https://login.consultant.ru/link/?req=doc&amp;base=RLAW346&amp;n=33243&amp;dst=100030" TargetMode="External"/><Relationship Id="rId140" Type="http://schemas.openxmlformats.org/officeDocument/2006/relationships/hyperlink" Target="https://login.consultant.ru/link/?req=doc&amp;base=RLAW346&amp;n=38791&amp;dst=100080" TargetMode="External"/><Relationship Id="rId182" Type="http://schemas.openxmlformats.org/officeDocument/2006/relationships/hyperlink" Target="https://login.consultant.ru/link/?req=doc&amp;base=RLAW346&amp;n=28851&amp;dst=100041" TargetMode="External"/><Relationship Id="rId6" Type="http://schemas.openxmlformats.org/officeDocument/2006/relationships/hyperlink" Target="https://login.consultant.ru/link/?req=doc&amp;base=RLAW346&amp;n=28851&amp;dst=100005" TargetMode="External"/><Relationship Id="rId238" Type="http://schemas.openxmlformats.org/officeDocument/2006/relationships/hyperlink" Target="https://login.consultant.ru/link/?req=doc&amp;base=RLAW346&amp;n=39468&amp;dst=100200" TargetMode="External"/><Relationship Id="rId291" Type="http://schemas.openxmlformats.org/officeDocument/2006/relationships/hyperlink" Target="https://login.consultant.ru/link/?req=doc&amp;base=RLAW346&amp;n=39468&amp;dst=100289" TargetMode="External"/><Relationship Id="rId305" Type="http://schemas.openxmlformats.org/officeDocument/2006/relationships/hyperlink" Target="https://login.consultant.ru/link/?req=doc&amp;base=RLAW346&amp;n=39468&amp;dst=100295" TargetMode="External"/><Relationship Id="rId44" Type="http://schemas.openxmlformats.org/officeDocument/2006/relationships/hyperlink" Target="https://login.consultant.ru/link/?req=doc&amp;base=RLAW346&amp;n=28008&amp;dst=100013" TargetMode="External"/><Relationship Id="rId86" Type="http://schemas.openxmlformats.org/officeDocument/2006/relationships/hyperlink" Target="https://login.consultant.ru/link/?req=doc&amp;base=RLAW346&amp;n=34099&amp;dst=100025" TargetMode="External"/><Relationship Id="rId151" Type="http://schemas.openxmlformats.org/officeDocument/2006/relationships/hyperlink" Target="https://login.consultant.ru/link/?req=doc&amp;base=RLAW346&amp;n=33243&amp;dst=100064" TargetMode="External"/><Relationship Id="rId193" Type="http://schemas.openxmlformats.org/officeDocument/2006/relationships/hyperlink" Target="https://login.consultant.ru/link/?req=doc&amp;base=RLAW346&amp;n=39468&amp;dst=100180" TargetMode="External"/><Relationship Id="rId207" Type="http://schemas.openxmlformats.org/officeDocument/2006/relationships/hyperlink" Target="https://login.consultant.ru/link/?req=doc&amp;base=RLAW346&amp;n=35596&amp;dst=100202" TargetMode="External"/><Relationship Id="rId249" Type="http://schemas.openxmlformats.org/officeDocument/2006/relationships/hyperlink" Target="https://login.consultant.ru/link/?req=doc&amp;base=RLAW346&amp;n=39468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265</Pages>
  <Words>45539</Words>
  <Characters>259575</Characters>
  <Application>Microsoft Office Word</Application>
  <DocSecurity>0</DocSecurity>
  <Lines>2163</Lines>
  <Paragraphs>609</Paragraphs>
  <ScaleCrop>false</ScaleCrop>
  <Company/>
  <LinksUpToDate>false</LinksUpToDate>
  <CharactersWithSpaces>304505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3</cp:revision>
  <dcterms:created xsi:type="dcterms:W3CDTF">2021-11-22T20:18:00Z</dcterms:created>
  <dcterms:modified xsi:type="dcterms:W3CDTF">2021-11-22T20:22:00Z</dcterms:modified>
</cp:coreProperties>
</file>