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B5" w:rsidRPr="006B7CB5" w:rsidRDefault="00ED3C8D" w:rsidP="006B7CB5">
      <w:pPr>
        <w:pStyle w:val="a5"/>
        <w:spacing w:line="240" w:lineRule="auto"/>
        <w:jc w:val="right"/>
        <w:rPr>
          <w:b w:val="0"/>
          <w:sz w:val="22"/>
          <w:szCs w:val="22"/>
        </w:rPr>
      </w:pPr>
      <w:r w:rsidRPr="00886186">
        <w:rPr>
          <w:b w:val="0"/>
          <w:sz w:val="22"/>
          <w:szCs w:val="22"/>
        </w:rPr>
        <w:t xml:space="preserve">Приложение № </w:t>
      </w:r>
      <w:r w:rsidR="006B7CB5" w:rsidRPr="00886186">
        <w:rPr>
          <w:b w:val="0"/>
          <w:sz w:val="22"/>
          <w:szCs w:val="22"/>
        </w:rPr>
        <w:t xml:space="preserve">3 </w:t>
      </w:r>
      <w:r w:rsidR="006B7CB5">
        <w:rPr>
          <w:b w:val="0"/>
          <w:sz w:val="22"/>
          <w:szCs w:val="22"/>
        </w:rPr>
        <w:t>к</w:t>
      </w:r>
      <w:r w:rsidR="006B7CB5" w:rsidRPr="006B7CB5">
        <w:rPr>
          <w:b w:val="0"/>
          <w:sz w:val="22"/>
          <w:szCs w:val="22"/>
        </w:rPr>
        <w:t xml:space="preserve"> объявлению о проведении </w:t>
      </w:r>
    </w:p>
    <w:p w:rsidR="006B7CB5" w:rsidRPr="006B7CB5" w:rsidRDefault="006B7CB5" w:rsidP="006B7CB5">
      <w:pPr>
        <w:pStyle w:val="a5"/>
        <w:spacing w:line="240" w:lineRule="auto"/>
        <w:jc w:val="right"/>
        <w:rPr>
          <w:b w:val="0"/>
          <w:sz w:val="22"/>
          <w:szCs w:val="22"/>
        </w:rPr>
      </w:pPr>
      <w:r w:rsidRPr="006B7CB5">
        <w:rPr>
          <w:b w:val="0"/>
          <w:sz w:val="22"/>
          <w:szCs w:val="22"/>
        </w:rPr>
        <w:t xml:space="preserve">конкурса по отбору кандидатов в Общественный совет </w:t>
      </w:r>
    </w:p>
    <w:p w:rsidR="00ED3C8D" w:rsidRPr="00886186" w:rsidRDefault="006B7CB5" w:rsidP="006B7CB5">
      <w:pPr>
        <w:pStyle w:val="a5"/>
        <w:spacing w:line="240" w:lineRule="auto"/>
        <w:jc w:val="right"/>
        <w:rPr>
          <w:b w:val="0"/>
          <w:sz w:val="22"/>
          <w:szCs w:val="22"/>
        </w:rPr>
      </w:pPr>
      <w:r w:rsidRPr="006B7CB5">
        <w:rPr>
          <w:b w:val="0"/>
          <w:sz w:val="22"/>
          <w:szCs w:val="22"/>
        </w:rPr>
        <w:t>при Министерстве образования и науки Республики Дагестан</w:t>
      </w:r>
    </w:p>
    <w:p w:rsidR="00ED3C8D" w:rsidRDefault="00ED3C8D" w:rsidP="00E33094">
      <w:pPr>
        <w:pStyle w:val="a5"/>
      </w:pPr>
    </w:p>
    <w:p w:rsidR="00ED3C8D" w:rsidRDefault="00ED3C8D" w:rsidP="00E33094">
      <w:pPr>
        <w:pStyle w:val="a5"/>
      </w:pPr>
    </w:p>
    <w:p w:rsidR="00ED3C8D" w:rsidRDefault="00ED3C8D" w:rsidP="00E33094">
      <w:pPr>
        <w:pStyle w:val="a5"/>
      </w:pPr>
    </w:p>
    <w:p w:rsidR="00ED3C8D" w:rsidRDefault="00ED3C8D" w:rsidP="00E33094">
      <w:pPr>
        <w:pStyle w:val="a5"/>
      </w:pPr>
      <w:r>
        <w:t xml:space="preserve">СОГЛАСИЕ </w:t>
      </w:r>
    </w:p>
    <w:p w:rsidR="00ED3C8D" w:rsidRDefault="00ED3C8D" w:rsidP="00ED3C8D">
      <w:pPr>
        <w:pStyle w:val="a5"/>
      </w:pPr>
      <w:r>
        <w:t>НА ОБРАБОТКУ ПЕРСОНАЛЬНЫХ ДАННЫХ</w:t>
      </w:r>
    </w:p>
    <w:p w:rsidR="00D55500" w:rsidRDefault="00D55500" w:rsidP="00ED3C8D">
      <w:pPr>
        <w:pStyle w:val="a5"/>
      </w:pPr>
    </w:p>
    <w:p w:rsidR="00ED3C8D" w:rsidRDefault="006B7CB5" w:rsidP="006B7CB5">
      <w:pPr>
        <w:tabs>
          <w:tab w:val="left" w:pos="567"/>
        </w:tabs>
        <w:rPr>
          <w:szCs w:val="26"/>
        </w:rPr>
      </w:pPr>
      <w:r>
        <w:rPr>
          <w:szCs w:val="26"/>
        </w:rPr>
        <w:t xml:space="preserve">Я, </w:t>
      </w:r>
      <w:bookmarkStart w:id="0" w:name="_GoBack"/>
      <w:bookmarkEnd w:id="0"/>
      <w:r w:rsidR="00ED3C8D">
        <w:rPr>
          <w:szCs w:val="26"/>
        </w:rPr>
        <w:t>_________________________________________</w:t>
      </w:r>
      <w:r>
        <w:rPr>
          <w:szCs w:val="26"/>
        </w:rPr>
        <w:t>_____________________________</w:t>
      </w:r>
      <w:r w:rsidR="00ED3C8D">
        <w:rPr>
          <w:szCs w:val="26"/>
        </w:rPr>
        <w:t>,</w:t>
      </w:r>
    </w:p>
    <w:p w:rsidR="00ED3C8D" w:rsidRPr="00ED3C8D" w:rsidRDefault="00ED3C8D" w:rsidP="006B7CB5">
      <w:pPr>
        <w:tabs>
          <w:tab w:val="left" w:pos="567"/>
        </w:tabs>
        <w:rPr>
          <w:sz w:val="20"/>
          <w:szCs w:val="20"/>
        </w:rPr>
      </w:pPr>
      <w:r>
        <w:rPr>
          <w:szCs w:val="26"/>
        </w:rPr>
        <w:t xml:space="preserve">                                                               </w:t>
      </w:r>
      <w:r w:rsidRPr="00ED3C8D">
        <w:rPr>
          <w:sz w:val="20"/>
          <w:szCs w:val="20"/>
        </w:rPr>
        <w:t>(ФИО)</w:t>
      </w:r>
    </w:p>
    <w:p w:rsidR="00E33094" w:rsidRDefault="00ED3C8D" w:rsidP="006B7CB5">
      <w:pPr>
        <w:tabs>
          <w:tab w:val="left" w:pos="567"/>
        </w:tabs>
        <w:rPr>
          <w:szCs w:val="26"/>
        </w:rPr>
      </w:pPr>
      <w:r>
        <w:rPr>
          <w:szCs w:val="26"/>
        </w:rPr>
        <w:t>паспорт_________________ выдан______________</w:t>
      </w:r>
      <w:r w:rsidR="006B7CB5">
        <w:rPr>
          <w:szCs w:val="26"/>
        </w:rPr>
        <w:t>______________________________</w:t>
      </w:r>
      <w:r>
        <w:rPr>
          <w:szCs w:val="26"/>
        </w:rPr>
        <w:t>,</w:t>
      </w:r>
    </w:p>
    <w:p w:rsidR="00D55500" w:rsidRDefault="006B7CB5" w:rsidP="006B7CB5">
      <w:pPr>
        <w:tabs>
          <w:tab w:val="left" w:pos="567"/>
        </w:tabs>
        <w:rPr>
          <w:szCs w:val="26"/>
        </w:rPr>
      </w:pPr>
      <w:r>
        <w:rPr>
          <w:szCs w:val="26"/>
        </w:rPr>
        <w:t>адрес регистрации: _</w:t>
      </w:r>
      <w:r w:rsidR="00D55500">
        <w:rPr>
          <w:szCs w:val="26"/>
        </w:rPr>
        <w:t>__________________________</w:t>
      </w:r>
      <w:r>
        <w:rPr>
          <w:szCs w:val="26"/>
        </w:rPr>
        <w:t>______________________________</w:t>
      </w:r>
      <w:r w:rsidR="00D55500">
        <w:rPr>
          <w:szCs w:val="26"/>
        </w:rPr>
        <w:t xml:space="preserve">, </w:t>
      </w:r>
    </w:p>
    <w:p w:rsidR="00D55500" w:rsidRDefault="00D55500" w:rsidP="006B7CB5">
      <w:pPr>
        <w:tabs>
          <w:tab w:val="left" w:pos="567"/>
        </w:tabs>
        <w:rPr>
          <w:szCs w:val="26"/>
        </w:rPr>
      </w:pPr>
      <w:r>
        <w:rPr>
          <w:szCs w:val="26"/>
        </w:rPr>
        <w:t xml:space="preserve">даю свое согласие на обработку в </w:t>
      </w:r>
      <w:r w:rsidR="006B7CB5">
        <w:rPr>
          <w:szCs w:val="26"/>
        </w:rPr>
        <w:t>_____________________________________________</w:t>
      </w:r>
    </w:p>
    <w:p w:rsidR="00D55500" w:rsidRDefault="00D55500" w:rsidP="006B7CB5">
      <w:pPr>
        <w:tabs>
          <w:tab w:val="left" w:pos="567"/>
        </w:tabs>
        <w:rPr>
          <w:szCs w:val="26"/>
        </w:rPr>
      </w:pPr>
      <w:r>
        <w:rPr>
          <w:szCs w:val="26"/>
        </w:rPr>
        <w:t>моих персональных данных, относящихся исключительно к перечисленным ниже критериям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D55500" w:rsidRDefault="00D55500" w:rsidP="006B7CB5">
      <w:pPr>
        <w:tabs>
          <w:tab w:val="left" w:pos="567"/>
        </w:tabs>
        <w:ind w:firstLine="709"/>
        <w:rPr>
          <w:szCs w:val="26"/>
        </w:rPr>
      </w:pPr>
      <w:r w:rsidRPr="00CE73DD">
        <w:rPr>
          <w:szCs w:val="26"/>
        </w:rPr>
        <w:t>Я даю согласие на использование персональных данных исключительно в целях</w:t>
      </w:r>
      <w:r>
        <w:rPr>
          <w:szCs w:val="26"/>
        </w:rPr>
        <w:t xml:space="preserve"> </w:t>
      </w:r>
      <w:r w:rsidR="00AF77F1">
        <w:rPr>
          <w:szCs w:val="26"/>
        </w:rPr>
        <w:t>___________________________________________</w:t>
      </w:r>
      <w:r w:rsidR="006B7CB5">
        <w:rPr>
          <w:szCs w:val="26"/>
        </w:rPr>
        <w:t>_____________________________</w:t>
      </w:r>
      <w:r w:rsidR="00AF77F1">
        <w:rPr>
          <w:szCs w:val="26"/>
        </w:rPr>
        <w:t>, а также на хранение данных об этих результатах на электронных носителях.</w:t>
      </w:r>
    </w:p>
    <w:p w:rsidR="00AF77F1" w:rsidRDefault="00AF77F1" w:rsidP="006B7CB5">
      <w:pPr>
        <w:tabs>
          <w:tab w:val="left" w:pos="567"/>
        </w:tabs>
        <w:ind w:firstLine="709"/>
        <w:rPr>
          <w:szCs w:val="26"/>
        </w:rPr>
      </w:pPr>
      <w:r>
        <w:rPr>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w:t>
      </w:r>
      <w:r w:rsidR="00EC6F9B">
        <w:rPr>
          <w:szCs w:val="26"/>
        </w:rPr>
        <w:t>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C6F9B" w:rsidRDefault="00EC6F9B" w:rsidP="006B7CB5">
      <w:pPr>
        <w:tabs>
          <w:tab w:val="left" w:pos="567"/>
        </w:tabs>
        <w:ind w:firstLine="709"/>
        <w:rPr>
          <w:szCs w:val="26"/>
        </w:rPr>
      </w:pPr>
      <w:r>
        <w:rPr>
          <w:szCs w:val="26"/>
        </w:rPr>
        <w:t>Я проинформирован, что _____________________________________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C6F9B" w:rsidRDefault="00EC6F9B" w:rsidP="006B7CB5">
      <w:pPr>
        <w:tabs>
          <w:tab w:val="left" w:pos="567"/>
        </w:tabs>
        <w:ind w:firstLine="709"/>
        <w:rPr>
          <w:szCs w:val="26"/>
        </w:rPr>
      </w:pPr>
      <w:r>
        <w:rPr>
          <w:szCs w:val="26"/>
        </w:rPr>
        <w:t>Данное согласие действует до достижения целей обработки персональных данных или в течение срока хранения информации.</w:t>
      </w:r>
    </w:p>
    <w:p w:rsidR="00EC6F9B" w:rsidRDefault="00EC6F9B" w:rsidP="006B7CB5">
      <w:pPr>
        <w:tabs>
          <w:tab w:val="left" w:pos="567"/>
        </w:tabs>
        <w:ind w:firstLine="709"/>
        <w:rPr>
          <w:szCs w:val="26"/>
        </w:rPr>
      </w:pPr>
      <w:r>
        <w:rPr>
          <w:szCs w:val="26"/>
        </w:rPr>
        <w:t xml:space="preserve">Данное согласие может быть отозван в любой момент по моему письменному заявлению. </w:t>
      </w:r>
    </w:p>
    <w:p w:rsidR="00EC6F9B" w:rsidRPr="00D4380C" w:rsidRDefault="00EC6F9B" w:rsidP="006B7CB5">
      <w:pPr>
        <w:tabs>
          <w:tab w:val="left" w:pos="567"/>
        </w:tabs>
        <w:ind w:firstLine="709"/>
        <w:rPr>
          <w:szCs w:val="26"/>
        </w:rPr>
      </w:pPr>
      <w:r>
        <w:rPr>
          <w:szCs w:val="26"/>
        </w:rPr>
        <w:t>Я подтверждаю, что давая такое согласие, я действую по собственной воле и в своих интересах.</w:t>
      </w:r>
    </w:p>
    <w:tbl>
      <w:tblPr>
        <w:tblW w:w="5000" w:type="pct"/>
        <w:jc w:val="center"/>
        <w:tblLook w:val="04A0" w:firstRow="1" w:lastRow="0" w:firstColumn="1" w:lastColumn="0" w:noHBand="0" w:noVBand="1"/>
      </w:tblPr>
      <w:tblGrid>
        <w:gridCol w:w="3666"/>
        <w:gridCol w:w="661"/>
        <w:gridCol w:w="2346"/>
        <w:gridCol w:w="532"/>
        <w:gridCol w:w="2433"/>
      </w:tblGrid>
      <w:tr w:rsidR="00E33094" w:rsidRPr="00D4380C" w:rsidTr="006B7CB5">
        <w:trPr>
          <w:jc w:val="center"/>
        </w:trPr>
        <w:tc>
          <w:tcPr>
            <w:tcW w:w="1902" w:type="pct"/>
            <w:tcBorders>
              <w:top w:val="nil"/>
              <w:left w:val="nil"/>
              <w:bottom w:val="single" w:sz="4" w:space="0" w:color="auto"/>
              <w:right w:val="nil"/>
            </w:tcBorders>
          </w:tcPr>
          <w:p w:rsidR="006B7CB5" w:rsidRPr="00D4380C" w:rsidRDefault="006B7CB5" w:rsidP="006B7CB5">
            <w:pPr>
              <w:tabs>
                <w:tab w:val="left" w:pos="567"/>
              </w:tabs>
              <w:spacing w:after="160" w:line="259" w:lineRule="auto"/>
              <w:jc w:val="left"/>
              <w:rPr>
                <w:szCs w:val="26"/>
                <w:vertAlign w:val="superscript"/>
              </w:rPr>
            </w:pPr>
          </w:p>
        </w:tc>
        <w:tc>
          <w:tcPr>
            <w:tcW w:w="343" w:type="pct"/>
          </w:tcPr>
          <w:p w:rsidR="00E33094" w:rsidRPr="00D4380C" w:rsidRDefault="00E33094" w:rsidP="006B7CB5">
            <w:pPr>
              <w:tabs>
                <w:tab w:val="left" w:pos="567"/>
              </w:tabs>
              <w:spacing w:line="240" w:lineRule="auto"/>
              <w:jc w:val="center"/>
              <w:rPr>
                <w:szCs w:val="26"/>
                <w:vertAlign w:val="superscript"/>
              </w:rPr>
            </w:pPr>
          </w:p>
        </w:tc>
        <w:tc>
          <w:tcPr>
            <w:tcW w:w="1217" w:type="pct"/>
            <w:tcBorders>
              <w:top w:val="nil"/>
              <w:left w:val="nil"/>
              <w:bottom w:val="single" w:sz="4" w:space="0" w:color="auto"/>
              <w:right w:val="nil"/>
            </w:tcBorders>
          </w:tcPr>
          <w:p w:rsidR="00E33094" w:rsidRPr="00D4380C" w:rsidRDefault="00E33094" w:rsidP="006B7CB5">
            <w:pPr>
              <w:tabs>
                <w:tab w:val="left" w:pos="567"/>
              </w:tabs>
              <w:spacing w:line="240" w:lineRule="auto"/>
              <w:jc w:val="center"/>
              <w:rPr>
                <w:szCs w:val="26"/>
                <w:vertAlign w:val="superscript"/>
              </w:rPr>
            </w:pPr>
          </w:p>
        </w:tc>
        <w:tc>
          <w:tcPr>
            <w:tcW w:w="276" w:type="pct"/>
          </w:tcPr>
          <w:p w:rsidR="00E33094" w:rsidRPr="00D4380C" w:rsidRDefault="00E33094" w:rsidP="006B7CB5">
            <w:pPr>
              <w:tabs>
                <w:tab w:val="left" w:pos="567"/>
              </w:tabs>
              <w:spacing w:line="240" w:lineRule="auto"/>
              <w:jc w:val="center"/>
              <w:rPr>
                <w:szCs w:val="26"/>
                <w:vertAlign w:val="superscript"/>
              </w:rPr>
            </w:pPr>
          </w:p>
        </w:tc>
        <w:tc>
          <w:tcPr>
            <w:tcW w:w="1262" w:type="pct"/>
            <w:tcBorders>
              <w:top w:val="nil"/>
              <w:left w:val="nil"/>
              <w:bottom w:val="single" w:sz="4" w:space="0" w:color="auto"/>
              <w:right w:val="nil"/>
            </w:tcBorders>
          </w:tcPr>
          <w:p w:rsidR="00E33094" w:rsidRPr="00D4380C" w:rsidRDefault="00E33094" w:rsidP="006B7CB5">
            <w:pPr>
              <w:tabs>
                <w:tab w:val="left" w:pos="567"/>
              </w:tabs>
              <w:spacing w:line="240" w:lineRule="auto"/>
              <w:jc w:val="center"/>
              <w:rPr>
                <w:szCs w:val="26"/>
                <w:vertAlign w:val="superscript"/>
              </w:rPr>
            </w:pPr>
          </w:p>
        </w:tc>
      </w:tr>
      <w:tr w:rsidR="00E33094" w:rsidRPr="00D4380C" w:rsidTr="006B7CB5">
        <w:trPr>
          <w:jc w:val="center"/>
        </w:trPr>
        <w:tc>
          <w:tcPr>
            <w:tcW w:w="1902" w:type="pct"/>
            <w:tcBorders>
              <w:top w:val="single" w:sz="4" w:space="0" w:color="auto"/>
              <w:left w:val="nil"/>
              <w:bottom w:val="nil"/>
              <w:right w:val="nil"/>
            </w:tcBorders>
            <w:hideMark/>
          </w:tcPr>
          <w:p w:rsidR="00E33094" w:rsidRPr="00D4380C" w:rsidRDefault="00E33094" w:rsidP="006B7CB5">
            <w:pPr>
              <w:tabs>
                <w:tab w:val="left" w:pos="567"/>
              </w:tabs>
              <w:spacing w:line="240" w:lineRule="auto"/>
              <w:jc w:val="center"/>
              <w:rPr>
                <w:szCs w:val="26"/>
                <w:vertAlign w:val="superscript"/>
              </w:rPr>
            </w:pPr>
            <w:r w:rsidRPr="00D4380C">
              <w:rPr>
                <w:szCs w:val="26"/>
              </w:rPr>
              <w:t>(дата)</w:t>
            </w:r>
          </w:p>
        </w:tc>
        <w:tc>
          <w:tcPr>
            <w:tcW w:w="343" w:type="pct"/>
          </w:tcPr>
          <w:p w:rsidR="00E33094" w:rsidRPr="00D4380C" w:rsidRDefault="00E33094" w:rsidP="006B7CB5">
            <w:pPr>
              <w:tabs>
                <w:tab w:val="left" w:pos="567"/>
              </w:tabs>
              <w:spacing w:line="240" w:lineRule="auto"/>
              <w:jc w:val="center"/>
              <w:rPr>
                <w:szCs w:val="26"/>
                <w:vertAlign w:val="superscript"/>
              </w:rPr>
            </w:pPr>
          </w:p>
        </w:tc>
        <w:tc>
          <w:tcPr>
            <w:tcW w:w="1217" w:type="pct"/>
            <w:tcBorders>
              <w:top w:val="single" w:sz="4" w:space="0" w:color="auto"/>
              <w:left w:val="nil"/>
              <w:bottom w:val="nil"/>
              <w:right w:val="nil"/>
            </w:tcBorders>
            <w:hideMark/>
          </w:tcPr>
          <w:p w:rsidR="00E33094" w:rsidRPr="00D4380C" w:rsidRDefault="00E33094" w:rsidP="006B7CB5">
            <w:pPr>
              <w:tabs>
                <w:tab w:val="left" w:pos="567"/>
              </w:tabs>
              <w:spacing w:line="240" w:lineRule="auto"/>
              <w:jc w:val="center"/>
              <w:rPr>
                <w:szCs w:val="26"/>
                <w:vertAlign w:val="superscript"/>
              </w:rPr>
            </w:pPr>
            <w:r w:rsidRPr="00D4380C">
              <w:rPr>
                <w:szCs w:val="26"/>
              </w:rPr>
              <w:t>(подпись)</w:t>
            </w:r>
          </w:p>
        </w:tc>
        <w:tc>
          <w:tcPr>
            <w:tcW w:w="276" w:type="pct"/>
          </w:tcPr>
          <w:p w:rsidR="00E33094" w:rsidRPr="00D4380C" w:rsidRDefault="00E33094" w:rsidP="006B7CB5">
            <w:pPr>
              <w:tabs>
                <w:tab w:val="left" w:pos="567"/>
              </w:tabs>
              <w:spacing w:line="240" w:lineRule="auto"/>
              <w:jc w:val="center"/>
              <w:rPr>
                <w:szCs w:val="26"/>
                <w:vertAlign w:val="superscript"/>
              </w:rPr>
            </w:pPr>
          </w:p>
        </w:tc>
        <w:tc>
          <w:tcPr>
            <w:tcW w:w="1262" w:type="pct"/>
            <w:tcBorders>
              <w:top w:val="single" w:sz="4" w:space="0" w:color="auto"/>
              <w:left w:val="nil"/>
              <w:bottom w:val="nil"/>
              <w:right w:val="nil"/>
            </w:tcBorders>
            <w:hideMark/>
          </w:tcPr>
          <w:p w:rsidR="00E33094" w:rsidRPr="00D4380C" w:rsidRDefault="00E33094" w:rsidP="006B7CB5">
            <w:pPr>
              <w:tabs>
                <w:tab w:val="left" w:pos="567"/>
              </w:tabs>
              <w:spacing w:line="240" w:lineRule="auto"/>
              <w:jc w:val="center"/>
              <w:rPr>
                <w:szCs w:val="26"/>
                <w:vertAlign w:val="superscript"/>
              </w:rPr>
            </w:pPr>
            <w:r w:rsidRPr="00D4380C">
              <w:rPr>
                <w:szCs w:val="26"/>
              </w:rPr>
              <w:t>(расшифровка подписи)</w:t>
            </w:r>
          </w:p>
        </w:tc>
      </w:tr>
    </w:tbl>
    <w:p w:rsidR="004D0CED" w:rsidRPr="00D4380C" w:rsidRDefault="006B7CB5" w:rsidP="006B7CB5">
      <w:pPr>
        <w:tabs>
          <w:tab w:val="left" w:pos="567"/>
        </w:tabs>
        <w:rPr>
          <w:szCs w:val="26"/>
        </w:rPr>
      </w:pPr>
    </w:p>
    <w:sectPr w:rsidR="004D0CED" w:rsidRPr="00D4380C" w:rsidSect="006B7CB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94"/>
    <w:rsid w:val="0011493F"/>
    <w:rsid w:val="00173EC9"/>
    <w:rsid w:val="00193D40"/>
    <w:rsid w:val="00254A46"/>
    <w:rsid w:val="002F4556"/>
    <w:rsid w:val="0060735B"/>
    <w:rsid w:val="006B7CB5"/>
    <w:rsid w:val="00713BB1"/>
    <w:rsid w:val="00776D87"/>
    <w:rsid w:val="00886186"/>
    <w:rsid w:val="008E6BC6"/>
    <w:rsid w:val="00A2478C"/>
    <w:rsid w:val="00AB457A"/>
    <w:rsid w:val="00AF77F1"/>
    <w:rsid w:val="00B60240"/>
    <w:rsid w:val="00BB0488"/>
    <w:rsid w:val="00CE73DD"/>
    <w:rsid w:val="00D4380C"/>
    <w:rsid w:val="00D55500"/>
    <w:rsid w:val="00D61122"/>
    <w:rsid w:val="00DE5C71"/>
    <w:rsid w:val="00E33094"/>
    <w:rsid w:val="00EA4793"/>
    <w:rsid w:val="00EC6F9B"/>
    <w:rsid w:val="00ED3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783B2-7C2E-4293-BB22-6C76AC7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122"/>
    <w:pPr>
      <w:spacing w:after="0" w:line="276" w:lineRule="auto"/>
      <w:jc w:val="both"/>
    </w:pPr>
    <w:rPr>
      <w:rFonts w:ascii="Times New Roman" w:eastAsia="Times New Roman" w:hAnsi="Times New Roman" w:cs="Times New Roman"/>
      <w:sz w:val="26"/>
      <w:szCs w:val="24"/>
      <w:lang w:eastAsia="ru-RU"/>
    </w:rPr>
  </w:style>
  <w:style w:type="paragraph" w:styleId="3">
    <w:name w:val="heading 3"/>
    <w:basedOn w:val="a"/>
    <w:link w:val="30"/>
    <w:uiPriority w:val="9"/>
    <w:qFormat/>
    <w:rsid w:val="00DE5C71"/>
    <w:pPr>
      <w:spacing w:before="100" w:beforeAutospacing="1" w:after="100" w:afterAutospacing="1" w:line="240" w:lineRule="auto"/>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33094"/>
    <w:rPr>
      <w:szCs w:val="20"/>
    </w:rPr>
  </w:style>
  <w:style w:type="character" w:customStyle="1" w:styleId="a4">
    <w:name w:val="Основной текст Знак"/>
    <w:basedOn w:val="a0"/>
    <w:link w:val="a3"/>
    <w:semiHidden/>
    <w:rsid w:val="00E33094"/>
    <w:rPr>
      <w:rFonts w:ascii="Times New Roman" w:eastAsia="Times New Roman" w:hAnsi="Times New Roman" w:cs="Times New Roman"/>
      <w:sz w:val="26"/>
      <w:szCs w:val="20"/>
      <w:lang w:eastAsia="ru-RU"/>
    </w:rPr>
  </w:style>
  <w:style w:type="paragraph" w:customStyle="1" w:styleId="a5">
    <w:name w:val="Заголовки приложений"/>
    <w:basedOn w:val="a"/>
    <w:qFormat/>
    <w:rsid w:val="00E33094"/>
    <w:pPr>
      <w:jc w:val="center"/>
    </w:pPr>
    <w:rPr>
      <w:rFonts w:eastAsiaTheme="minorHAnsi" w:cstheme="minorBidi"/>
      <w:b/>
      <w:szCs w:val="28"/>
      <w:lang w:eastAsia="en-US"/>
    </w:rPr>
  </w:style>
  <w:style w:type="table" w:styleId="a6">
    <w:name w:val="Table Grid"/>
    <w:basedOn w:val="a1"/>
    <w:uiPriority w:val="59"/>
    <w:rsid w:val="00E33094"/>
    <w:pPr>
      <w:spacing w:after="0" w:line="276" w:lineRule="auto"/>
      <w:jc w:val="both"/>
    </w:pPr>
    <w:rPr>
      <w:rFonts w:ascii="Times New Roman" w:eastAsia="Times New Roman" w:hAnsi="Times New Roman" w:cs="Times New Roman"/>
      <w:sz w:val="20"/>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E33094"/>
    <w:rPr>
      <w:color w:val="0563C1" w:themeColor="hyperlink"/>
      <w:u w:val="single"/>
    </w:rPr>
  </w:style>
  <w:style w:type="character" w:customStyle="1" w:styleId="30">
    <w:name w:val="Заголовок 3 Знак"/>
    <w:basedOn w:val="a0"/>
    <w:link w:val="3"/>
    <w:uiPriority w:val="9"/>
    <w:rsid w:val="00DE5C71"/>
    <w:rPr>
      <w:rFonts w:ascii="Times New Roman" w:eastAsia="Times New Roman" w:hAnsi="Times New Roman" w:cs="Times New Roman"/>
      <w:b/>
      <w:bCs/>
      <w:sz w:val="27"/>
      <w:szCs w:val="27"/>
      <w:lang w:eastAsia="ru-RU"/>
    </w:rPr>
  </w:style>
  <w:style w:type="paragraph" w:styleId="a8">
    <w:name w:val="Balloon Text"/>
    <w:basedOn w:val="a"/>
    <w:link w:val="a9"/>
    <w:uiPriority w:val="99"/>
    <w:semiHidden/>
    <w:unhideWhenUsed/>
    <w:rsid w:val="00AB457A"/>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B457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318">
      <w:bodyDiv w:val="1"/>
      <w:marLeft w:val="0"/>
      <w:marRight w:val="0"/>
      <w:marTop w:val="0"/>
      <w:marBottom w:val="0"/>
      <w:divBdr>
        <w:top w:val="none" w:sz="0" w:space="0" w:color="auto"/>
        <w:left w:val="none" w:sz="0" w:space="0" w:color="auto"/>
        <w:bottom w:val="none" w:sz="0" w:space="0" w:color="auto"/>
        <w:right w:val="none" w:sz="0" w:space="0" w:color="auto"/>
      </w:divBdr>
    </w:div>
    <w:div w:id="734663834">
      <w:bodyDiv w:val="1"/>
      <w:marLeft w:val="0"/>
      <w:marRight w:val="0"/>
      <w:marTop w:val="0"/>
      <w:marBottom w:val="0"/>
      <w:divBdr>
        <w:top w:val="none" w:sz="0" w:space="0" w:color="auto"/>
        <w:left w:val="none" w:sz="0" w:space="0" w:color="auto"/>
        <w:bottom w:val="none" w:sz="0" w:space="0" w:color="auto"/>
        <w:right w:val="none" w:sz="0" w:space="0" w:color="auto"/>
      </w:divBdr>
    </w:div>
    <w:div w:id="105507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ДГУНХ</dc:creator>
  <cp:keywords/>
  <dc:description/>
  <cp:lastModifiedBy>Anjelika Rasulova</cp:lastModifiedBy>
  <cp:revision>3</cp:revision>
  <cp:lastPrinted>2022-08-04T14:04:00Z</cp:lastPrinted>
  <dcterms:created xsi:type="dcterms:W3CDTF">2022-08-04T13:11:00Z</dcterms:created>
  <dcterms:modified xsi:type="dcterms:W3CDTF">2022-08-04T14:05:00Z</dcterms:modified>
</cp:coreProperties>
</file>