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30F" w:rsidRPr="007C70D3" w:rsidRDefault="007C70D3" w:rsidP="0026430F">
      <w:pPr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</w:rPr>
      </w:pPr>
      <w:r w:rsidRPr="007C70D3">
        <w:rPr>
          <w:rFonts w:ascii="Times New Roman" w:hAnsi="Times New Roman"/>
          <w:sz w:val="28"/>
          <w:szCs w:val="28"/>
        </w:rPr>
        <w:t>Утверждено</w:t>
      </w:r>
    </w:p>
    <w:p w:rsidR="0026430F" w:rsidRPr="007C70D3" w:rsidRDefault="0026430F" w:rsidP="0026430F">
      <w:pPr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</w:rPr>
      </w:pPr>
      <w:r w:rsidRPr="007C70D3">
        <w:rPr>
          <w:rFonts w:ascii="Times New Roman" w:hAnsi="Times New Roman"/>
          <w:sz w:val="28"/>
          <w:szCs w:val="28"/>
        </w:rPr>
        <w:t xml:space="preserve">к приказу </w:t>
      </w:r>
      <w:proofErr w:type="spellStart"/>
      <w:r w:rsidR="0022090A" w:rsidRPr="007C70D3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="0022090A" w:rsidRPr="007C70D3">
        <w:rPr>
          <w:rFonts w:ascii="Times New Roman" w:hAnsi="Times New Roman"/>
          <w:sz w:val="28"/>
          <w:szCs w:val="28"/>
        </w:rPr>
        <w:t xml:space="preserve"> РД </w:t>
      </w:r>
      <w:r w:rsidRPr="007C70D3">
        <w:rPr>
          <w:rFonts w:ascii="Times New Roman" w:hAnsi="Times New Roman"/>
          <w:sz w:val="28"/>
          <w:szCs w:val="28"/>
        </w:rPr>
        <w:t>№ ________</w:t>
      </w:r>
    </w:p>
    <w:p w:rsidR="0026430F" w:rsidRPr="007C70D3" w:rsidRDefault="0026430F" w:rsidP="0026430F">
      <w:pPr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</w:rPr>
      </w:pPr>
      <w:r w:rsidRPr="007C70D3">
        <w:rPr>
          <w:rFonts w:ascii="Times New Roman" w:hAnsi="Times New Roman"/>
          <w:sz w:val="28"/>
          <w:szCs w:val="28"/>
        </w:rPr>
        <w:t>от «____</w:t>
      </w:r>
      <w:proofErr w:type="gramStart"/>
      <w:r w:rsidRPr="007C70D3">
        <w:rPr>
          <w:rFonts w:ascii="Times New Roman" w:hAnsi="Times New Roman"/>
          <w:sz w:val="28"/>
          <w:szCs w:val="28"/>
        </w:rPr>
        <w:t>_»_</w:t>
      </w:r>
      <w:proofErr w:type="gramEnd"/>
      <w:r w:rsidRPr="007C70D3">
        <w:rPr>
          <w:rFonts w:ascii="Times New Roman" w:hAnsi="Times New Roman"/>
          <w:sz w:val="28"/>
          <w:szCs w:val="28"/>
        </w:rPr>
        <w:t>________20</w:t>
      </w:r>
      <w:r w:rsidR="00C4159A" w:rsidRPr="007C70D3">
        <w:rPr>
          <w:rFonts w:ascii="Times New Roman" w:hAnsi="Times New Roman"/>
          <w:sz w:val="28"/>
          <w:szCs w:val="28"/>
        </w:rPr>
        <w:t>2</w:t>
      </w:r>
      <w:r w:rsidR="00B00EF4" w:rsidRPr="007C70D3">
        <w:rPr>
          <w:rFonts w:ascii="Times New Roman" w:hAnsi="Times New Roman"/>
          <w:sz w:val="28"/>
          <w:szCs w:val="28"/>
        </w:rPr>
        <w:t xml:space="preserve">2 </w:t>
      </w:r>
      <w:r w:rsidRPr="007C70D3">
        <w:rPr>
          <w:rFonts w:ascii="Times New Roman" w:hAnsi="Times New Roman"/>
          <w:sz w:val="28"/>
          <w:szCs w:val="28"/>
        </w:rPr>
        <w:t>г.</w:t>
      </w:r>
    </w:p>
    <w:p w:rsidR="0026430F" w:rsidRDefault="0026430F" w:rsidP="0026430F">
      <w:pPr>
        <w:ind w:left="-142" w:right="-285"/>
        <w:outlineLvl w:val="0"/>
        <w:rPr>
          <w:rFonts w:ascii="Times New Roman" w:hAnsi="Times New Roman"/>
          <w:b/>
          <w:sz w:val="26"/>
          <w:szCs w:val="26"/>
        </w:rPr>
      </w:pPr>
    </w:p>
    <w:p w:rsidR="0026430F" w:rsidRDefault="0026430F" w:rsidP="0026430F">
      <w:pPr>
        <w:ind w:left="-142" w:right="-285"/>
        <w:jc w:val="center"/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ПОЛОЖЕНИЕ</w:t>
      </w:r>
    </w:p>
    <w:p w:rsidR="007C70D3" w:rsidRDefault="007C70D3" w:rsidP="00C73A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7C70D3">
        <w:rPr>
          <w:rStyle w:val="FontStyle16"/>
          <w:b/>
          <w:sz w:val="28"/>
          <w:szCs w:val="28"/>
        </w:rPr>
        <w:t xml:space="preserve">о проведении республиканских соревнований по настольному теннису </w:t>
      </w:r>
      <w:r w:rsidRPr="007C70D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среди обучающихся </w:t>
      </w:r>
      <w:r w:rsidRPr="007C70D3">
        <w:rPr>
          <w:rStyle w:val="8"/>
          <w:rFonts w:eastAsia="Calibri"/>
          <w:i w:val="0"/>
          <w:spacing w:val="8"/>
          <w:sz w:val="28"/>
          <w:szCs w:val="28"/>
        </w:rPr>
        <w:t>общеобразовательных</w:t>
      </w:r>
      <w:r w:rsidRPr="007C70D3">
        <w:rPr>
          <w:rFonts w:ascii="Times New Roman" w:hAnsi="Times New Roman" w:cs="Times New Roman"/>
          <w:i/>
        </w:rPr>
        <w:t xml:space="preserve"> </w:t>
      </w:r>
      <w:r w:rsidRPr="007C70D3">
        <w:rPr>
          <w:rStyle w:val="8"/>
          <w:rFonts w:eastAsia="Calibri"/>
          <w:i w:val="0"/>
          <w:spacing w:val="8"/>
          <w:sz w:val="28"/>
          <w:szCs w:val="28"/>
        </w:rPr>
        <w:t>организаций и</w:t>
      </w:r>
      <w:r w:rsidRPr="007C70D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7C70D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ДЮСШ памяти видного государственного деятеля </w:t>
      </w:r>
    </w:p>
    <w:p w:rsidR="007C70D3" w:rsidRDefault="007C70D3" w:rsidP="00C73A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proofErr w:type="spellStart"/>
      <w:r w:rsidRPr="007C70D3">
        <w:rPr>
          <w:rFonts w:ascii="Times New Roman" w:hAnsi="Times New Roman" w:cs="Times New Roman"/>
          <w:b/>
          <w:sz w:val="28"/>
          <w:szCs w:val="28"/>
          <w:lang w:eastAsia="en-US"/>
        </w:rPr>
        <w:t>Гусаева</w:t>
      </w:r>
      <w:proofErr w:type="spellEnd"/>
      <w:r w:rsidRPr="007C70D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7C70D3">
        <w:rPr>
          <w:rFonts w:ascii="Times New Roman" w:hAnsi="Times New Roman" w:cs="Times New Roman"/>
          <w:b/>
          <w:sz w:val="28"/>
          <w:szCs w:val="28"/>
          <w:lang w:eastAsia="en-US"/>
        </w:rPr>
        <w:t>Магомедсалиха</w:t>
      </w:r>
      <w:proofErr w:type="spellEnd"/>
      <w:r w:rsidRPr="007C70D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Магомедовича </w:t>
      </w:r>
    </w:p>
    <w:p w:rsidR="00C73A3A" w:rsidRDefault="007C70D3" w:rsidP="00C73A3A">
      <w:pPr>
        <w:spacing w:after="0" w:line="240" w:lineRule="auto"/>
        <w:jc w:val="center"/>
        <w:rPr>
          <w:rStyle w:val="FontStyle16"/>
          <w:b/>
          <w:sz w:val="28"/>
          <w:szCs w:val="28"/>
        </w:rPr>
      </w:pPr>
      <w:r w:rsidRPr="007C70D3">
        <w:rPr>
          <w:rStyle w:val="FontStyle16"/>
          <w:b/>
          <w:sz w:val="28"/>
          <w:szCs w:val="28"/>
        </w:rPr>
        <w:t>среди юношей и девушек 2009 г. р. и моложе</w:t>
      </w:r>
    </w:p>
    <w:p w:rsidR="007C70D3" w:rsidRPr="007C70D3" w:rsidRDefault="007C70D3" w:rsidP="00C73A3A">
      <w:pPr>
        <w:spacing w:after="0" w:line="240" w:lineRule="auto"/>
        <w:jc w:val="center"/>
        <w:rPr>
          <w:rStyle w:val="8"/>
          <w:rFonts w:eastAsiaTheme="minorEastAsia"/>
          <w:b w:val="0"/>
          <w:i w:val="0"/>
          <w:spacing w:val="8"/>
          <w:sz w:val="28"/>
          <w:szCs w:val="28"/>
        </w:rPr>
      </w:pPr>
    </w:p>
    <w:p w:rsidR="0026430F" w:rsidRDefault="00B23E02" w:rsidP="00C73A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="005914B6">
        <w:rPr>
          <w:rFonts w:ascii="Times New Roman" w:hAnsi="Times New Roman"/>
          <w:b/>
          <w:sz w:val="28"/>
          <w:szCs w:val="28"/>
        </w:rPr>
        <w:t xml:space="preserve">Цели </w:t>
      </w:r>
      <w:r w:rsidR="00C446AB">
        <w:rPr>
          <w:rFonts w:ascii="Times New Roman" w:hAnsi="Times New Roman"/>
          <w:b/>
          <w:sz w:val="28"/>
          <w:szCs w:val="28"/>
        </w:rPr>
        <w:t>Соревновани</w:t>
      </w:r>
      <w:r w:rsidR="00C73A3A">
        <w:rPr>
          <w:rFonts w:ascii="Times New Roman" w:hAnsi="Times New Roman"/>
          <w:b/>
          <w:sz w:val="28"/>
          <w:szCs w:val="28"/>
        </w:rPr>
        <w:t>й</w:t>
      </w:r>
    </w:p>
    <w:p w:rsidR="003C196A" w:rsidRDefault="003C196A" w:rsidP="00C73A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0EF4" w:rsidRDefault="00C73A3A" w:rsidP="00B23E02">
      <w:pPr>
        <w:pStyle w:val="Style12"/>
        <w:widowControl/>
        <w:spacing w:before="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6430F">
        <w:rPr>
          <w:sz w:val="28"/>
          <w:szCs w:val="28"/>
        </w:rPr>
        <w:t>Республиканск</w:t>
      </w:r>
      <w:r>
        <w:rPr>
          <w:sz w:val="28"/>
          <w:szCs w:val="28"/>
        </w:rPr>
        <w:t>ие</w:t>
      </w:r>
      <w:r w:rsidR="0026430F">
        <w:rPr>
          <w:sz w:val="28"/>
          <w:szCs w:val="28"/>
        </w:rPr>
        <w:t xml:space="preserve"> соревновани</w:t>
      </w:r>
      <w:r>
        <w:rPr>
          <w:sz w:val="28"/>
          <w:szCs w:val="28"/>
        </w:rPr>
        <w:t>я</w:t>
      </w:r>
      <w:r w:rsidR="0026430F">
        <w:rPr>
          <w:sz w:val="28"/>
          <w:szCs w:val="28"/>
        </w:rPr>
        <w:t xml:space="preserve"> </w:t>
      </w:r>
      <w:r w:rsidR="00B23E02" w:rsidRPr="00B23E02">
        <w:rPr>
          <w:rStyle w:val="FontStyle16"/>
          <w:sz w:val="28"/>
          <w:szCs w:val="28"/>
        </w:rPr>
        <w:t>по настольному теннису среди юношей и девушек 2009 г. р. и моложе памяти видного государственного деятеля М.</w:t>
      </w:r>
      <w:r w:rsidR="007C70D3">
        <w:rPr>
          <w:rStyle w:val="FontStyle16"/>
          <w:sz w:val="28"/>
          <w:szCs w:val="28"/>
        </w:rPr>
        <w:t>М</w:t>
      </w:r>
      <w:r w:rsidR="00B23E02" w:rsidRPr="00B23E02">
        <w:rPr>
          <w:rStyle w:val="FontStyle16"/>
          <w:sz w:val="28"/>
          <w:szCs w:val="28"/>
        </w:rPr>
        <w:t xml:space="preserve">. </w:t>
      </w:r>
      <w:proofErr w:type="spellStart"/>
      <w:r w:rsidR="00B23E02" w:rsidRPr="00B23E02">
        <w:rPr>
          <w:rStyle w:val="FontStyle16"/>
          <w:sz w:val="28"/>
          <w:szCs w:val="28"/>
        </w:rPr>
        <w:t>Гусаева</w:t>
      </w:r>
      <w:proofErr w:type="spellEnd"/>
      <w:r w:rsidR="00B23E02">
        <w:rPr>
          <w:rStyle w:val="FontStyle16"/>
          <w:sz w:val="28"/>
          <w:szCs w:val="28"/>
        </w:rPr>
        <w:t xml:space="preserve"> </w:t>
      </w:r>
      <w:r w:rsidR="006054E2">
        <w:rPr>
          <w:sz w:val="28"/>
          <w:szCs w:val="28"/>
        </w:rPr>
        <w:t>(далее</w:t>
      </w:r>
      <w:r w:rsidR="00B23E02">
        <w:rPr>
          <w:sz w:val="28"/>
          <w:szCs w:val="28"/>
        </w:rPr>
        <w:t xml:space="preserve"> </w:t>
      </w:r>
      <w:r w:rsidR="006054E2">
        <w:rPr>
          <w:sz w:val="28"/>
          <w:szCs w:val="28"/>
        </w:rPr>
        <w:t>-</w:t>
      </w:r>
      <w:r w:rsidR="00B23E02">
        <w:rPr>
          <w:sz w:val="28"/>
          <w:szCs w:val="28"/>
        </w:rPr>
        <w:t xml:space="preserve"> </w:t>
      </w:r>
      <w:r w:rsidR="006054E2">
        <w:rPr>
          <w:sz w:val="28"/>
          <w:szCs w:val="28"/>
        </w:rPr>
        <w:t xml:space="preserve">Соревнования) </w:t>
      </w:r>
      <w:r w:rsidR="0026430F">
        <w:rPr>
          <w:sz w:val="28"/>
          <w:szCs w:val="28"/>
        </w:rPr>
        <w:t>проводятся в целях:</w:t>
      </w:r>
    </w:p>
    <w:p w:rsidR="00C73A3A" w:rsidRPr="00F620B0" w:rsidRDefault="00C73A3A" w:rsidP="00C73A3A">
      <w:pPr>
        <w:pStyle w:val="Style6"/>
        <w:widowControl/>
        <w:tabs>
          <w:tab w:val="left" w:pos="1133"/>
        </w:tabs>
        <w:spacing w:line="240" w:lineRule="auto"/>
        <w:ind w:firstLine="0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 xml:space="preserve">          </w:t>
      </w:r>
      <w:r w:rsidRPr="00F620B0">
        <w:rPr>
          <w:rStyle w:val="FontStyle38"/>
          <w:sz w:val="28"/>
          <w:szCs w:val="28"/>
        </w:rPr>
        <w:t>массово</w:t>
      </w:r>
      <w:r w:rsidR="00AA1D83">
        <w:rPr>
          <w:rStyle w:val="FontStyle38"/>
          <w:sz w:val="28"/>
          <w:szCs w:val="28"/>
        </w:rPr>
        <w:t>го</w:t>
      </w:r>
      <w:r w:rsidRPr="00F620B0">
        <w:rPr>
          <w:rStyle w:val="FontStyle38"/>
          <w:sz w:val="28"/>
          <w:szCs w:val="28"/>
        </w:rPr>
        <w:t xml:space="preserve"> привлечени</w:t>
      </w:r>
      <w:r w:rsidR="00AA1D83">
        <w:rPr>
          <w:rStyle w:val="FontStyle38"/>
          <w:sz w:val="28"/>
          <w:szCs w:val="28"/>
        </w:rPr>
        <w:t>я</w:t>
      </w:r>
      <w:r w:rsidRPr="00F620B0">
        <w:rPr>
          <w:rStyle w:val="FontStyle38"/>
          <w:sz w:val="28"/>
          <w:szCs w:val="28"/>
        </w:rPr>
        <w:t xml:space="preserve"> обучающ</w:t>
      </w:r>
      <w:r>
        <w:rPr>
          <w:rStyle w:val="FontStyle38"/>
          <w:sz w:val="28"/>
          <w:szCs w:val="28"/>
        </w:rPr>
        <w:t xml:space="preserve">ихся к систематическим занятиям </w:t>
      </w:r>
      <w:r w:rsidRPr="00F620B0">
        <w:rPr>
          <w:rStyle w:val="FontStyle38"/>
          <w:sz w:val="28"/>
          <w:szCs w:val="28"/>
        </w:rPr>
        <w:t>физической культурой и спортом;</w:t>
      </w:r>
    </w:p>
    <w:p w:rsidR="00C73A3A" w:rsidRPr="00F620B0" w:rsidRDefault="00C73A3A" w:rsidP="00C73A3A">
      <w:pPr>
        <w:pStyle w:val="Style6"/>
        <w:widowControl/>
        <w:tabs>
          <w:tab w:val="left" w:pos="1133"/>
        </w:tabs>
        <w:spacing w:line="240" w:lineRule="auto"/>
        <w:ind w:firstLine="0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 xml:space="preserve">         </w:t>
      </w:r>
      <w:r w:rsidRPr="00F620B0">
        <w:rPr>
          <w:rStyle w:val="FontStyle38"/>
          <w:sz w:val="28"/>
          <w:szCs w:val="28"/>
        </w:rPr>
        <w:t>пропаганд</w:t>
      </w:r>
      <w:r w:rsidR="00AA1D83">
        <w:rPr>
          <w:rStyle w:val="FontStyle38"/>
          <w:sz w:val="28"/>
          <w:szCs w:val="28"/>
        </w:rPr>
        <w:t>е</w:t>
      </w:r>
      <w:r w:rsidRPr="00F620B0">
        <w:rPr>
          <w:rStyle w:val="FontStyle38"/>
          <w:sz w:val="28"/>
          <w:szCs w:val="28"/>
        </w:rPr>
        <w:t xml:space="preserve"> здорового образа жизни, формирование позитивных жизненных установок у подрастающего поколения;</w:t>
      </w:r>
    </w:p>
    <w:p w:rsidR="00C73A3A" w:rsidRPr="00F620B0" w:rsidRDefault="00C73A3A" w:rsidP="00C73A3A">
      <w:pPr>
        <w:pStyle w:val="Style6"/>
        <w:widowControl/>
        <w:tabs>
          <w:tab w:val="left" w:pos="1133"/>
        </w:tabs>
        <w:spacing w:line="240" w:lineRule="auto"/>
        <w:ind w:firstLine="0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 xml:space="preserve">         </w:t>
      </w:r>
      <w:r w:rsidRPr="00F620B0">
        <w:rPr>
          <w:rStyle w:val="FontStyle38"/>
          <w:sz w:val="28"/>
          <w:szCs w:val="28"/>
        </w:rPr>
        <w:t>укреплени</w:t>
      </w:r>
      <w:r w:rsidR="00AA1D83">
        <w:rPr>
          <w:rStyle w:val="FontStyle38"/>
          <w:sz w:val="28"/>
          <w:szCs w:val="28"/>
        </w:rPr>
        <w:t>я</w:t>
      </w:r>
      <w:r w:rsidRPr="00F620B0">
        <w:rPr>
          <w:rStyle w:val="FontStyle38"/>
          <w:sz w:val="28"/>
          <w:szCs w:val="28"/>
        </w:rPr>
        <w:t xml:space="preserve"> здоровья обучающихся, повышени</w:t>
      </w:r>
      <w:r>
        <w:rPr>
          <w:rStyle w:val="FontStyle38"/>
          <w:sz w:val="28"/>
          <w:szCs w:val="28"/>
        </w:rPr>
        <w:t>е</w:t>
      </w:r>
      <w:r w:rsidRPr="00F620B0">
        <w:rPr>
          <w:rStyle w:val="FontStyle38"/>
          <w:sz w:val="28"/>
          <w:szCs w:val="28"/>
        </w:rPr>
        <w:t xml:space="preserve"> их физической подготовленности;</w:t>
      </w:r>
    </w:p>
    <w:p w:rsidR="00C73A3A" w:rsidRPr="00F620B0" w:rsidRDefault="00C73A3A" w:rsidP="00C73A3A">
      <w:pPr>
        <w:pStyle w:val="Style6"/>
        <w:widowControl/>
        <w:tabs>
          <w:tab w:val="left" w:pos="1133"/>
        </w:tabs>
        <w:spacing w:line="240" w:lineRule="auto"/>
        <w:ind w:firstLine="0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 xml:space="preserve">         </w:t>
      </w:r>
      <w:r w:rsidRPr="00F620B0">
        <w:rPr>
          <w:rStyle w:val="FontStyle38"/>
          <w:sz w:val="28"/>
          <w:szCs w:val="28"/>
        </w:rPr>
        <w:t>гражданско</w:t>
      </w:r>
      <w:r w:rsidR="00AA1D83">
        <w:rPr>
          <w:rStyle w:val="FontStyle38"/>
          <w:sz w:val="28"/>
          <w:szCs w:val="28"/>
        </w:rPr>
        <w:t>го</w:t>
      </w:r>
      <w:r w:rsidRPr="00F620B0">
        <w:rPr>
          <w:rStyle w:val="FontStyle38"/>
          <w:sz w:val="28"/>
          <w:szCs w:val="28"/>
        </w:rPr>
        <w:t xml:space="preserve"> и патриотическо</w:t>
      </w:r>
      <w:r w:rsidR="00AA1D83">
        <w:rPr>
          <w:rStyle w:val="FontStyle38"/>
          <w:sz w:val="28"/>
          <w:szCs w:val="28"/>
        </w:rPr>
        <w:t>го</w:t>
      </w:r>
      <w:r w:rsidRPr="00F620B0">
        <w:rPr>
          <w:rStyle w:val="FontStyle38"/>
          <w:sz w:val="28"/>
          <w:szCs w:val="28"/>
        </w:rPr>
        <w:t xml:space="preserve"> воспитани</w:t>
      </w:r>
      <w:r w:rsidR="00AA1D83">
        <w:rPr>
          <w:rStyle w:val="FontStyle38"/>
          <w:sz w:val="28"/>
          <w:szCs w:val="28"/>
        </w:rPr>
        <w:t>я</w:t>
      </w:r>
      <w:r w:rsidRPr="00F620B0">
        <w:rPr>
          <w:rStyle w:val="FontStyle38"/>
          <w:sz w:val="28"/>
          <w:szCs w:val="28"/>
        </w:rPr>
        <w:t xml:space="preserve"> обучающихся;</w:t>
      </w:r>
    </w:p>
    <w:p w:rsidR="00C73A3A" w:rsidRPr="00F620B0" w:rsidRDefault="00AA1D83" w:rsidP="00C73A3A">
      <w:pPr>
        <w:pStyle w:val="Style6"/>
        <w:widowControl/>
        <w:tabs>
          <w:tab w:val="left" w:pos="1133"/>
        </w:tabs>
        <w:spacing w:line="240" w:lineRule="auto"/>
        <w:ind w:firstLine="0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 xml:space="preserve">         </w:t>
      </w:r>
      <w:proofErr w:type="gramStart"/>
      <w:r w:rsidR="00C73A3A" w:rsidRPr="00F620B0">
        <w:rPr>
          <w:rStyle w:val="FontStyle38"/>
          <w:sz w:val="28"/>
          <w:szCs w:val="28"/>
        </w:rPr>
        <w:t>повышени</w:t>
      </w:r>
      <w:r>
        <w:rPr>
          <w:rStyle w:val="FontStyle38"/>
          <w:sz w:val="28"/>
          <w:szCs w:val="28"/>
        </w:rPr>
        <w:t>я</w:t>
      </w:r>
      <w:r w:rsidR="00C73A3A" w:rsidRPr="00F620B0">
        <w:rPr>
          <w:rStyle w:val="FontStyle38"/>
          <w:sz w:val="28"/>
          <w:szCs w:val="28"/>
        </w:rPr>
        <w:t xml:space="preserve"> интереса</w:t>
      </w:r>
      <w:proofErr w:type="gramEnd"/>
      <w:r w:rsidR="00C73A3A" w:rsidRPr="00F620B0">
        <w:rPr>
          <w:rStyle w:val="FontStyle38"/>
          <w:sz w:val="28"/>
          <w:szCs w:val="28"/>
        </w:rPr>
        <w:t xml:space="preserve"> обучающихся</w:t>
      </w:r>
      <w:r w:rsidR="00B23E02">
        <w:rPr>
          <w:rStyle w:val="FontStyle38"/>
          <w:sz w:val="28"/>
          <w:szCs w:val="28"/>
        </w:rPr>
        <w:t xml:space="preserve"> к настольному теннису</w:t>
      </w:r>
      <w:r w:rsidR="00C73A3A" w:rsidRPr="00F620B0">
        <w:rPr>
          <w:rStyle w:val="FontStyle38"/>
          <w:sz w:val="28"/>
          <w:szCs w:val="28"/>
        </w:rPr>
        <w:t>;</w:t>
      </w:r>
    </w:p>
    <w:p w:rsidR="00C73A3A" w:rsidRPr="00F620B0" w:rsidRDefault="007C70D3" w:rsidP="00C73A3A">
      <w:pPr>
        <w:pStyle w:val="Style6"/>
        <w:widowControl/>
        <w:tabs>
          <w:tab w:val="left" w:pos="1133"/>
        </w:tabs>
        <w:spacing w:line="240" w:lineRule="auto"/>
        <w:ind w:firstLine="0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 xml:space="preserve">         </w:t>
      </w:r>
      <w:r w:rsidR="00C73A3A" w:rsidRPr="00F620B0">
        <w:rPr>
          <w:rStyle w:val="FontStyle38"/>
          <w:sz w:val="28"/>
          <w:szCs w:val="28"/>
        </w:rPr>
        <w:t>популяризаци</w:t>
      </w:r>
      <w:r w:rsidR="00AA1D83">
        <w:rPr>
          <w:rStyle w:val="FontStyle38"/>
          <w:sz w:val="28"/>
          <w:szCs w:val="28"/>
        </w:rPr>
        <w:t>и</w:t>
      </w:r>
      <w:r w:rsidR="00C73A3A" w:rsidRPr="00F620B0">
        <w:rPr>
          <w:rStyle w:val="FontStyle38"/>
          <w:sz w:val="28"/>
          <w:szCs w:val="28"/>
        </w:rPr>
        <w:t xml:space="preserve"> видов спорта;</w:t>
      </w:r>
    </w:p>
    <w:p w:rsidR="0026430F" w:rsidRDefault="007C70D3" w:rsidP="007C70D3">
      <w:pPr>
        <w:tabs>
          <w:tab w:val="left" w:pos="540"/>
          <w:tab w:val="left" w:pos="900"/>
          <w:tab w:val="left" w:pos="1260"/>
        </w:tabs>
        <w:spacing w:after="0" w:line="240" w:lineRule="auto"/>
        <w:jc w:val="both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 xml:space="preserve">         </w:t>
      </w:r>
      <w:r w:rsidR="00C73A3A" w:rsidRPr="00F620B0">
        <w:rPr>
          <w:rStyle w:val="FontStyle38"/>
          <w:sz w:val="28"/>
          <w:szCs w:val="28"/>
        </w:rPr>
        <w:t>выявлени</w:t>
      </w:r>
      <w:r w:rsidR="00AA1D83">
        <w:rPr>
          <w:rStyle w:val="FontStyle38"/>
          <w:sz w:val="28"/>
          <w:szCs w:val="28"/>
        </w:rPr>
        <w:t>я</w:t>
      </w:r>
      <w:r w:rsidR="00C73A3A" w:rsidRPr="00F620B0">
        <w:rPr>
          <w:rStyle w:val="FontStyle38"/>
          <w:sz w:val="28"/>
          <w:szCs w:val="28"/>
        </w:rPr>
        <w:t xml:space="preserve"> талантливых обучающихся и подведение итогов физкультурно-спортивной работы в образовательных организациях</w:t>
      </w:r>
      <w:r w:rsidR="00C73A3A">
        <w:rPr>
          <w:rStyle w:val="FontStyle38"/>
          <w:sz w:val="28"/>
          <w:szCs w:val="28"/>
        </w:rPr>
        <w:t>.</w:t>
      </w:r>
    </w:p>
    <w:p w:rsidR="00C73A3A" w:rsidRPr="00826BA9" w:rsidRDefault="00C73A3A" w:rsidP="00C73A3A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430F" w:rsidRDefault="0026430F" w:rsidP="00D946D2">
      <w:pPr>
        <w:pStyle w:val="a4"/>
        <w:spacing w:after="0" w:line="240" w:lineRule="auto"/>
        <w:ind w:left="0" w:right="-28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="00C446AB">
        <w:rPr>
          <w:rFonts w:ascii="Times New Roman" w:hAnsi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/>
          <w:b/>
          <w:sz w:val="28"/>
          <w:szCs w:val="28"/>
        </w:rPr>
        <w:t xml:space="preserve"> 2. Мест</w:t>
      </w:r>
      <w:r w:rsidR="0022090A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и сроки проведения</w:t>
      </w:r>
      <w:r w:rsidR="005914B6">
        <w:rPr>
          <w:rFonts w:ascii="Times New Roman" w:hAnsi="Times New Roman"/>
          <w:b/>
          <w:sz w:val="28"/>
          <w:szCs w:val="28"/>
        </w:rPr>
        <w:t xml:space="preserve"> </w:t>
      </w:r>
      <w:r w:rsidR="00C446AB">
        <w:rPr>
          <w:rFonts w:ascii="Times New Roman" w:hAnsi="Times New Roman"/>
          <w:b/>
          <w:sz w:val="28"/>
          <w:szCs w:val="28"/>
        </w:rPr>
        <w:t>Соревновани</w:t>
      </w:r>
      <w:r w:rsidR="00C73A3A">
        <w:rPr>
          <w:rFonts w:ascii="Times New Roman" w:hAnsi="Times New Roman"/>
          <w:b/>
          <w:sz w:val="28"/>
          <w:szCs w:val="28"/>
        </w:rPr>
        <w:t>й</w:t>
      </w:r>
    </w:p>
    <w:p w:rsidR="00B23E02" w:rsidRDefault="00B23E02" w:rsidP="00D946D2">
      <w:pPr>
        <w:pStyle w:val="a4"/>
        <w:spacing w:after="0" w:line="240" w:lineRule="auto"/>
        <w:ind w:left="0" w:right="-285"/>
        <w:rPr>
          <w:rFonts w:ascii="Times New Roman" w:hAnsi="Times New Roman"/>
          <w:b/>
          <w:sz w:val="28"/>
          <w:szCs w:val="28"/>
        </w:rPr>
      </w:pPr>
    </w:p>
    <w:p w:rsidR="00C73A3A" w:rsidRPr="00C73A3A" w:rsidRDefault="00C73A3A" w:rsidP="00C73A3A">
      <w:pPr>
        <w:tabs>
          <w:tab w:val="left" w:pos="540"/>
          <w:tab w:val="left" w:pos="90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A3A">
        <w:rPr>
          <w:rFonts w:ascii="Times New Roman" w:hAnsi="Times New Roman" w:cs="Times New Roman"/>
          <w:sz w:val="28"/>
          <w:szCs w:val="28"/>
        </w:rPr>
        <w:t xml:space="preserve">       Соревновани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73A3A">
        <w:rPr>
          <w:rFonts w:ascii="Times New Roman" w:hAnsi="Times New Roman" w:cs="Times New Roman"/>
          <w:sz w:val="28"/>
          <w:szCs w:val="28"/>
        </w:rPr>
        <w:t xml:space="preserve"> провод</w:t>
      </w:r>
      <w:r>
        <w:rPr>
          <w:rFonts w:ascii="Times New Roman" w:hAnsi="Times New Roman" w:cs="Times New Roman"/>
          <w:sz w:val="28"/>
          <w:szCs w:val="28"/>
        </w:rPr>
        <w:t>ятся</w:t>
      </w:r>
      <w:r w:rsidRPr="00C73A3A">
        <w:rPr>
          <w:rFonts w:ascii="Times New Roman" w:hAnsi="Times New Roman" w:cs="Times New Roman"/>
          <w:sz w:val="28"/>
          <w:szCs w:val="28"/>
        </w:rPr>
        <w:t xml:space="preserve"> </w:t>
      </w:r>
      <w:r w:rsidR="00B23E02">
        <w:rPr>
          <w:rFonts w:ascii="Times New Roman" w:hAnsi="Times New Roman" w:cs="Times New Roman"/>
          <w:sz w:val="28"/>
          <w:szCs w:val="28"/>
        </w:rPr>
        <w:t xml:space="preserve">12 июня </w:t>
      </w:r>
      <w:r w:rsidRPr="00C73A3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73A3A">
        <w:rPr>
          <w:rFonts w:ascii="Times New Roman" w:hAnsi="Times New Roman" w:cs="Times New Roman"/>
          <w:sz w:val="28"/>
          <w:szCs w:val="28"/>
        </w:rPr>
        <w:t xml:space="preserve"> года (юноши и девушки) </w:t>
      </w:r>
      <w:r w:rsidR="00B23E02" w:rsidRPr="000369F0">
        <w:rPr>
          <w:sz w:val="28"/>
          <w:szCs w:val="28"/>
        </w:rPr>
        <w:t xml:space="preserve">в </w:t>
      </w:r>
      <w:r w:rsidR="00B23E02" w:rsidRPr="00B23E02">
        <w:rPr>
          <w:rFonts w:ascii="Times New Roman" w:hAnsi="Times New Roman" w:cs="Times New Roman"/>
          <w:sz w:val="28"/>
          <w:szCs w:val="28"/>
        </w:rPr>
        <w:t>спортивном зале ФГБОУ ВО «Дагестанский государственный педагогический университет»</w:t>
      </w:r>
      <w:r w:rsidR="00DC2255" w:rsidRPr="006513D7">
        <w:rPr>
          <w:rFonts w:ascii="Times New Roman" w:hAnsi="Times New Roman" w:cs="Times New Roman"/>
          <w:sz w:val="28"/>
          <w:szCs w:val="28"/>
        </w:rPr>
        <w:t xml:space="preserve"> г. </w:t>
      </w:r>
      <w:r w:rsidRPr="00C73A3A">
        <w:rPr>
          <w:rFonts w:ascii="Times New Roman" w:hAnsi="Times New Roman" w:cs="Times New Roman"/>
          <w:sz w:val="28"/>
          <w:szCs w:val="28"/>
        </w:rPr>
        <w:t xml:space="preserve">Махачкалы. </w:t>
      </w:r>
    </w:p>
    <w:p w:rsidR="00B23E02" w:rsidRPr="00B23E02" w:rsidRDefault="00B23E02" w:rsidP="00B23E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23E02">
        <w:rPr>
          <w:rFonts w:ascii="Times New Roman" w:hAnsi="Times New Roman" w:cs="Times New Roman"/>
          <w:sz w:val="28"/>
          <w:szCs w:val="28"/>
        </w:rPr>
        <w:t>День заезда – 11 июня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23E02">
        <w:rPr>
          <w:rFonts w:ascii="Times New Roman" w:hAnsi="Times New Roman" w:cs="Times New Roman"/>
          <w:sz w:val="28"/>
          <w:szCs w:val="28"/>
        </w:rPr>
        <w:t xml:space="preserve"> года. Мандатная комиссия в 9.00. Начало соревнований 12 июня в 10.00 часов. Открытие соревнований 12 июня в 13.00</w:t>
      </w:r>
    </w:p>
    <w:p w:rsidR="00B23E02" w:rsidRPr="00B23E02" w:rsidRDefault="00B23E02" w:rsidP="00B23E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E02">
        <w:rPr>
          <w:rFonts w:ascii="Times New Roman" w:hAnsi="Times New Roman" w:cs="Times New Roman"/>
          <w:sz w:val="28"/>
          <w:szCs w:val="28"/>
        </w:rPr>
        <w:t>День отъезда 13</w:t>
      </w:r>
      <w:r w:rsidR="007C70D3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B23E02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23E02">
        <w:rPr>
          <w:rFonts w:ascii="Times New Roman" w:hAnsi="Times New Roman" w:cs="Times New Roman"/>
          <w:sz w:val="28"/>
          <w:szCs w:val="28"/>
        </w:rPr>
        <w:t>г.</w:t>
      </w:r>
    </w:p>
    <w:p w:rsidR="00C73A3A" w:rsidRPr="00C73A3A" w:rsidRDefault="00C73A3A" w:rsidP="00C73A3A">
      <w:pPr>
        <w:tabs>
          <w:tab w:val="left" w:pos="540"/>
          <w:tab w:val="left" w:pos="90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6005" w:rsidRDefault="00C446AB" w:rsidP="00C446AB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22090A">
        <w:rPr>
          <w:rFonts w:ascii="Times New Roman" w:hAnsi="Times New Roman"/>
          <w:b/>
          <w:sz w:val="28"/>
          <w:szCs w:val="28"/>
        </w:rPr>
        <w:t xml:space="preserve"> </w:t>
      </w:r>
      <w:r w:rsidR="009D6005">
        <w:rPr>
          <w:rFonts w:ascii="Times New Roman" w:hAnsi="Times New Roman"/>
          <w:b/>
          <w:sz w:val="28"/>
          <w:szCs w:val="28"/>
        </w:rPr>
        <w:t xml:space="preserve">Требование к </w:t>
      </w:r>
      <w:r w:rsidR="00D946D2">
        <w:rPr>
          <w:rFonts w:ascii="Times New Roman" w:hAnsi="Times New Roman"/>
          <w:b/>
          <w:sz w:val="28"/>
          <w:szCs w:val="28"/>
        </w:rPr>
        <w:t xml:space="preserve">участникам и условия </w:t>
      </w:r>
      <w:r w:rsidR="00A6229F">
        <w:rPr>
          <w:rFonts w:ascii="Times New Roman" w:hAnsi="Times New Roman"/>
          <w:b/>
          <w:sz w:val="28"/>
          <w:szCs w:val="28"/>
        </w:rPr>
        <w:t>проведения</w:t>
      </w:r>
      <w:r w:rsidR="0022090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Соревновани</w:t>
      </w:r>
      <w:r w:rsidR="0022090A">
        <w:rPr>
          <w:rFonts w:ascii="Times New Roman" w:hAnsi="Times New Roman"/>
          <w:b/>
          <w:sz w:val="28"/>
          <w:szCs w:val="28"/>
        </w:rPr>
        <w:t>я</w:t>
      </w:r>
    </w:p>
    <w:p w:rsidR="00B23E02" w:rsidRDefault="00B23E02" w:rsidP="00C446AB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23E02" w:rsidRPr="00B23E02" w:rsidRDefault="00871F3D" w:rsidP="003C196A">
      <w:pPr>
        <w:pStyle w:val="Style10"/>
        <w:widowControl/>
        <w:jc w:val="both"/>
        <w:rPr>
          <w:rStyle w:val="ab"/>
          <w:i w:val="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23E02" w:rsidRPr="00B23E02">
        <w:rPr>
          <w:rStyle w:val="ab"/>
          <w:i w:val="0"/>
          <w:sz w:val="28"/>
          <w:szCs w:val="28"/>
        </w:rPr>
        <w:t>На финал приглашаются от зоны: 4 мальчиков и 4 девочек (первые восемь победителей). От города Махачкалы допускаются участники без участия в зональном этапе. Соревнования командные.</w:t>
      </w:r>
    </w:p>
    <w:p w:rsidR="00B23E02" w:rsidRPr="00B23E02" w:rsidRDefault="00B23E02" w:rsidP="003C196A">
      <w:pPr>
        <w:pStyle w:val="Style14"/>
        <w:widowControl/>
        <w:tabs>
          <w:tab w:val="left" w:pos="859"/>
        </w:tabs>
        <w:spacing w:line="240" w:lineRule="auto"/>
        <w:ind w:firstLine="0"/>
        <w:jc w:val="both"/>
        <w:rPr>
          <w:rStyle w:val="ab"/>
          <w:rFonts w:eastAsiaTheme="minorEastAsia"/>
          <w:i w:val="0"/>
          <w:sz w:val="28"/>
          <w:szCs w:val="28"/>
        </w:rPr>
      </w:pPr>
      <w:r w:rsidRPr="00B23E02">
        <w:rPr>
          <w:rStyle w:val="ab"/>
          <w:rFonts w:eastAsiaTheme="minorEastAsia"/>
          <w:i w:val="0"/>
          <w:sz w:val="28"/>
          <w:szCs w:val="28"/>
        </w:rPr>
        <w:t xml:space="preserve">         Состав команд от зоны: 4 юноши, 4 девушки, 2 тренера, 1 судья.</w:t>
      </w:r>
    </w:p>
    <w:p w:rsidR="00B23E02" w:rsidRPr="00B23E02" w:rsidRDefault="00B23E02" w:rsidP="003C196A">
      <w:pPr>
        <w:pStyle w:val="Style14"/>
        <w:widowControl/>
        <w:tabs>
          <w:tab w:val="left" w:pos="859"/>
        </w:tabs>
        <w:spacing w:line="240" w:lineRule="auto"/>
        <w:ind w:firstLine="0"/>
        <w:jc w:val="both"/>
        <w:rPr>
          <w:rStyle w:val="ab"/>
          <w:rFonts w:eastAsiaTheme="minorEastAsia"/>
          <w:i w:val="0"/>
          <w:sz w:val="28"/>
          <w:szCs w:val="28"/>
        </w:rPr>
      </w:pPr>
      <w:r w:rsidRPr="00B23E02">
        <w:rPr>
          <w:rStyle w:val="ab"/>
          <w:rFonts w:eastAsiaTheme="minorEastAsia"/>
          <w:i w:val="0"/>
          <w:sz w:val="28"/>
          <w:szCs w:val="28"/>
        </w:rPr>
        <w:lastRenderedPageBreak/>
        <w:t xml:space="preserve">         Соревнования проводятся в одиночных и парных разрядах в соответствии с международными правилами </w:t>
      </w:r>
      <w:r w:rsidR="007C70D3">
        <w:rPr>
          <w:rStyle w:val="ab"/>
          <w:rFonts w:eastAsiaTheme="minorEastAsia"/>
          <w:i w:val="0"/>
          <w:sz w:val="28"/>
          <w:szCs w:val="28"/>
          <w:lang w:val="en-US"/>
        </w:rPr>
        <w:t>I</w:t>
      </w:r>
      <w:r w:rsidRPr="00B23E02">
        <w:rPr>
          <w:rStyle w:val="ab"/>
          <w:rFonts w:eastAsiaTheme="minorEastAsia"/>
          <w:i w:val="0"/>
          <w:sz w:val="28"/>
          <w:szCs w:val="28"/>
        </w:rPr>
        <w:t>ТТ</w:t>
      </w:r>
      <w:r w:rsidR="007C70D3">
        <w:rPr>
          <w:rStyle w:val="ab"/>
          <w:rFonts w:eastAsiaTheme="minorEastAsia"/>
          <w:i w:val="0"/>
          <w:sz w:val="28"/>
          <w:szCs w:val="28"/>
          <w:lang w:val="en-US"/>
        </w:rPr>
        <w:t>F</w:t>
      </w:r>
      <w:r w:rsidRPr="00B23E02">
        <w:rPr>
          <w:rStyle w:val="ab"/>
          <w:rFonts w:eastAsiaTheme="minorEastAsia"/>
          <w:i w:val="0"/>
          <w:sz w:val="28"/>
          <w:szCs w:val="28"/>
        </w:rPr>
        <w:t>.</w:t>
      </w:r>
    </w:p>
    <w:p w:rsidR="00B23E02" w:rsidRPr="00B23E02" w:rsidRDefault="00B23E02" w:rsidP="003C196A">
      <w:pPr>
        <w:pStyle w:val="Style14"/>
        <w:widowControl/>
        <w:tabs>
          <w:tab w:val="left" w:pos="859"/>
        </w:tabs>
        <w:spacing w:line="240" w:lineRule="auto"/>
        <w:ind w:firstLine="0"/>
        <w:jc w:val="both"/>
        <w:rPr>
          <w:rStyle w:val="ab"/>
          <w:rFonts w:eastAsiaTheme="minorEastAsia"/>
          <w:i w:val="0"/>
          <w:sz w:val="28"/>
          <w:szCs w:val="28"/>
        </w:rPr>
      </w:pPr>
      <w:r w:rsidRPr="00B23E02">
        <w:rPr>
          <w:rStyle w:val="ab"/>
          <w:rFonts w:eastAsiaTheme="minorEastAsia"/>
          <w:i w:val="0"/>
          <w:sz w:val="28"/>
          <w:szCs w:val="28"/>
        </w:rPr>
        <w:t xml:space="preserve">         Соревнования проводятся мячом диаметром </w:t>
      </w:r>
      <w:smartTag w:uri="urn:schemas-microsoft-com:office:smarttags" w:element="metricconverter">
        <w:smartTagPr>
          <w:attr w:name="ProductID" w:val="40 мм"/>
        </w:smartTagPr>
        <w:r w:rsidRPr="00B23E02">
          <w:rPr>
            <w:rStyle w:val="ab"/>
            <w:rFonts w:eastAsiaTheme="minorEastAsia"/>
            <w:i w:val="0"/>
            <w:sz w:val="28"/>
            <w:szCs w:val="28"/>
          </w:rPr>
          <w:t>40 мм</w:t>
        </w:r>
      </w:smartTag>
      <w:r w:rsidRPr="00B23E02">
        <w:rPr>
          <w:rStyle w:val="ab"/>
          <w:rFonts w:eastAsiaTheme="minorEastAsia"/>
          <w:i w:val="0"/>
          <w:sz w:val="28"/>
          <w:szCs w:val="28"/>
        </w:rPr>
        <w:t>.</w:t>
      </w:r>
    </w:p>
    <w:p w:rsidR="00D814F8" w:rsidRDefault="004D5460" w:rsidP="00B23E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326C4">
        <w:rPr>
          <w:rFonts w:ascii="Times New Roman" w:hAnsi="Times New Roman"/>
          <w:sz w:val="28"/>
          <w:szCs w:val="28"/>
        </w:rPr>
        <w:t xml:space="preserve">       </w:t>
      </w:r>
      <w:r w:rsidR="00DC2255">
        <w:rPr>
          <w:rFonts w:ascii="Times New Roman" w:hAnsi="Times New Roman"/>
          <w:sz w:val="28"/>
          <w:szCs w:val="28"/>
        </w:rPr>
        <w:t xml:space="preserve"> </w:t>
      </w:r>
      <w:r w:rsidR="004326C4">
        <w:rPr>
          <w:rFonts w:ascii="Times New Roman" w:hAnsi="Times New Roman"/>
          <w:sz w:val="28"/>
          <w:szCs w:val="28"/>
        </w:rPr>
        <w:t xml:space="preserve"> </w:t>
      </w:r>
      <w:r w:rsidR="00D814F8">
        <w:rPr>
          <w:rFonts w:ascii="Times New Roman" w:hAnsi="Times New Roman"/>
          <w:sz w:val="28"/>
          <w:szCs w:val="28"/>
        </w:rPr>
        <w:t xml:space="preserve">Команда, не имеющая </w:t>
      </w:r>
      <w:r w:rsidR="00D814F8" w:rsidRPr="00A25616">
        <w:rPr>
          <w:rFonts w:ascii="Times New Roman" w:hAnsi="Times New Roman"/>
          <w:sz w:val="28"/>
          <w:szCs w:val="28"/>
        </w:rPr>
        <w:t>единую спортивную форму,</w:t>
      </w:r>
      <w:r w:rsidR="00D814F8">
        <w:rPr>
          <w:rFonts w:ascii="Times New Roman" w:hAnsi="Times New Roman"/>
          <w:b/>
          <w:sz w:val="28"/>
          <w:szCs w:val="28"/>
        </w:rPr>
        <w:t xml:space="preserve"> </w:t>
      </w:r>
      <w:r w:rsidR="00D814F8">
        <w:rPr>
          <w:rFonts w:ascii="Times New Roman" w:hAnsi="Times New Roman"/>
          <w:sz w:val="28"/>
          <w:szCs w:val="28"/>
        </w:rPr>
        <w:t>к соревнованиям не допускаются.</w:t>
      </w:r>
    </w:p>
    <w:p w:rsidR="00E5593F" w:rsidRDefault="008A2252" w:rsidP="008A2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E5593F" w:rsidRPr="00146E57">
        <w:rPr>
          <w:rFonts w:ascii="Times New Roman" w:hAnsi="Times New Roman"/>
          <w:b/>
          <w:sz w:val="28"/>
          <w:szCs w:val="28"/>
        </w:rPr>
        <w:t xml:space="preserve">4. Руководство проведением </w:t>
      </w:r>
      <w:r w:rsidR="00ED19E4">
        <w:rPr>
          <w:rFonts w:ascii="Times New Roman" w:hAnsi="Times New Roman"/>
          <w:b/>
          <w:sz w:val="28"/>
          <w:szCs w:val="28"/>
        </w:rPr>
        <w:t>Соревнован</w:t>
      </w:r>
      <w:r w:rsidR="004326C4">
        <w:rPr>
          <w:rFonts w:ascii="Times New Roman" w:hAnsi="Times New Roman"/>
          <w:b/>
          <w:sz w:val="28"/>
          <w:szCs w:val="28"/>
        </w:rPr>
        <w:t>и</w:t>
      </w:r>
      <w:r w:rsidR="00A6229F">
        <w:rPr>
          <w:rFonts w:ascii="Times New Roman" w:hAnsi="Times New Roman"/>
          <w:b/>
          <w:sz w:val="28"/>
          <w:szCs w:val="28"/>
        </w:rPr>
        <w:t>я</w:t>
      </w:r>
      <w:r w:rsidR="005914B6">
        <w:rPr>
          <w:rFonts w:ascii="Times New Roman" w:hAnsi="Times New Roman"/>
          <w:b/>
          <w:sz w:val="28"/>
          <w:szCs w:val="28"/>
        </w:rPr>
        <w:t xml:space="preserve"> </w:t>
      </w:r>
    </w:p>
    <w:p w:rsidR="00B23E02" w:rsidRDefault="00B23E02" w:rsidP="008A2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23E02" w:rsidRPr="00B23E02" w:rsidRDefault="00B23E02" w:rsidP="00B23E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E02">
        <w:rPr>
          <w:rFonts w:ascii="Times New Roman" w:hAnsi="Times New Roman" w:cs="Times New Roman"/>
          <w:color w:val="000000"/>
          <w:sz w:val="28"/>
          <w:szCs w:val="28"/>
        </w:rPr>
        <w:t xml:space="preserve">        1. Общее руководство по подготовке и проведению соревнований возлагается на </w:t>
      </w:r>
      <w:r w:rsidRPr="00B23E02">
        <w:rPr>
          <w:rFonts w:ascii="Times New Roman" w:hAnsi="Times New Roman" w:cs="Times New Roman"/>
          <w:sz w:val="28"/>
          <w:szCs w:val="28"/>
        </w:rPr>
        <w:t xml:space="preserve">ГБУ ДО РД «Республиканская детско-юношеская спортивная школа» (директор </w:t>
      </w:r>
      <w:proofErr w:type="spellStart"/>
      <w:r w:rsidRPr="00B23E02">
        <w:rPr>
          <w:rFonts w:ascii="Times New Roman" w:hAnsi="Times New Roman" w:cs="Times New Roman"/>
          <w:sz w:val="28"/>
          <w:szCs w:val="28"/>
        </w:rPr>
        <w:t>Маркаров</w:t>
      </w:r>
      <w:proofErr w:type="spellEnd"/>
      <w:r w:rsidRPr="00B23E02">
        <w:rPr>
          <w:rFonts w:ascii="Times New Roman" w:hAnsi="Times New Roman" w:cs="Times New Roman"/>
          <w:sz w:val="28"/>
          <w:szCs w:val="28"/>
        </w:rPr>
        <w:t xml:space="preserve"> А.А.).</w:t>
      </w:r>
    </w:p>
    <w:p w:rsidR="00B23E02" w:rsidRPr="00B23E02" w:rsidRDefault="00B23E02" w:rsidP="00B23E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E02">
        <w:rPr>
          <w:rFonts w:ascii="Times New Roman" w:hAnsi="Times New Roman" w:cs="Times New Roman"/>
          <w:color w:val="000000"/>
          <w:sz w:val="28"/>
          <w:szCs w:val="28"/>
        </w:rPr>
        <w:t xml:space="preserve">        2. Ответственность за подготовку мест проведения соревнований, прием, отправку и размещение участников, тренеров, судей и организацию медицинско-санитарного обслуживания и техники безопасности в местах проведения соревнований - возлагается на </w:t>
      </w:r>
      <w:r w:rsidRPr="00B23E02">
        <w:rPr>
          <w:rFonts w:ascii="Times New Roman" w:hAnsi="Times New Roman" w:cs="Times New Roman"/>
          <w:sz w:val="28"/>
          <w:szCs w:val="28"/>
        </w:rPr>
        <w:t>Аванесова К., председателя федерации по настольному теннису Республики Дагестан, г. Махачкала.</w:t>
      </w:r>
    </w:p>
    <w:p w:rsidR="00B23E02" w:rsidRDefault="00B23E02" w:rsidP="00B23E02">
      <w:pPr>
        <w:pStyle w:val="Style13"/>
        <w:widowControl/>
        <w:rPr>
          <w:rStyle w:val="FontStyle16"/>
          <w:sz w:val="28"/>
          <w:szCs w:val="28"/>
        </w:rPr>
      </w:pPr>
    </w:p>
    <w:p w:rsidR="00ED19E4" w:rsidRDefault="00B23E02" w:rsidP="00ED19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26430F">
        <w:rPr>
          <w:rFonts w:ascii="Times New Roman" w:hAnsi="Times New Roman"/>
          <w:b/>
          <w:sz w:val="28"/>
          <w:szCs w:val="28"/>
        </w:rPr>
        <w:t>. Награждение</w:t>
      </w:r>
      <w:r w:rsidR="005914B6">
        <w:rPr>
          <w:rFonts w:ascii="Times New Roman" w:hAnsi="Times New Roman"/>
          <w:b/>
          <w:sz w:val="28"/>
          <w:szCs w:val="28"/>
        </w:rPr>
        <w:t xml:space="preserve"> </w:t>
      </w:r>
      <w:r w:rsidR="00ED19E4">
        <w:rPr>
          <w:rFonts w:ascii="Times New Roman" w:hAnsi="Times New Roman"/>
          <w:b/>
          <w:sz w:val="28"/>
          <w:szCs w:val="28"/>
        </w:rPr>
        <w:t>Соревнований</w:t>
      </w:r>
    </w:p>
    <w:p w:rsidR="00B23E02" w:rsidRDefault="00B23E02" w:rsidP="00ED19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14F8" w:rsidRPr="00D814F8" w:rsidRDefault="0026430F" w:rsidP="00D814F8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Команды, занявшие 1-3 места</w:t>
      </w:r>
      <w:r w:rsidR="004326C4">
        <w:rPr>
          <w:rFonts w:ascii="Times New Roman" w:hAnsi="Times New Roman"/>
          <w:sz w:val="28"/>
          <w:szCs w:val="28"/>
        </w:rPr>
        <w:t xml:space="preserve"> в каждой возрастной группе в финальной части Соревнований</w:t>
      </w:r>
      <w:r w:rsidR="008A2252">
        <w:rPr>
          <w:rFonts w:ascii="Times New Roman" w:hAnsi="Times New Roman"/>
          <w:sz w:val="28"/>
          <w:szCs w:val="28"/>
        </w:rPr>
        <w:t xml:space="preserve"> награждаются кубками и</w:t>
      </w:r>
      <w:r>
        <w:rPr>
          <w:rFonts w:ascii="Times New Roman" w:hAnsi="Times New Roman"/>
          <w:sz w:val="28"/>
          <w:szCs w:val="28"/>
        </w:rPr>
        <w:t xml:space="preserve"> дипломами</w:t>
      </w:r>
      <w:r w:rsidR="008A2252">
        <w:rPr>
          <w:rFonts w:ascii="Times New Roman" w:hAnsi="Times New Roman"/>
          <w:sz w:val="28"/>
          <w:szCs w:val="28"/>
        </w:rPr>
        <w:t xml:space="preserve">, участники команд </w:t>
      </w:r>
      <w:r>
        <w:rPr>
          <w:rFonts w:ascii="Times New Roman" w:hAnsi="Times New Roman"/>
          <w:sz w:val="28"/>
          <w:szCs w:val="28"/>
        </w:rPr>
        <w:t xml:space="preserve">медалями соответствующих степеней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РД</w:t>
      </w:r>
      <w:r w:rsidR="00D814F8">
        <w:rPr>
          <w:rFonts w:ascii="Times New Roman" w:hAnsi="Times New Roman"/>
          <w:sz w:val="28"/>
          <w:szCs w:val="28"/>
        </w:rPr>
        <w:t>.</w:t>
      </w:r>
    </w:p>
    <w:p w:rsidR="0026430F" w:rsidRDefault="0026430F" w:rsidP="004326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 w:rsidR="00ED19E4" w:rsidRDefault="00D814F8" w:rsidP="00ED19E4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9D6005">
        <w:rPr>
          <w:rFonts w:ascii="Times New Roman" w:hAnsi="Times New Roman"/>
          <w:b/>
          <w:sz w:val="28"/>
          <w:szCs w:val="28"/>
        </w:rPr>
        <w:t>. Условия финансирования</w:t>
      </w:r>
      <w:r w:rsidR="005914B6">
        <w:rPr>
          <w:rFonts w:ascii="Times New Roman" w:hAnsi="Times New Roman"/>
          <w:b/>
          <w:sz w:val="28"/>
          <w:szCs w:val="28"/>
        </w:rPr>
        <w:t xml:space="preserve"> </w:t>
      </w:r>
      <w:r w:rsidR="00ED19E4">
        <w:rPr>
          <w:rFonts w:ascii="Times New Roman" w:hAnsi="Times New Roman"/>
          <w:b/>
          <w:sz w:val="28"/>
          <w:szCs w:val="28"/>
        </w:rPr>
        <w:t>Соревнований</w:t>
      </w:r>
    </w:p>
    <w:p w:rsidR="00B23E02" w:rsidRDefault="00B23E02" w:rsidP="00ED19E4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A2252" w:rsidRDefault="008A2252" w:rsidP="008A2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Победители и призеры Соревнований награждаются дипломами, </w:t>
      </w:r>
      <w:r w:rsidRPr="00D4776F">
        <w:rPr>
          <w:rFonts w:ascii="Times New Roman" w:hAnsi="Times New Roman"/>
          <w:sz w:val="28"/>
          <w:szCs w:val="28"/>
        </w:rPr>
        <w:t>меда</w:t>
      </w:r>
      <w:r>
        <w:rPr>
          <w:rFonts w:ascii="Times New Roman" w:hAnsi="Times New Roman"/>
          <w:sz w:val="28"/>
          <w:szCs w:val="28"/>
        </w:rPr>
        <w:t xml:space="preserve">лями, кубками </w:t>
      </w:r>
      <w:r w:rsidR="006054E2" w:rsidRPr="00F767E7">
        <w:rPr>
          <w:rStyle w:val="FontStyle27"/>
          <w:sz w:val="28"/>
          <w:szCs w:val="28"/>
        </w:rPr>
        <w:t xml:space="preserve">за счет </w:t>
      </w:r>
      <w:r w:rsidR="006054E2" w:rsidRPr="00F767E7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D814F8" w:rsidRPr="00D814F8">
        <w:rPr>
          <w:rFonts w:ascii="Times New Roman" w:hAnsi="Times New Roman" w:cs="Times New Roman"/>
          <w:sz w:val="28"/>
          <w:szCs w:val="28"/>
        </w:rPr>
        <w:t xml:space="preserve">ГБУ ДО РД «Республиканская детско-юношеская спортивная школа» (директор </w:t>
      </w:r>
      <w:proofErr w:type="spellStart"/>
      <w:r w:rsidR="00D814F8" w:rsidRPr="00D814F8">
        <w:rPr>
          <w:rFonts w:ascii="Times New Roman" w:hAnsi="Times New Roman" w:cs="Times New Roman"/>
          <w:sz w:val="28"/>
          <w:szCs w:val="28"/>
        </w:rPr>
        <w:t>Маркаров</w:t>
      </w:r>
      <w:proofErr w:type="spellEnd"/>
      <w:r w:rsidR="00D814F8" w:rsidRPr="00D814F8">
        <w:rPr>
          <w:rFonts w:ascii="Times New Roman" w:hAnsi="Times New Roman" w:cs="Times New Roman"/>
          <w:sz w:val="28"/>
          <w:szCs w:val="28"/>
        </w:rPr>
        <w:t xml:space="preserve"> А.А.).</w:t>
      </w:r>
    </w:p>
    <w:p w:rsidR="009D6005" w:rsidRDefault="009D6005" w:rsidP="00C56E0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39D">
        <w:rPr>
          <w:rFonts w:ascii="Times New Roman" w:hAnsi="Times New Roman"/>
          <w:sz w:val="28"/>
          <w:szCs w:val="28"/>
        </w:rPr>
        <w:t xml:space="preserve">Расходы по командированию участников на </w:t>
      </w:r>
      <w:r w:rsidR="008A2252">
        <w:rPr>
          <w:rFonts w:ascii="Times New Roman" w:hAnsi="Times New Roman"/>
          <w:sz w:val="28"/>
          <w:szCs w:val="28"/>
        </w:rPr>
        <w:t>С</w:t>
      </w:r>
      <w:r w:rsidRPr="0055539D">
        <w:rPr>
          <w:rFonts w:ascii="Times New Roman" w:hAnsi="Times New Roman"/>
          <w:sz w:val="28"/>
          <w:szCs w:val="28"/>
        </w:rPr>
        <w:t>оревнования (проезд в оба конца, суточные в пути, проживание) обеспечивают командирующие организации.</w:t>
      </w:r>
    </w:p>
    <w:p w:rsidR="0026430F" w:rsidRDefault="006054E2" w:rsidP="00A2561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="00A25616">
        <w:rPr>
          <w:rFonts w:ascii="Times New Roman" w:hAnsi="Times New Roman"/>
          <w:b/>
          <w:sz w:val="28"/>
          <w:szCs w:val="28"/>
        </w:rPr>
        <w:t xml:space="preserve"> </w:t>
      </w:r>
      <w:r w:rsidR="00A25616" w:rsidRPr="00A25616">
        <w:rPr>
          <w:rFonts w:ascii="Times New Roman" w:hAnsi="Times New Roman"/>
          <w:b/>
          <w:sz w:val="28"/>
          <w:szCs w:val="28"/>
        </w:rPr>
        <w:t>8</w:t>
      </w:r>
      <w:r w:rsidR="00A25616">
        <w:rPr>
          <w:rFonts w:ascii="Times New Roman" w:hAnsi="Times New Roman"/>
          <w:b/>
          <w:sz w:val="28"/>
          <w:szCs w:val="28"/>
        </w:rPr>
        <w:t>.</w:t>
      </w:r>
      <w:r w:rsidR="00A25616" w:rsidRPr="00A25616">
        <w:rPr>
          <w:rFonts w:ascii="Times New Roman" w:hAnsi="Times New Roman"/>
          <w:b/>
          <w:sz w:val="28"/>
          <w:szCs w:val="28"/>
        </w:rPr>
        <w:t xml:space="preserve"> </w:t>
      </w:r>
      <w:r w:rsidR="0026430F" w:rsidRPr="00A25616">
        <w:rPr>
          <w:rFonts w:ascii="Times New Roman" w:hAnsi="Times New Roman"/>
          <w:b/>
          <w:sz w:val="28"/>
          <w:szCs w:val="28"/>
        </w:rPr>
        <w:t>Заявки на участие</w:t>
      </w:r>
      <w:r w:rsidR="005914B6" w:rsidRPr="00A25616">
        <w:rPr>
          <w:rFonts w:ascii="Times New Roman" w:hAnsi="Times New Roman"/>
          <w:b/>
          <w:sz w:val="28"/>
          <w:szCs w:val="28"/>
        </w:rPr>
        <w:t xml:space="preserve"> в </w:t>
      </w:r>
      <w:r w:rsidR="00ED19E4" w:rsidRPr="00A25616">
        <w:rPr>
          <w:rFonts w:ascii="Times New Roman" w:hAnsi="Times New Roman"/>
          <w:b/>
          <w:sz w:val="28"/>
          <w:szCs w:val="28"/>
        </w:rPr>
        <w:t>Соревновани</w:t>
      </w:r>
      <w:r>
        <w:rPr>
          <w:rFonts w:ascii="Times New Roman" w:hAnsi="Times New Roman"/>
          <w:b/>
          <w:sz w:val="28"/>
          <w:szCs w:val="28"/>
        </w:rPr>
        <w:t>ях</w:t>
      </w:r>
    </w:p>
    <w:p w:rsidR="00B23E02" w:rsidRPr="00A25616" w:rsidRDefault="00B23E02" w:rsidP="00A2561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23E02" w:rsidRPr="00B23E02" w:rsidRDefault="00B23E02" w:rsidP="00B23E0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3E02">
        <w:rPr>
          <w:rFonts w:ascii="Times New Roman" w:hAnsi="Times New Roman" w:cs="Times New Roman"/>
          <w:sz w:val="28"/>
          <w:szCs w:val="28"/>
        </w:rPr>
        <w:t>Руководители команд представляют в мандатную комиссию следующие документы:</w:t>
      </w:r>
    </w:p>
    <w:p w:rsidR="00B23E02" w:rsidRPr="00B23E02" w:rsidRDefault="00B23E02" w:rsidP="00B23E0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3E02">
        <w:rPr>
          <w:rFonts w:ascii="Times New Roman" w:hAnsi="Times New Roman" w:cs="Times New Roman"/>
          <w:sz w:val="28"/>
          <w:szCs w:val="28"/>
        </w:rPr>
        <w:t>- именная заявка, заверенная врачом;</w:t>
      </w:r>
    </w:p>
    <w:p w:rsidR="00B23E02" w:rsidRPr="00B23E02" w:rsidRDefault="00B23E02" w:rsidP="00B23E0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3E02">
        <w:rPr>
          <w:rFonts w:ascii="Times New Roman" w:hAnsi="Times New Roman" w:cs="Times New Roman"/>
          <w:sz w:val="28"/>
          <w:szCs w:val="28"/>
        </w:rPr>
        <w:t>- паспорт, достигшим 14 лет (копия и подлинник);</w:t>
      </w:r>
    </w:p>
    <w:p w:rsidR="00B23E02" w:rsidRPr="00B23E02" w:rsidRDefault="00B23E02" w:rsidP="00B23E0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3E02">
        <w:rPr>
          <w:rFonts w:ascii="Times New Roman" w:hAnsi="Times New Roman" w:cs="Times New Roman"/>
          <w:sz w:val="28"/>
          <w:szCs w:val="28"/>
        </w:rPr>
        <w:t>- свидетельство о рождении (подлинник с копией);</w:t>
      </w:r>
    </w:p>
    <w:p w:rsidR="00B23E02" w:rsidRPr="00B23E02" w:rsidRDefault="00B23E02" w:rsidP="00B23E0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3E02">
        <w:rPr>
          <w:rFonts w:ascii="Times New Roman" w:hAnsi="Times New Roman" w:cs="Times New Roman"/>
          <w:sz w:val="28"/>
          <w:szCs w:val="28"/>
        </w:rPr>
        <w:t>- медицинский полис;</w:t>
      </w:r>
    </w:p>
    <w:p w:rsidR="00B23E02" w:rsidRPr="00B23E02" w:rsidRDefault="00B23E02" w:rsidP="00B23E0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3E02">
        <w:rPr>
          <w:rFonts w:ascii="Times New Roman" w:hAnsi="Times New Roman" w:cs="Times New Roman"/>
          <w:sz w:val="28"/>
          <w:szCs w:val="28"/>
        </w:rPr>
        <w:t>- справка с места учёбы с фотографией, заверенная директором школы (печать в углу фотографии).</w:t>
      </w:r>
    </w:p>
    <w:p w:rsidR="00B23E02" w:rsidRDefault="00A25616" w:rsidP="00B23E02">
      <w:pPr>
        <w:ind w:firstLine="540"/>
        <w:jc w:val="both"/>
        <w:rPr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25616">
        <w:rPr>
          <w:rFonts w:ascii="Times New Roman" w:hAnsi="Times New Roman" w:cs="Times New Roman"/>
          <w:b/>
          <w:sz w:val="28"/>
          <w:szCs w:val="28"/>
        </w:rPr>
        <w:t>Справки по телефонам</w:t>
      </w:r>
      <w:r w:rsidRPr="00A25616">
        <w:rPr>
          <w:rFonts w:ascii="Times New Roman" w:hAnsi="Times New Roman" w:cs="Times New Roman"/>
          <w:sz w:val="28"/>
          <w:szCs w:val="28"/>
        </w:rPr>
        <w:t xml:space="preserve">: </w:t>
      </w:r>
      <w:r w:rsidR="00B23E02" w:rsidRPr="00B23E02">
        <w:rPr>
          <w:rFonts w:ascii="Times New Roman" w:hAnsi="Times New Roman" w:cs="Times New Roman"/>
          <w:sz w:val="28"/>
          <w:szCs w:val="28"/>
        </w:rPr>
        <w:t>Аванесов К. Г.- 89285239003</w:t>
      </w:r>
    </w:p>
    <w:p w:rsidR="0026430F" w:rsidRDefault="0026430F" w:rsidP="00B23E0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Данное положение является официальным вызовом на соревнования</w:t>
      </w:r>
    </w:p>
    <w:p w:rsidR="0026430F" w:rsidRDefault="0026430F" w:rsidP="00A25616">
      <w:pPr>
        <w:spacing w:after="0" w:line="240" w:lineRule="auto"/>
        <w:ind w:firstLine="539"/>
        <w:jc w:val="right"/>
      </w:pPr>
    </w:p>
    <w:sectPr w:rsidR="00264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E4DFF"/>
    <w:multiLevelType w:val="hybridMultilevel"/>
    <w:tmpl w:val="2B968028"/>
    <w:lvl w:ilvl="0" w:tplc="FAA41724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634EB9"/>
    <w:multiLevelType w:val="hybridMultilevel"/>
    <w:tmpl w:val="D52A5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895B7A"/>
    <w:multiLevelType w:val="singleLevel"/>
    <w:tmpl w:val="5B08B5AE"/>
    <w:lvl w:ilvl="0">
      <w:start w:val="1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">
    <w:nsid w:val="0AB73326"/>
    <w:multiLevelType w:val="singleLevel"/>
    <w:tmpl w:val="F8F0CC50"/>
    <w:lvl w:ilvl="0">
      <w:start w:val="2"/>
      <w:numFmt w:val="decimal"/>
      <w:lvlText w:val="%1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4">
    <w:nsid w:val="14106A54"/>
    <w:multiLevelType w:val="singleLevel"/>
    <w:tmpl w:val="BAEEB25C"/>
    <w:lvl w:ilvl="0">
      <w:start w:val="4"/>
      <w:numFmt w:val="decimal"/>
      <w:lvlText w:val="%1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5">
    <w:nsid w:val="247023F0"/>
    <w:multiLevelType w:val="hybridMultilevel"/>
    <w:tmpl w:val="C360E12C"/>
    <w:lvl w:ilvl="0" w:tplc="459E2A9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2C1273CF"/>
    <w:multiLevelType w:val="singleLevel"/>
    <w:tmpl w:val="2A6A899E"/>
    <w:lvl w:ilvl="0">
      <w:start w:val="3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7">
    <w:nsid w:val="3C610C03"/>
    <w:multiLevelType w:val="hybridMultilevel"/>
    <w:tmpl w:val="4C1420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9C362F"/>
    <w:multiLevelType w:val="singleLevel"/>
    <w:tmpl w:val="EDDE190C"/>
    <w:lvl w:ilvl="0">
      <w:start w:val="2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9">
    <w:nsid w:val="4A2F26FD"/>
    <w:multiLevelType w:val="singleLevel"/>
    <w:tmpl w:val="C15C9204"/>
    <w:lvl w:ilvl="0">
      <w:start w:val="3"/>
      <w:numFmt w:val="decimal"/>
      <w:lvlText w:val="%1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10">
    <w:nsid w:val="525372E7"/>
    <w:multiLevelType w:val="hybridMultilevel"/>
    <w:tmpl w:val="FA26062E"/>
    <w:lvl w:ilvl="0" w:tplc="5C08084E">
      <w:start w:val="7"/>
      <w:numFmt w:val="decimal"/>
      <w:lvlText w:val="%1."/>
      <w:lvlJc w:val="left"/>
      <w:pPr>
        <w:ind w:left="2912" w:hanging="360"/>
      </w:p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>
      <w:start w:val="1"/>
      <w:numFmt w:val="lowerRoman"/>
      <w:lvlText w:val="%3."/>
      <w:lvlJc w:val="right"/>
      <w:pPr>
        <w:ind w:left="4352" w:hanging="180"/>
      </w:pPr>
    </w:lvl>
    <w:lvl w:ilvl="3" w:tplc="0419000F">
      <w:start w:val="1"/>
      <w:numFmt w:val="decimal"/>
      <w:lvlText w:val="%4."/>
      <w:lvlJc w:val="left"/>
      <w:pPr>
        <w:ind w:left="5072" w:hanging="360"/>
      </w:pPr>
    </w:lvl>
    <w:lvl w:ilvl="4" w:tplc="04190019">
      <w:start w:val="1"/>
      <w:numFmt w:val="lowerLetter"/>
      <w:lvlText w:val="%5."/>
      <w:lvlJc w:val="left"/>
      <w:pPr>
        <w:ind w:left="5792" w:hanging="360"/>
      </w:pPr>
    </w:lvl>
    <w:lvl w:ilvl="5" w:tplc="0419001B">
      <w:start w:val="1"/>
      <w:numFmt w:val="lowerRoman"/>
      <w:lvlText w:val="%6."/>
      <w:lvlJc w:val="right"/>
      <w:pPr>
        <w:ind w:left="6512" w:hanging="180"/>
      </w:pPr>
    </w:lvl>
    <w:lvl w:ilvl="6" w:tplc="0419000F">
      <w:start w:val="1"/>
      <w:numFmt w:val="decimal"/>
      <w:lvlText w:val="%7."/>
      <w:lvlJc w:val="left"/>
      <w:pPr>
        <w:ind w:left="7232" w:hanging="360"/>
      </w:pPr>
    </w:lvl>
    <w:lvl w:ilvl="7" w:tplc="04190019">
      <w:start w:val="1"/>
      <w:numFmt w:val="lowerLetter"/>
      <w:lvlText w:val="%8."/>
      <w:lvlJc w:val="left"/>
      <w:pPr>
        <w:ind w:left="7952" w:hanging="360"/>
      </w:pPr>
    </w:lvl>
    <w:lvl w:ilvl="8" w:tplc="0419001B">
      <w:start w:val="1"/>
      <w:numFmt w:val="lowerRoman"/>
      <w:lvlText w:val="%9."/>
      <w:lvlJc w:val="right"/>
      <w:pPr>
        <w:ind w:left="8672" w:hanging="180"/>
      </w:pPr>
    </w:lvl>
  </w:abstractNum>
  <w:abstractNum w:abstractNumId="11">
    <w:nsid w:val="63691230"/>
    <w:multiLevelType w:val="singleLevel"/>
    <w:tmpl w:val="E7A65736"/>
    <w:lvl w:ilvl="0">
      <w:start w:val="1"/>
      <w:numFmt w:val="decimal"/>
      <w:lvlText w:val="%1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12">
    <w:nsid w:val="68584582"/>
    <w:multiLevelType w:val="hybridMultilevel"/>
    <w:tmpl w:val="441C522E"/>
    <w:lvl w:ilvl="0" w:tplc="3BA8024A">
      <w:start w:val="9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75" w:hanging="360"/>
      </w:pPr>
    </w:lvl>
    <w:lvl w:ilvl="2" w:tplc="0419001B" w:tentative="1">
      <w:start w:val="1"/>
      <w:numFmt w:val="lowerRoman"/>
      <w:lvlText w:val="%3."/>
      <w:lvlJc w:val="right"/>
      <w:pPr>
        <w:ind w:left="5295" w:hanging="180"/>
      </w:pPr>
    </w:lvl>
    <w:lvl w:ilvl="3" w:tplc="0419000F" w:tentative="1">
      <w:start w:val="1"/>
      <w:numFmt w:val="decimal"/>
      <w:lvlText w:val="%4."/>
      <w:lvlJc w:val="left"/>
      <w:pPr>
        <w:ind w:left="6015" w:hanging="360"/>
      </w:pPr>
    </w:lvl>
    <w:lvl w:ilvl="4" w:tplc="04190019" w:tentative="1">
      <w:start w:val="1"/>
      <w:numFmt w:val="lowerLetter"/>
      <w:lvlText w:val="%5."/>
      <w:lvlJc w:val="left"/>
      <w:pPr>
        <w:ind w:left="6735" w:hanging="360"/>
      </w:pPr>
    </w:lvl>
    <w:lvl w:ilvl="5" w:tplc="0419001B" w:tentative="1">
      <w:start w:val="1"/>
      <w:numFmt w:val="lowerRoman"/>
      <w:lvlText w:val="%6."/>
      <w:lvlJc w:val="right"/>
      <w:pPr>
        <w:ind w:left="7455" w:hanging="180"/>
      </w:pPr>
    </w:lvl>
    <w:lvl w:ilvl="6" w:tplc="0419000F" w:tentative="1">
      <w:start w:val="1"/>
      <w:numFmt w:val="decimal"/>
      <w:lvlText w:val="%7."/>
      <w:lvlJc w:val="left"/>
      <w:pPr>
        <w:ind w:left="8175" w:hanging="360"/>
      </w:pPr>
    </w:lvl>
    <w:lvl w:ilvl="7" w:tplc="04190019" w:tentative="1">
      <w:start w:val="1"/>
      <w:numFmt w:val="lowerLetter"/>
      <w:lvlText w:val="%8."/>
      <w:lvlJc w:val="left"/>
      <w:pPr>
        <w:ind w:left="8895" w:hanging="360"/>
      </w:pPr>
    </w:lvl>
    <w:lvl w:ilvl="8" w:tplc="0419001B" w:tentative="1">
      <w:start w:val="1"/>
      <w:numFmt w:val="lowerRoman"/>
      <w:lvlText w:val="%9."/>
      <w:lvlJc w:val="right"/>
      <w:pPr>
        <w:ind w:left="9615" w:hanging="180"/>
      </w:pPr>
    </w:lvl>
  </w:abstractNum>
  <w:abstractNum w:abstractNumId="13">
    <w:nsid w:val="696A573E"/>
    <w:multiLevelType w:val="hybridMultilevel"/>
    <w:tmpl w:val="4D0A07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B129FF"/>
    <w:multiLevelType w:val="hybridMultilevel"/>
    <w:tmpl w:val="AEE05CF6"/>
    <w:lvl w:ilvl="0" w:tplc="A88C6DB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793B1D44"/>
    <w:multiLevelType w:val="singleLevel"/>
    <w:tmpl w:val="C88C3C02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6">
    <w:nsid w:val="797B469D"/>
    <w:multiLevelType w:val="singleLevel"/>
    <w:tmpl w:val="5CF828B0"/>
    <w:lvl w:ilvl="0">
      <w:start w:val="4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5"/>
  </w:num>
  <w:num w:numId="8">
    <w:abstractNumId w:val="10"/>
  </w:num>
  <w:num w:numId="9">
    <w:abstractNumId w:val="12"/>
  </w:num>
  <w:num w:numId="10">
    <w:abstractNumId w:val="14"/>
  </w:num>
  <w:num w:numId="11">
    <w:abstractNumId w:val="15"/>
  </w:num>
  <w:num w:numId="12">
    <w:abstractNumId w:val="15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1"/>
  </w:num>
  <w:num w:numId="14">
    <w:abstractNumId w:val="3"/>
  </w:num>
  <w:num w:numId="15">
    <w:abstractNumId w:val="9"/>
  </w:num>
  <w:num w:numId="16">
    <w:abstractNumId w:val="4"/>
  </w:num>
  <w:num w:numId="17">
    <w:abstractNumId w:val="2"/>
  </w:num>
  <w:num w:numId="18">
    <w:abstractNumId w:val="8"/>
  </w:num>
  <w:num w:numId="19">
    <w:abstractNumId w:val="6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A5"/>
    <w:rsid w:val="0002238B"/>
    <w:rsid w:val="000A0A4F"/>
    <w:rsid w:val="00156ECB"/>
    <w:rsid w:val="001846F6"/>
    <w:rsid w:val="001E4B9B"/>
    <w:rsid w:val="0022090A"/>
    <w:rsid w:val="0026430F"/>
    <w:rsid w:val="00276E2E"/>
    <w:rsid w:val="003C196A"/>
    <w:rsid w:val="004326C4"/>
    <w:rsid w:val="00443C80"/>
    <w:rsid w:val="004B0E93"/>
    <w:rsid w:val="004D5460"/>
    <w:rsid w:val="00513755"/>
    <w:rsid w:val="00522A88"/>
    <w:rsid w:val="00536464"/>
    <w:rsid w:val="005914B6"/>
    <w:rsid w:val="005B0D9C"/>
    <w:rsid w:val="006054E2"/>
    <w:rsid w:val="00614AC2"/>
    <w:rsid w:val="00682867"/>
    <w:rsid w:val="006D730B"/>
    <w:rsid w:val="007C70D3"/>
    <w:rsid w:val="007D13C2"/>
    <w:rsid w:val="00826BA9"/>
    <w:rsid w:val="00850AF1"/>
    <w:rsid w:val="00871F3D"/>
    <w:rsid w:val="008A2252"/>
    <w:rsid w:val="008D3FA5"/>
    <w:rsid w:val="00927B0C"/>
    <w:rsid w:val="009D6005"/>
    <w:rsid w:val="00A25616"/>
    <w:rsid w:val="00A6229F"/>
    <w:rsid w:val="00AA1D83"/>
    <w:rsid w:val="00AF63A4"/>
    <w:rsid w:val="00B00EF4"/>
    <w:rsid w:val="00B23E02"/>
    <w:rsid w:val="00B86A11"/>
    <w:rsid w:val="00C4159A"/>
    <w:rsid w:val="00C446AB"/>
    <w:rsid w:val="00C56E0F"/>
    <w:rsid w:val="00C73A3A"/>
    <w:rsid w:val="00CB02E7"/>
    <w:rsid w:val="00D54511"/>
    <w:rsid w:val="00D814F8"/>
    <w:rsid w:val="00D946D2"/>
    <w:rsid w:val="00DA53C4"/>
    <w:rsid w:val="00DC2255"/>
    <w:rsid w:val="00DD6BBB"/>
    <w:rsid w:val="00E5593F"/>
    <w:rsid w:val="00ED19E4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A9C85-3F4E-4890-B63E-880A9544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30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6430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430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16">
    <w:name w:val="Font Style16"/>
    <w:basedOn w:val="a0"/>
    <w:rsid w:val="0026430F"/>
    <w:rPr>
      <w:rFonts w:ascii="Times New Roman" w:hAnsi="Times New Roman" w:cs="Times New Roman" w:hint="default"/>
      <w:sz w:val="22"/>
      <w:szCs w:val="22"/>
    </w:rPr>
  </w:style>
  <w:style w:type="character" w:customStyle="1" w:styleId="10pt0pt">
    <w:name w:val="Основной текст + 10 pt;Курсив;Интервал 0 pt"/>
    <w:basedOn w:val="a0"/>
    <w:rsid w:val="002643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85pt0pt">
    <w:name w:val="Основной текст + 8;5 pt;Не полужирный;Интервал 0 pt"/>
    <w:basedOn w:val="a0"/>
    <w:rsid w:val="002643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">
    <w:name w:val="Заголовок №1_"/>
    <w:basedOn w:val="a0"/>
    <w:link w:val="10"/>
    <w:locked/>
    <w:rsid w:val="0026430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26430F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5">
    <w:name w:val="Основной текст_"/>
    <w:basedOn w:val="a0"/>
    <w:link w:val="2"/>
    <w:locked/>
    <w:rsid w:val="0026430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5"/>
    <w:rsid w:val="0026430F"/>
    <w:pPr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6">
    <w:name w:val="Подпись к таблице_"/>
    <w:basedOn w:val="a0"/>
    <w:link w:val="a7"/>
    <w:locked/>
    <w:rsid w:val="0026430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26430F"/>
    <w:pPr>
      <w:shd w:val="clear" w:color="auto" w:fill="FFFFFF"/>
      <w:spacing w:after="0" w:line="326" w:lineRule="exact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20">
    <w:name w:val="Подпись к таблице (2)_"/>
    <w:basedOn w:val="a0"/>
    <w:link w:val="21"/>
    <w:locked/>
    <w:rsid w:val="0026430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1">
    <w:name w:val="Подпись к таблице (2)"/>
    <w:basedOn w:val="a"/>
    <w:link w:val="20"/>
    <w:rsid w:val="0026430F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11">
    <w:name w:val="Основной текст (11)_"/>
    <w:basedOn w:val="a0"/>
    <w:link w:val="110"/>
    <w:locked/>
    <w:rsid w:val="0026430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26430F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table" w:styleId="a8">
    <w:name w:val="Table Grid"/>
    <w:basedOn w:val="a1"/>
    <w:uiPriority w:val="59"/>
    <w:rsid w:val="00264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uiPriority w:val="99"/>
    <w:rsid w:val="002643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2643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0">
    <w:name w:val="Font Style20"/>
    <w:basedOn w:val="a0"/>
    <w:uiPriority w:val="99"/>
    <w:rsid w:val="0026430F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26430F"/>
    <w:rPr>
      <w:rFonts w:ascii="Times New Roman" w:hAnsi="Times New Roman" w:cs="Times New Roman" w:hint="default"/>
      <w:b/>
      <w:bCs/>
      <w:i/>
      <w:i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F6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63A4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Style10">
    <w:name w:val="Style10"/>
    <w:basedOn w:val="a"/>
    <w:rsid w:val="001E4B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C446AB"/>
    <w:pPr>
      <w:widowControl w:val="0"/>
      <w:autoSpaceDE w:val="0"/>
      <w:autoSpaceDN w:val="0"/>
      <w:adjustRightInd w:val="0"/>
      <w:spacing w:after="0" w:line="274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C446AB"/>
    <w:pPr>
      <w:widowControl w:val="0"/>
      <w:autoSpaceDE w:val="0"/>
      <w:autoSpaceDN w:val="0"/>
      <w:adjustRightInd w:val="0"/>
      <w:spacing w:after="0" w:line="274" w:lineRule="exact"/>
      <w:ind w:firstLine="4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C446AB"/>
    <w:pPr>
      <w:widowControl w:val="0"/>
      <w:autoSpaceDE w:val="0"/>
      <w:autoSpaceDN w:val="0"/>
      <w:adjustRightInd w:val="0"/>
      <w:spacing w:after="0" w:line="278" w:lineRule="exact"/>
      <w:ind w:hanging="3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156ECB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C73A3A"/>
    <w:pPr>
      <w:widowControl w:val="0"/>
      <w:autoSpaceDE w:val="0"/>
      <w:autoSpaceDN w:val="0"/>
      <w:adjustRightInd w:val="0"/>
      <w:spacing w:after="0" w:line="322" w:lineRule="exact"/>
      <w:ind w:firstLine="72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8">
    <w:name w:val="Font Style38"/>
    <w:uiPriority w:val="99"/>
    <w:rsid w:val="00C73A3A"/>
    <w:rPr>
      <w:rFonts w:ascii="Times New Roman" w:hAnsi="Times New Roman" w:cs="Times New Roman"/>
      <w:sz w:val="26"/>
      <w:szCs w:val="26"/>
    </w:rPr>
  </w:style>
  <w:style w:type="character" w:customStyle="1" w:styleId="8">
    <w:name w:val="Основной текст + 8"/>
    <w:aliases w:val="5 pt,Не полужирный,Курсив,Интервал 0 pt"/>
    <w:basedOn w:val="a0"/>
    <w:rsid w:val="00DC2255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paragraph" w:customStyle="1" w:styleId="Style4">
    <w:name w:val="Style4"/>
    <w:basedOn w:val="a"/>
    <w:uiPriority w:val="99"/>
    <w:rsid w:val="00DC2255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D814F8"/>
    <w:pPr>
      <w:widowControl w:val="0"/>
      <w:autoSpaceDE w:val="0"/>
      <w:autoSpaceDN w:val="0"/>
      <w:adjustRightInd w:val="0"/>
      <w:spacing w:after="0" w:line="36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D814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D814F8"/>
    <w:pPr>
      <w:widowControl w:val="0"/>
      <w:autoSpaceDE w:val="0"/>
      <w:autoSpaceDN w:val="0"/>
      <w:adjustRightInd w:val="0"/>
      <w:spacing w:after="0" w:line="317" w:lineRule="exact"/>
      <w:ind w:firstLine="70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D814F8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D814F8"/>
    <w:pPr>
      <w:widowControl w:val="0"/>
      <w:autoSpaceDE w:val="0"/>
      <w:autoSpaceDN w:val="0"/>
      <w:adjustRightInd w:val="0"/>
      <w:spacing w:after="0" w:line="322" w:lineRule="exact"/>
      <w:ind w:firstLine="7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uiPriority w:val="99"/>
    <w:rsid w:val="00D814F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uiPriority w:val="99"/>
    <w:rsid w:val="006054E2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B23E02"/>
    <w:pPr>
      <w:widowControl w:val="0"/>
      <w:autoSpaceDE w:val="0"/>
      <w:autoSpaceDN w:val="0"/>
      <w:adjustRightInd w:val="0"/>
      <w:spacing w:after="0" w:line="274" w:lineRule="exact"/>
      <w:ind w:firstLine="65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qFormat/>
    <w:rsid w:val="00B23E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5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 П</dc:creator>
  <cp:keywords/>
  <dc:description/>
  <cp:lastModifiedBy>Larisa Kalmikova</cp:lastModifiedBy>
  <cp:revision>49</cp:revision>
  <cp:lastPrinted>2022-04-04T14:44:00Z</cp:lastPrinted>
  <dcterms:created xsi:type="dcterms:W3CDTF">2018-02-22T12:43:00Z</dcterms:created>
  <dcterms:modified xsi:type="dcterms:W3CDTF">2022-05-24T15:11:00Z</dcterms:modified>
</cp:coreProperties>
</file>